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82"/>
        <w:tblW w:w="10800" w:type="dxa"/>
        <w:tblBorders>
          <w:bottom w:val="single" w:sz="4" w:space="0" w:color="auto"/>
        </w:tblBorders>
        <w:tblLook w:val="00A0"/>
      </w:tblPr>
      <w:tblGrid>
        <w:gridCol w:w="4591"/>
        <w:gridCol w:w="1984"/>
        <w:gridCol w:w="4225"/>
      </w:tblGrid>
      <w:tr w:rsidR="00B235AA" w:rsidTr="00B235AA">
        <w:trPr>
          <w:trHeight w:val="2127"/>
        </w:trPr>
        <w:tc>
          <w:tcPr>
            <w:tcW w:w="4591" w:type="dxa"/>
            <w:tcBorders>
              <w:top w:val="nil"/>
              <w:left w:val="nil"/>
              <w:bottom w:val="double" w:sz="18" w:space="0" w:color="auto"/>
              <w:right w:val="nil"/>
            </w:tcBorders>
          </w:tcPr>
          <w:p w:rsidR="00B235AA" w:rsidRDefault="00B235AA">
            <w:pPr>
              <w:spacing w:after="0" w:line="240" w:lineRule="auto"/>
              <w:jc w:val="center"/>
              <w:rPr>
                <w:rFonts w:ascii="Times New Roman" w:hAnsi="Times New Roman" w:cs="Times New Roman"/>
                <w:b/>
                <w:spacing w:val="28"/>
                <w:sz w:val="20"/>
                <w:szCs w:val="20"/>
                <w:lang w:val="be-BY"/>
              </w:rPr>
            </w:pPr>
            <w:r>
              <w:rPr>
                <w:rFonts w:ascii="Times New Roman" w:hAnsi="Times New Roman" w:cs="Times New Roman"/>
                <w:b/>
                <w:spacing w:val="28"/>
                <w:sz w:val="20"/>
                <w:szCs w:val="20"/>
                <w:lang w:val="be-BY"/>
              </w:rPr>
              <w:t>БАШҠОРТОСТАН РЕСПУБЛИКАҺЫ</w:t>
            </w:r>
          </w:p>
          <w:p w:rsidR="00B235AA" w:rsidRDefault="00B235AA">
            <w:pPr>
              <w:spacing w:after="0" w:line="240" w:lineRule="auto"/>
              <w:jc w:val="center"/>
              <w:rPr>
                <w:rFonts w:ascii="Times New Roman" w:hAnsi="Times New Roman" w:cs="Times New Roman"/>
                <w:b/>
                <w:spacing w:val="28"/>
                <w:sz w:val="20"/>
                <w:szCs w:val="20"/>
                <w:lang w:val="be-BY"/>
              </w:rPr>
            </w:pPr>
            <w:r>
              <w:rPr>
                <w:rFonts w:ascii="Times New Roman" w:hAnsi="Times New Roman" w:cs="Times New Roman"/>
                <w:b/>
                <w:spacing w:val="28"/>
                <w:sz w:val="20"/>
                <w:szCs w:val="20"/>
                <w:lang w:val="be-BY"/>
              </w:rPr>
              <w:t>ӘЛШӘЙ РАЙОНЫ</w:t>
            </w:r>
          </w:p>
          <w:p w:rsidR="00B235AA" w:rsidRDefault="00B235AA">
            <w:pPr>
              <w:spacing w:after="0" w:line="240" w:lineRule="auto"/>
              <w:jc w:val="center"/>
              <w:rPr>
                <w:rFonts w:ascii="Times New Roman" w:hAnsi="Times New Roman" w:cs="Times New Roman"/>
                <w:b/>
                <w:spacing w:val="28"/>
                <w:sz w:val="20"/>
                <w:szCs w:val="20"/>
                <w:lang w:val="be-BY"/>
              </w:rPr>
            </w:pPr>
            <w:r>
              <w:rPr>
                <w:rFonts w:ascii="Times New Roman" w:hAnsi="Times New Roman" w:cs="Times New Roman"/>
                <w:b/>
                <w:spacing w:val="28"/>
                <w:sz w:val="20"/>
                <w:szCs w:val="20"/>
                <w:lang w:val="be-BY"/>
              </w:rPr>
              <w:t>МУНИЦИПАЛЬ РАЙОНЫНЫҢ</w:t>
            </w:r>
          </w:p>
          <w:p w:rsidR="00B235AA" w:rsidRDefault="00B235AA">
            <w:pPr>
              <w:spacing w:after="0" w:line="240" w:lineRule="auto"/>
              <w:jc w:val="center"/>
              <w:rPr>
                <w:rFonts w:ascii="Times New Roman" w:hAnsi="Times New Roman" w:cs="Times New Roman"/>
                <w:b/>
                <w:spacing w:val="28"/>
                <w:sz w:val="20"/>
                <w:szCs w:val="20"/>
                <w:lang w:val="be-BY"/>
              </w:rPr>
            </w:pPr>
            <w:r>
              <w:rPr>
                <w:rFonts w:ascii="Times New Roman" w:hAnsi="Times New Roman" w:cs="Times New Roman"/>
                <w:b/>
                <w:spacing w:val="28"/>
                <w:sz w:val="20"/>
                <w:szCs w:val="20"/>
                <w:lang w:val="be-BY"/>
              </w:rPr>
              <w:t>ТАШЛЫ АУЫЛ СОВЕТЫ</w:t>
            </w:r>
          </w:p>
          <w:p w:rsidR="00B235AA" w:rsidRDefault="00B235AA">
            <w:pPr>
              <w:spacing w:after="0" w:line="240" w:lineRule="auto"/>
              <w:jc w:val="center"/>
              <w:rPr>
                <w:rFonts w:ascii="Times New Roman" w:hAnsi="Times New Roman" w:cs="Times New Roman"/>
                <w:spacing w:val="28"/>
                <w:sz w:val="20"/>
                <w:szCs w:val="20"/>
                <w:lang w:val="be-BY"/>
              </w:rPr>
            </w:pPr>
            <w:r>
              <w:rPr>
                <w:rFonts w:ascii="Times New Roman" w:hAnsi="Times New Roman" w:cs="Times New Roman"/>
                <w:b/>
                <w:spacing w:val="28"/>
                <w:sz w:val="20"/>
                <w:szCs w:val="20"/>
                <w:lang w:val="be-BY"/>
              </w:rPr>
              <w:t>АУЫЛ БИЛӘМӘҺЕ СОВЕТЫ</w:t>
            </w:r>
          </w:p>
          <w:p w:rsidR="00B235AA" w:rsidRDefault="00B235AA">
            <w:pPr>
              <w:pStyle w:val="12"/>
              <w:spacing w:line="276" w:lineRule="auto"/>
              <w:jc w:val="center"/>
              <w:rPr>
                <w:sz w:val="4"/>
                <w:szCs w:val="4"/>
                <w:lang w:val="be-BY"/>
              </w:rPr>
            </w:pPr>
          </w:p>
          <w:p w:rsidR="00B235AA" w:rsidRDefault="00B235AA">
            <w:pPr>
              <w:pStyle w:val="12"/>
              <w:spacing w:line="276" w:lineRule="auto"/>
              <w:jc w:val="center"/>
              <w:rPr>
                <w:sz w:val="16"/>
                <w:szCs w:val="20"/>
              </w:rPr>
            </w:pPr>
          </w:p>
          <w:p w:rsidR="00B235AA" w:rsidRDefault="00B235AA">
            <w:pPr>
              <w:pStyle w:val="12"/>
              <w:spacing w:line="276" w:lineRule="auto"/>
              <w:jc w:val="center"/>
              <w:rPr>
                <w:b/>
                <w:sz w:val="16"/>
                <w:szCs w:val="20"/>
              </w:rPr>
            </w:pPr>
            <w:r>
              <w:rPr>
                <w:sz w:val="16"/>
                <w:szCs w:val="20"/>
              </w:rPr>
              <w:t>(БАШҠОРТОСТАН РЕСПУБЛИКАҺЫ</w:t>
            </w:r>
          </w:p>
          <w:p w:rsidR="00B235AA" w:rsidRDefault="00B235AA">
            <w:pPr>
              <w:pStyle w:val="12"/>
              <w:spacing w:line="276" w:lineRule="auto"/>
              <w:jc w:val="center"/>
              <w:rPr>
                <w:b/>
                <w:sz w:val="16"/>
                <w:szCs w:val="20"/>
              </w:rPr>
            </w:pPr>
            <w:r>
              <w:rPr>
                <w:sz w:val="16"/>
                <w:szCs w:val="20"/>
              </w:rPr>
              <w:t>ӘЛШӘЙ РАЙОНЫ</w:t>
            </w:r>
          </w:p>
          <w:p w:rsidR="00B235AA" w:rsidRDefault="00B235AA">
            <w:pPr>
              <w:pStyle w:val="12"/>
              <w:spacing w:line="276" w:lineRule="auto"/>
              <w:jc w:val="center"/>
            </w:pPr>
            <w:r>
              <w:rPr>
                <w:sz w:val="16"/>
                <w:szCs w:val="20"/>
              </w:rPr>
              <w:t>ТАШЛЫ АУЫЛ СОВЕТЫ)</w:t>
            </w:r>
          </w:p>
          <w:p w:rsidR="00B235AA" w:rsidRDefault="00B235AA">
            <w:pPr>
              <w:spacing w:after="0" w:line="240" w:lineRule="auto"/>
              <w:jc w:val="center"/>
              <w:rPr>
                <w:rFonts w:ascii="Times New Roman" w:hAnsi="Times New Roman" w:cs="Times New Roman"/>
                <w:sz w:val="18"/>
                <w:szCs w:val="24"/>
              </w:rPr>
            </w:pPr>
          </w:p>
        </w:tc>
        <w:tc>
          <w:tcPr>
            <w:tcW w:w="1984" w:type="dxa"/>
            <w:tcBorders>
              <w:top w:val="nil"/>
              <w:left w:val="nil"/>
              <w:bottom w:val="double" w:sz="18" w:space="0" w:color="auto"/>
              <w:right w:val="nil"/>
            </w:tcBorders>
          </w:tcPr>
          <w:p w:rsidR="00B235AA" w:rsidRDefault="00B235AA">
            <w:pPr>
              <w:pStyle w:val="a4"/>
              <w:spacing w:line="276" w:lineRule="auto"/>
              <w:jc w:val="center"/>
              <w:rPr>
                <w:b/>
                <w:bCs/>
              </w:rPr>
            </w:pPr>
            <w:r>
              <w:rPr>
                <w:noProof/>
              </w:rPr>
              <w:drawing>
                <wp:inline distT="0" distB="0" distL="0" distR="0">
                  <wp:extent cx="819150" cy="890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9150" cy="890905"/>
                          </a:xfrm>
                          <a:prstGeom prst="rect">
                            <a:avLst/>
                          </a:prstGeom>
                          <a:noFill/>
                          <a:ln w="9525">
                            <a:noFill/>
                            <a:miter lim="800000"/>
                            <a:headEnd/>
                            <a:tailEnd/>
                          </a:ln>
                        </pic:spPr>
                      </pic:pic>
                    </a:graphicData>
                  </a:graphic>
                </wp:inline>
              </w:drawing>
            </w:r>
          </w:p>
          <w:p w:rsidR="00B235AA" w:rsidRDefault="00B235AA">
            <w:pPr>
              <w:spacing w:after="0" w:line="240" w:lineRule="auto"/>
              <w:rPr>
                <w:rFonts w:ascii="Times New Roman" w:hAnsi="Times New Roman" w:cs="Times New Roman"/>
              </w:rPr>
            </w:pPr>
          </w:p>
          <w:p w:rsidR="00B235AA" w:rsidRDefault="00B235AA">
            <w:pPr>
              <w:spacing w:after="0" w:line="240" w:lineRule="auto"/>
              <w:rPr>
                <w:rFonts w:ascii="Times New Roman" w:hAnsi="Times New Roman" w:cs="Times New Roman"/>
              </w:rPr>
            </w:pPr>
          </w:p>
          <w:p w:rsidR="00B235AA" w:rsidRDefault="00B235AA">
            <w:pPr>
              <w:spacing w:after="0" w:line="240" w:lineRule="auto"/>
              <w:jc w:val="center"/>
              <w:rPr>
                <w:rFonts w:ascii="Times New Roman" w:hAnsi="Times New Roman" w:cs="Times New Roman"/>
                <w:sz w:val="18"/>
                <w:szCs w:val="24"/>
              </w:rPr>
            </w:pPr>
          </w:p>
        </w:tc>
        <w:tc>
          <w:tcPr>
            <w:tcW w:w="4225" w:type="dxa"/>
            <w:tcBorders>
              <w:top w:val="nil"/>
              <w:left w:val="nil"/>
              <w:bottom w:val="double" w:sz="18" w:space="0" w:color="auto"/>
              <w:right w:val="nil"/>
            </w:tcBorders>
          </w:tcPr>
          <w:p w:rsidR="00B235AA" w:rsidRDefault="00B235AA">
            <w:pPr>
              <w:spacing w:after="0" w:line="240" w:lineRule="auto"/>
              <w:rPr>
                <w:rFonts w:ascii="Times New Roman" w:hAnsi="Times New Roman" w:cs="Times New Roman"/>
                <w:b/>
                <w:spacing w:val="30"/>
                <w:sz w:val="20"/>
                <w:szCs w:val="20"/>
                <w:lang w:val="be-BY"/>
              </w:rPr>
            </w:pPr>
            <w:r>
              <w:rPr>
                <w:rFonts w:ascii="Times New Roman" w:hAnsi="Times New Roman" w:cs="Times New Roman"/>
                <w:b/>
                <w:spacing w:val="30"/>
                <w:sz w:val="20"/>
                <w:szCs w:val="20"/>
                <w:lang w:val="be-BY"/>
              </w:rPr>
              <w:t>РЕСПУБЛИКА БАШКОРТОСТАН</w:t>
            </w:r>
          </w:p>
          <w:p w:rsidR="00B235AA" w:rsidRDefault="00B235AA">
            <w:pPr>
              <w:spacing w:after="0" w:line="240" w:lineRule="auto"/>
              <w:jc w:val="center"/>
              <w:rPr>
                <w:rFonts w:ascii="Times New Roman" w:hAnsi="Times New Roman" w:cs="Times New Roman"/>
                <w:b/>
                <w:spacing w:val="30"/>
                <w:sz w:val="20"/>
                <w:szCs w:val="20"/>
                <w:lang w:val="be-BY"/>
              </w:rPr>
            </w:pPr>
            <w:r>
              <w:rPr>
                <w:rFonts w:ascii="Times New Roman" w:hAnsi="Times New Roman" w:cs="Times New Roman"/>
                <w:b/>
                <w:spacing w:val="30"/>
                <w:sz w:val="20"/>
                <w:szCs w:val="20"/>
                <w:lang w:val="be-BY"/>
              </w:rPr>
              <w:t>СОВЕТ СЕЛЬСКОГО ПОСЕЛЕНИЯ</w:t>
            </w:r>
          </w:p>
          <w:p w:rsidR="00B235AA" w:rsidRDefault="00B235AA">
            <w:pPr>
              <w:spacing w:after="0" w:line="240" w:lineRule="auto"/>
              <w:jc w:val="center"/>
              <w:rPr>
                <w:rFonts w:ascii="Times New Roman" w:hAnsi="Times New Roman" w:cs="Times New Roman"/>
                <w:b/>
                <w:spacing w:val="30"/>
                <w:sz w:val="20"/>
                <w:szCs w:val="20"/>
                <w:lang w:val="be-BY"/>
              </w:rPr>
            </w:pPr>
            <w:r>
              <w:rPr>
                <w:rFonts w:ascii="Times New Roman" w:hAnsi="Times New Roman" w:cs="Times New Roman"/>
                <w:b/>
                <w:spacing w:val="30"/>
                <w:sz w:val="20"/>
                <w:szCs w:val="20"/>
                <w:lang w:val="be-BY"/>
              </w:rPr>
              <w:t>ТАШЛИНСКИЙ СЕЛЬСОВЕТ</w:t>
            </w:r>
          </w:p>
          <w:p w:rsidR="00B235AA" w:rsidRDefault="00B235AA">
            <w:pPr>
              <w:spacing w:after="0" w:line="240" w:lineRule="auto"/>
              <w:jc w:val="center"/>
              <w:rPr>
                <w:rFonts w:ascii="Times New Roman" w:hAnsi="Times New Roman" w:cs="Times New Roman"/>
                <w:b/>
                <w:spacing w:val="30"/>
                <w:sz w:val="20"/>
                <w:szCs w:val="20"/>
                <w:lang w:val="be-BY"/>
              </w:rPr>
            </w:pPr>
            <w:r>
              <w:rPr>
                <w:rFonts w:ascii="Times New Roman" w:hAnsi="Times New Roman" w:cs="Times New Roman"/>
                <w:b/>
                <w:spacing w:val="30"/>
                <w:sz w:val="20"/>
                <w:szCs w:val="20"/>
                <w:lang w:val="be-BY"/>
              </w:rPr>
              <w:t>МУНИЦИПАЛЬНОГО РАЙОНА</w:t>
            </w:r>
          </w:p>
          <w:p w:rsidR="00B235AA" w:rsidRDefault="00B235AA">
            <w:pPr>
              <w:spacing w:after="0" w:line="240" w:lineRule="auto"/>
              <w:jc w:val="center"/>
              <w:rPr>
                <w:rFonts w:ascii="Times New Roman" w:hAnsi="Times New Roman" w:cs="Times New Roman"/>
                <w:b/>
                <w:spacing w:val="30"/>
                <w:sz w:val="20"/>
                <w:szCs w:val="20"/>
                <w:lang w:val="be-BY"/>
              </w:rPr>
            </w:pPr>
            <w:r>
              <w:rPr>
                <w:rFonts w:ascii="Times New Roman" w:hAnsi="Times New Roman" w:cs="Times New Roman"/>
                <w:b/>
                <w:spacing w:val="30"/>
                <w:sz w:val="20"/>
                <w:szCs w:val="20"/>
                <w:lang w:val="be-BY"/>
              </w:rPr>
              <w:t>АЛЬШЕЕВСКИЙ РАЙОН</w:t>
            </w:r>
          </w:p>
          <w:p w:rsidR="00B235AA" w:rsidRDefault="00B235AA">
            <w:pPr>
              <w:pStyle w:val="12"/>
              <w:spacing w:line="276" w:lineRule="auto"/>
              <w:jc w:val="center"/>
              <w:rPr>
                <w:sz w:val="4"/>
                <w:szCs w:val="4"/>
              </w:rPr>
            </w:pPr>
          </w:p>
          <w:p w:rsidR="00B235AA" w:rsidRDefault="00B235AA">
            <w:pPr>
              <w:pStyle w:val="12"/>
              <w:spacing w:line="276" w:lineRule="auto"/>
              <w:jc w:val="center"/>
              <w:rPr>
                <w:b/>
                <w:sz w:val="16"/>
                <w:szCs w:val="20"/>
              </w:rPr>
            </w:pPr>
            <w:r>
              <w:rPr>
                <w:sz w:val="16"/>
                <w:szCs w:val="20"/>
              </w:rPr>
              <w:t>(ТАШЛИНСКИЙ СЕЛЬСОВЕТ</w:t>
            </w:r>
          </w:p>
          <w:p w:rsidR="00B235AA" w:rsidRDefault="00B235AA">
            <w:pPr>
              <w:pStyle w:val="12"/>
              <w:spacing w:line="276" w:lineRule="auto"/>
              <w:jc w:val="center"/>
              <w:rPr>
                <w:b/>
                <w:sz w:val="16"/>
                <w:szCs w:val="20"/>
              </w:rPr>
            </w:pPr>
            <w:r>
              <w:rPr>
                <w:sz w:val="16"/>
                <w:szCs w:val="20"/>
              </w:rPr>
              <w:t>АЛЬШЕЕВСКОГО  РАЙОНА</w:t>
            </w:r>
          </w:p>
          <w:p w:rsidR="00B235AA" w:rsidRDefault="00B235AA">
            <w:pPr>
              <w:pStyle w:val="12"/>
              <w:spacing w:line="276" w:lineRule="auto"/>
              <w:jc w:val="center"/>
              <w:rPr>
                <w:b/>
                <w:spacing w:val="20"/>
                <w:sz w:val="18"/>
                <w:szCs w:val="20"/>
              </w:rPr>
            </w:pPr>
            <w:r>
              <w:rPr>
                <w:sz w:val="16"/>
                <w:szCs w:val="20"/>
              </w:rPr>
              <w:t>РЕСПУБЛИКИ БАШКОРТОСТАН)</w:t>
            </w:r>
          </w:p>
          <w:p w:rsidR="00B235AA" w:rsidRDefault="00B235AA">
            <w:pPr>
              <w:spacing w:after="0" w:line="240" w:lineRule="auto"/>
              <w:jc w:val="center"/>
              <w:rPr>
                <w:rFonts w:ascii="Times New Roman" w:hAnsi="Times New Roman" w:cs="Times New Roman"/>
                <w:sz w:val="18"/>
                <w:szCs w:val="24"/>
              </w:rPr>
            </w:pPr>
          </w:p>
        </w:tc>
      </w:tr>
    </w:tbl>
    <w:p w:rsidR="00B235AA" w:rsidRDefault="00B235AA" w:rsidP="00B235AA">
      <w:pPr>
        <w:pStyle w:val="ConsPlusNormal"/>
        <w:ind w:firstLine="0"/>
        <w:jc w:val="both"/>
        <w:rPr>
          <w:rFonts w:ascii="Times New Roman" w:hAnsi="Times New Roman" w:cs="Times New Roman"/>
          <w:color w:val="FF0000"/>
          <w:sz w:val="28"/>
          <w:szCs w:val="24"/>
        </w:rPr>
      </w:pPr>
    </w:p>
    <w:p w:rsidR="00B235AA" w:rsidRDefault="00B235AA" w:rsidP="00B235AA">
      <w:pPr>
        <w:autoSpaceDE w:val="0"/>
        <w:jc w:val="center"/>
        <w:rPr>
          <w:rFonts w:ascii="Times New Roman" w:eastAsia="Times New Roman CYR" w:hAnsi="Times New Roman" w:cs="Times New Roman"/>
          <w:b/>
          <w:bCs/>
          <w:sz w:val="28"/>
          <w:szCs w:val="28"/>
        </w:rPr>
      </w:pPr>
      <w:r>
        <w:rPr>
          <w:rFonts w:ascii="Times New Roman" w:hAnsi="Times New Roman" w:cs="Times New Roman"/>
          <w:b/>
          <w:sz w:val="28"/>
          <w:szCs w:val="28"/>
        </w:rPr>
        <w:t xml:space="preserve"> О</w:t>
      </w:r>
      <w:r>
        <w:rPr>
          <w:rFonts w:ascii="Times New Roman" w:hAnsi="Times New Roman" w:cs="Times New Roman"/>
          <w:b/>
          <w:bCs/>
          <w:sz w:val="28"/>
          <w:szCs w:val="28"/>
        </w:rPr>
        <w:t xml:space="preserve">  внесении изменений  и  дополнений в  Правила землепользования и застройки  сельского поселения Ташлинский сельсовет МР Альшеевский район Республики Башкортостан,  утвержденный решением  </w:t>
      </w:r>
      <w:r>
        <w:rPr>
          <w:rFonts w:ascii="Times New Roman" w:hAnsi="Times New Roman" w:cs="Times New Roman"/>
          <w:b/>
          <w:sz w:val="28"/>
          <w:szCs w:val="28"/>
        </w:rPr>
        <w:t>Совета  сельского поселения от 23.12.2016г.   № 65</w:t>
      </w:r>
      <w:r>
        <w:rPr>
          <w:rFonts w:ascii="Times New Roman" w:eastAsia="Times New Roman CYR" w:hAnsi="Times New Roman" w:cs="Times New Roman"/>
          <w:b/>
          <w:bCs/>
          <w:sz w:val="28"/>
          <w:szCs w:val="28"/>
        </w:rPr>
        <w:t xml:space="preserve"> (в новой редакции)"</w:t>
      </w:r>
    </w:p>
    <w:p w:rsidR="00B235AA" w:rsidRDefault="00B235AA" w:rsidP="00B235AA">
      <w:pPr>
        <w:pStyle w:val="a8"/>
        <w:jc w:val="both"/>
        <w:rPr>
          <w:sz w:val="28"/>
          <w:szCs w:val="28"/>
        </w:rPr>
      </w:pPr>
      <w:r>
        <w:rPr>
          <w:sz w:val="28"/>
          <w:szCs w:val="28"/>
        </w:rPr>
        <w:t xml:space="preserve">        В соответствии с Градостроительным кодексом Российской Федерации от 29.12.2004 № 190-ФЗ (далее – ГрК РФ),    Законом Республики Башкортостан от 29.12.2004г «О регулировании градостроительной деятельности в Республике Башкортостан»   Совет сельского поселения Ташлинский сельсовет муниципального района </w:t>
      </w:r>
      <w:r>
        <w:rPr>
          <w:bCs/>
          <w:sz w:val="28"/>
          <w:szCs w:val="28"/>
        </w:rPr>
        <w:t>Альшеевский район</w:t>
      </w:r>
      <w:r>
        <w:rPr>
          <w:sz w:val="28"/>
          <w:szCs w:val="28"/>
        </w:rPr>
        <w:t xml:space="preserve"> Республики Башкортостан решил:</w:t>
      </w:r>
    </w:p>
    <w:p w:rsidR="00B235AA" w:rsidRDefault="00B235AA" w:rsidP="00B235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Внести в  решение №65 от 23.12.2016г.</w:t>
      </w:r>
      <w:r>
        <w:rPr>
          <w:rFonts w:ascii="Times New Roman" w:eastAsia="Times New Roman CYR" w:hAnsi="Times New Roman" w:cs="Times New Roman"/>
          <w:b/>
          <w:bCs/>
          <w:sz w:val="28"/>
          <w:szCs w:val="28"/>
        </w:rPr>
        <w:t xml:space="preserve"> </w:t>
      </w:r>
      <w:r>
        <w:rPr>
          <w:rFonts w:ascii="Times New Roman" w:eastAsia="Times New Roman CYR" w:hAnsi="Times New Roman" w:cs="Times New Roman"/>
          <w:bCs/>
          <w:sz w:val="28"/>
          <w:szCs w:val="28"/>
        </w:rPr>
        <w:t>«Об утверждении правил землепользования и застройки в сельском поселении  Ташлинский сельсовет муниципального  района Альшеевский район Республики Башкортостан»  изменения и дополнения и у</w:t>
      </w:r>
      <w:r>
        <w:rPr>
          <w:rFonts w:ascii="Times New Roman" w:hAnsi="Times New Roman" w:cs="Times New Roman"/>
          <w:sz w:val="28"/>
          <w:szCs w:val="28"/>
        </w:rPr>
        <w:t xml:space="preserve">твердить  решение Совета сельского поселения Ташлинский сельсовет муниципального района Альшеевский район Республики Башкортостан « О  внесении изменений  и  дополнений в  Правила землепользования и застройки  сельского поселения Ташлинский сельсовет МР Альшеевский район Республики Башкортостан,  утвержденный решением  Совета  сельского поселения от 23.12.2016г. № 65  </w:t>
      </w:r>
      <w:r>
        <w:rPr>
          <w:rFonts w:ascii="Times New Roman" w:eastAsia="Times New Roman CYR" w:hAnsi="Times New Roman" w:cs="Times New Roman"/>
          <w:sz w:val="28"/>
          <w:szCs w:val="28"/>
        </w:rPr>
        <w:t xml:space="preserve"> в новой редакции</w:t>
      </w:r>
      <w:r>
        <w:rPr>
          <w:rFonts w:ascii="Times New Roman" w:eastAsia="Times New Roman CYR" w:hAnsi="Times New Roman" w:cs="Times New Roman"/>
          <w:b/>
          <w:sz w:val="28"/>
          <w:szCs w:val="28"/>
        </w:rPr>
        <w:t xml:space="preserve"> </w:t>
      </w:r>
      <w:r>
        <w:rPr>
          <w:rFonts w:ascii="Times New Roman" w:hAnsi="Times New Roman" w:cs="Times New Roman"/>
          <w:sz w:val="28"/>
          <w:szCs w:val="28"/>
        </w:rPr>
        <w:t>.</w:t>
      </w:r>
    </w:p>
    <w:p w:rsidR="00B235AA" w:rsidRDefault="00B235AA" w:rsidP="00B235AA">
      <w:pPr>
        <w:pStyle w:val="a8"/>
        <w:spacing w:after="0"/>
        <w:jc w:val="both"/>
        <w:rPr>
          <w:sz w:val="28"/>
          <w:szCs w:val="28"/>
        </w:rPr>
      </w:pPr>
      <w:r>
        <w:rPr>
          <w:sz w:val="28"/>
          <w:szCs w:val="28"/>
        </w:rPr>
        <w:t xml:space="preserve">2. Обнародовать настоящее решение Совета сельского поселения Ташлинский сельсовет муниципального района </w:t>
      </w:r>
      <w:r>
        <w:rPr>
          <w:bCs/>
          <w:sz w:val="28"/>
          <w:szCs w:val="28"/>
        </w:rPr>
        <w:t>Альшеевский район</w:t>
      </w:r>
      <w:r>
        <w:rPr>
          <w:sz w:val="28"/>
          <w:szCs w:val="28"/>
        </w:rPr>
        <w:t xml:space="preserve"> Республики Башкортостан на информационном стенде в  здании администрации  сельского поселения  и разместить на официальном сайте администрации сельского поселения Ташлинский сельсовет.</w:t>
      </w:r>
    </w:p>
    <w:p w:rsidR="00B235AA" w:rsidRDefault="00B235AA" w:rsidP="00B235AA">
      <w:pPr>
        <w:pStyle w:val="a8"/>
        <w:spacing w:after="0"/>
        <w:jc w:val="both"/>
        <w:rPr>
          <w:sz w:val="28"/>
          <w:szCs w:val="28"/>
        </w:rPr>
      </w:pPr>
      <w:r>
        <w:rPr>
          <w:sz w:val="28"/>
          <w:szCs w:val="28"/>
        </w:rPr>
        <w:t>3. Контроль за выполнением решения возложить на постоянную комиссию по земельным вопросам, благоустройству и экологии.</w:t>
      </w:r>
    </w:p>
    <w:p w:rsidR="00B235AA" w:rsidRDefault="00B235AA" w:rsidP="00B235AA">
      <w:pPr>
        <w:pStyle w:val="a8"/>
        <w:spacing w:after="0"/>
        <w:jc w:val="both"/>
        <w:rPr>
          <w:sz w:val="28"/>
          <w:szCs w:val="28"/>
        </w:rPr>
      </w:pPr>
    </w:p>
    <w:p w:rsidR="00B235AA" w:rsidRDefault="00B235AA" w:rsidP="00B235AA">
      <w:pPr>
        <w:pStyle w:val="a8"/>
        <w:spacing w:after="0"/>
        <w:jc w:val="both"/>
        <w:rPr>
          <w:sz w:val="28"/>
          <w:szCs w:val="28"/>
        </w:rPr>
      </w:pPr>
    </w:p>
    <w:p w:rsidR="00B235AA" w:rsidRDefault="00B235AA" w:rsidP="00B235AA">
      <w:pPr>
        <w:pStyle w:val="a8"/>
        <w:spacing w:after="0"/>
        <w:jc w:val="both"/>
        <w:rPr>
          <w:sz w:val="28"/>
          <w:szCs w:val="28"/>
        </w:rPr>
      </w:pPr>
    </w:p>
    <w:p w:rsidR="00B235AA" w:rsidRDefault="00B235AA" w:rsidP="00B235AA">
      <w:pPr>
        <w:pStyle w:val="a8"/>
        <w:spacing w:after="0"/>
        <w:jc w:val="both"/>
        <w:rPr>
          <w:sz w:val="28"/>
          <w:szCs w:val="28"/>
        </w:rPr>
      </w:pPr>
    </w:p>
    <w:p w:rsidR="00B235AA" w:rsidRDefault="00B235AA" w:rsidP="00B235AA">
      <w:pPr>
        <w:pStyle w:val="a8"/>
        <w:spacing w:line="420" w:lineRule="exact"/>
        <w:ind w:right="-1"/>
        <w:jc w:val="both"/>
        <w:rPr>
          <w:sz w:val="28"/>
          <w:szCs w:val="28"/>
        </w:rPr>
      </w:pPr>
      <w:r>
        <w:rPr>
          <w:sz w:val="28"/>
          <w:szCs w:val="28"/>
        </w:rPr>
        <w:t>Глава сельского поселения                                      И.Р.Мавлияров</w:t>
      </w:r>
    </w:p>
    <w:p w:rsidR="00B235AA" w:rsidRDefault="00B235AA" w:rsidP="00B235AA">
      <w:pPr>
        <w:pStyle w:val="a8"/>
        <w:spacing w:line="420" w:lineRule="exact"/>
        <w:ind w:right="-1"/>
        <w:jc w:val="both"/>
        <w:rPr>
          <w:sz w:val="28"/>
          <w:szCs w:val="28"/>
        </w:rPr>
      </w:pPr>
    </w:p>
    <w:p w:rsidR="00B235AA" w:rsidRDefault="00B235AA" w:rsidP="00B235AA">
      <w:pPr>
        <w:spacing w:after="0" w:line="240" w:lineRule="auto"/>
        <w:rPr>
          <w:rFonts w:ascii="Times New Roman" w:hAnsi="Times New Roman" w:cs="Times New Roman"/>
          <w:sz w:val="24"/>
          <w:szCs w:val="24"/>
        </w:rPr>
      </w:pPr>
      <w:r>
        <w:rPr>
          <w:rFonts w:ascii="Times New Roman" w:hAnsi="Times New Roman" w:cs="Times New Roman"/>
        </w:rPr>
        <w:t>с.Ташлы</w:t>
      </w:r>
    </w:p>
    <w:p w:rsidR="00B235AA" w:rsidRDefault="00B235AA" w:rsidP="00B235AA">
      <w:pPr>
        <w:spacing w:after="0" w:line="240" w:lineRule="auto"/>
        <w:rPr>
          <w:rFonts w:ascii="Times New Roman" w:hAnsi="Times New Roman" w:cs="Times New Roman"/>
        </w:rPr>
      </w:pPr>
      <w:r>
        <w:rPr>
          <w:rFonts w:ascii="Times New Roman" w:hAnsi="Times New Roman" w:cs="Times New Roman"/>
        </w:rPr>
        <w:t>от 28 ма я 2018 г</w:t>
      </w:r>
    </w:p>
    <w:p w:rsidR="00B235AA" w:rsidRDefault="00B235AA" w:rsidP="00B235AA">
      <w:pPr>
        <w:spacing w:after="0" w:line="240" w:lineRule="auto"/>
        <w:rPr>
          <w:rFonts w:ascii="Times New Roman" w:hAnsi="Times New Roman" w:cs="Times New Roman"/>
        </w:rPr>
      </w:pPr>
      <w:r>
        <w:rPr>
          <w:rFonts w:ascii="Times New Roman" w:hAnsi="Times New Roman" w:cs="Times New Roman"/>
        </w:rPr>
        <w:t>№12</w:t>
      </w:r>
      <w:r w:rsidR="00D76134">
        <w:rPr>
          <w:rFonts w:ascii="Times New Roman" w:hAnsi="Times New Roman" w:cs="Times New Roman"/>
        </w:rPr>
        <w:t>9</w:t>
      </w:r>
    </w:p>
    <w:p w:rsidR="00B235AA" w:rsidRDefault="00B235AA" w:rsidP="00B235AA">
      <w:pPr>
        <w:jc w:val="right"/>
        <w:rPr>
          <w:color w:val="000000"/>
          <w:sz w:val="28"/>
          <w:szCs w:val="28"/>
        </w:rPr>
      </w:pPr>
    </w:p>
    <w:p w:rsidR="00B235AA" w:rsidRDefault="00B235AA" w:rsidP="00B235AA">
      <w:pPr>
        <w:autoSpaceDE w:val="0"/>
        <w:spacing w:after="0" w:line="240" w:lineRule="auto"/>
        <w:jc w:val="right"/>
        <w:rPr>
          <w:rFonts w:ascii="Times New Roman" w:eastAsia="Times New Roman CYR" w:hAnsi="Times New Roman" w:cs="Times New Roman"/>
          <w:sz w:val="24"/>
          <w:szCs w:val="24"/>
        </w:rPr>
      </w:pPr>
      <w:r>
        <w:rPr>
          <w:rFonts w:ascii="Times New Roman" w:eastAsia="Times New Roman CYR" w:hAnsi="Times New Roman" w:cs="Times New Roman"/>
        </w:rPr>
        <w:lastRenderedPageBreak/>
        <w:t>Приложение № 1</w:t>
      </w:r>
    </w:p>
    <w:p w:rsidR="00B235AA" w:rsidRDefault="00B235AA" w:rsidP="00B235AA">
      <w:pPr>
        <w:autoSpaceDE w:val="0"/>
        <w:spacing w:after="0" w:line="240" w:lineRule="auto"/>
        <w:jc w:val="right"/>
        <w:rPr>
          <w:rFonts w:ascii="Times New Roman" w:eastAsia="Times New Roman CYR" w:hAnsi="Times New Roman" w:cs="Times New Roman"/>
        </w:rPr>
      </w:pPr>
      <w:r>
        <w:rPr>
          <w:rFonts w:ascii="Times New Roman" w:eastAsia="Times New Roman CYR" w:hAnsi="Times New Roman" w:cs="Times New Roman"/>
        </w:rPr>
        <w:t xml:space="preserve"> к решению Совета  сельского поселения </w:t>
      </w:r>
    </w:p>
    <w:p w:rsidR="00B235AA" w:rsidRDefault="00B235AA" w:rsidP="00B235AA">
      <w:pPr>
        <w:autoSpaceDE w:val="0"/>
        <w:spacing w:after="0" w:line="240" w:lineRule="auto"/>
        <w:jc w:val="right"/>
        <w:rPr>
          <w:rFonts w:ascii="Times New Roman" w:eastAsia="Times New Roman CYR" w:hAnsi="Times New Roman" w:cs="Times New Roman"/>
        </w:rPr>
      </w:pPr>
      <w:r>
        <w:rPr>
          <w:rFonts w:ascii="Times New Roman" w:eastAsia="Times New Roman CYR" w:hAnsi="Times New Roman" w:cs="Times New Roman"/>
        </w:rPr>
        <w:t>Ташлинский   сельсовет</w:t>
      </w:r>
    </w:p>
    <w:p w:rsidR="00B235AA" w:rsidRDefault="00B235AA" w:rsidP="00B235AA">
      <w:pPr>
        <w:autoSpaceDE w:val="0"/>
        <w:spacing w:after="0" w:line="240" w:lineRule="auto"/>
        <w:jc w:val="right"/>
        <w:rPr>
          <w:rFonts w:ascii="Times New Roman" w:eastAsia="Times New Roman CYR" w:hAnsi="Times New Roman" w:cs="Times New Roman"/>
        </w:rPr>
      </w:pPr>
      <w:r>
        <w:rPr>
          <w:rFonts w:ascii="Times New Roman" w:eastAsia="Times New Roman CYR" w:hAnsi="Times New Roman" w:cs="Times New Roman"/>
        </w:rPr>
        <w:t xml:space="preserve">муниципального района </w:t>
      </w:r>
    </w:p>
    <w:p w:rsidR="00B235AA" w:rsidRDefault="00B235AA" w:rsidP="00B235AA">
      <w:pPr>
        <w:autoSpaceDE w:val="0"/>
        <w:spacing w:after="0" w:line="240" w:lineRule="auto"/>
        <w:jc w:val="right"/>
        <w:rPr>
          <w:rFonts w:ascii="Times New Roman" w:eastAsia="Times New Roman CYR" w:hAnsi="Times New Roman" w:cs="Times New Roman"/>
        </w:rPr>
      </w:pPr>
      <w:r>
        <w:rPr>
          <w:rFonts w:ascii="Times New Roman" w:eastAsia="Times New Roman CYR" w:hAnsi="Times New Roman" w:cs="Times New Roman"/>
        </w:rPr>
        <w:t>Альшеевский район</w:t>
      </w:r>
    </w:p>
    <w:p w:rsidR="00B235AA" w:rsidRDefault="00B235AA" w:rsidP="00B235AA">
      <w:pPr>
        <w:autoSpaceDE w:val="0"/>
        <w:spacing w:after="0" w:line="240" w:lineRule="auto"/>
        <w:jc w:val="right"/>
        <w:rPr>
          <w:rFonts w:ascii="Times New Roman" w:eastAsia="Times New Roman CYR" w:hAnsi="Times New Roman" w:cs="Times New Roman"/>
        </w:rPr>
      </w:pPr>
      <w:r>
        <w:rPr>
          <w:rFonts w:ascii="Times New Roman" w:eastAsia="Times New Roman CYR" w:hAnsi="Times New Roman" w:cs="Times New Roman"/>
        </w:rPr>
        <w:t>Республики Башкортостан</w:t>
      </w:r>
    </w:p>
    <w:p w:rsidR="00B235AA" w:rsidRDefault="00B235AA" w:rsidP="00B235AA">
      <w:pPr>
        <w:autoSpaceDE w:val="0"/>
        <w:spacing w:after="0" w:line="240" w:lineRule="auto"/>
        <w:jc w:val="right"/>
        <w:rPr>
          <w:rFonts w:ascii="Times New Roman" w:eastAsia="Times New Roman CYR" w:hAnsi="Times New Roman" w:cs="Times New Roman"/>
        </w:rPr>
      </w:pPr>
      <w:r>
        <w:rPr>
          <w:rFonts w:ascii="Times New Roman" w:hAnsi="Times New Roman" w:cs="Times New Roman"/>
        </w:rPr>
        <w:t xml:space="preserve"> о</w:t>
      </w:r>
      <w:r>
        <w:rPr>
          <w:rFonts w:ascii="Times New Roman" w:eastAsia="Times New Roman CYR" w:hAnsi="Times New Roman" w:cs="Times New Roman"/>
        </w:rPr>
        <w:t xml:space="preserve">т 28 мая </w:t>
      </w:r>
      <w:r>
        <w:rPr>
          <w:rFonts w:ascii="Times New Roman" w:hAnsi="Times New Roman" w:cs="Times New Roman"/>
        </w:rPr>
        <w:t xml:space="preserve"> </w:t>
      </w:r>
      <w:r>
        <w:rPr>
          <w:rFonts w:ascii="Times New Roman" w:eastAsia="Times New Roman CYR" w:hAnsi="Times New Roman" w:cs="Times New Roman"/>
        </w:rPr>
        <w:t xml:space="preserve"> 2018 г. № 129 </w:t>
      </w:r>
    </w:p>
    <w:p w:rsidR="00B235AA" w:rsidRDefault="00B235AA" w:rsidP="00B235AA">
      <w:pPr>
        <w:pStyle w:val="a6"/>
        <w:spacing w:line="240" w:lineRule="auto"/>
        <w:rPr>
          <w:rFonts w:ascii="Times New Roman" w:hAnsi="Times New Roman"/>
          <w:color w:val="FF00FF"/>
          <w:sz w:val="28"/>
          <w:szCs w:val="28"/>
        </w:rPr>
      </w:pPr>
    </w:p>
    <w:p w:rsidR="00B235AA" w:rsidRPr="000936C9" w:rsidRDefault="00B235AA" w:rsidP="00B235AA">
      <w:pPr>
        <w:pStyle w:val="a6"/>
        <w:spacing w:line="240" w:lineRule="auto"/>
        <w:rPr>
          <w:rFonts w:ascii="Times New Roman" w:hAnsi="Times New Roman"/>
          <w:color w:val="FF00FF"/>
          <w:sz w:val="28"/>
          <w:szCs w:val="28"/>
        </w:rPr>
      </w:pPr>
    </w:p>
    <w:p w:rsidR="00B235AA" w:rsidRPr="000936C9" w:rsidRDefault="00B235AA" w:rsidP="00B235AA">
      <w:pPr>
        <w:pStyle w:val="a6"/>
        <w:spacing w:line="240" w:lineRule="auto"/>
        <w:rPr>
          <w:rFonts w:ascii="Times New Roman" w:hAnsi="Times New Roman"/>
          <w:color w:val="000000"/>
          <w:sz w:val="28"/>
          <w:szCs w:val="28"/>
        </w:rPr>
      </w:pPr>
      <w:r w:rsidRPr="000936C9">
        <w:rPr>
          <w:rFonts w:ascii="Times New Roman" w:hAnsi="Times New Roman"/>
          <w:color w:val="000000"/>
          <w:sz w:val="28"/>
          <w:szCs w:val="28"/>
        </w:rPr>
        <w:t>ПРАВИЛА  ЗЕМЛЕПОЛЬЗОВАНИЯ  И  ЗАСТРОЙКИ</w:t>
      </w:r>
    </w:p>
    <w:p w:rsidR="00B235AA" w:rsidRPr="000936C9" w:rsidRDefault="00B235AA" w:rsidP="00B235AA">
      <w:pPr>
        <w:pStyle w:val="a6"/>
        <w:spacing w:line="240" w:lineRule="auto"/>
        <w:rPr>
          <w:rFonts w:ascii="Times New Roman" w:hAnsi="Times New Roman"/>
          <w:color w:val="000000"/>
          <w:sz w:val="28"/>
          <w:szCs w:val="28"/>
        </w:rPr>
      </w:pPr>
      <w:r w:rsidRPr="000936C9">
        <w:rPr>
          <w:rFonts w:ascii="Times New Roman" w:hAnsi="Times New Roman"/>
          <w:color w:val="000000"/>
          <w:sz w:val="28"/>
          <w:szCs w:val="28"/>
        </w:rPr>
        <w:t xml:space="preserve"> СЕЛЬСКОГО ПОСЕЛЕНИЯ ТАШЛИНСКИЙ СЕЛЬСОВЕТ МУНИЦИПАЛЬНОГО РАЙОНА АЛЬШЕЕВСКИЙ РАЙОН РЕСПУБЛИКИ БАШКОРТОСТАН</w:t>
      </w:r>
    </w:p>
    <w:p w:rsidR="00B235AA" w:rsidRPr="000936C9" w:rsidRDefault="00B235AA" w:rsidP="00B235AA">
      <w:pPr>
        <w:pStyle w:val="a6"/>
        <w:spacing w:line="240" w:lineRule="auto"/>
        <w:ind w:firstLine="851"/>
        <w:rPr>
          <w:rFonts w:ascii="Times New Roman" w:hAnsi="Times New Roman"/>
          <w:color w:val="000000"/>
        </w:rPr>
      </w:pPr>
    </w:p>
    <w:p w:rsidR="00B235AA" w:rsidRPr="000936C9" w:rsidRDefault="00B235AA" w:rsidP="00B235AA">
      <w:pPr>
        <w:pStyle w:val="ae"/>
        <w:spacing w:before="0" w:beforeAutospacing="0" w:after="0" w:afterAutospacing="0"/>
        <w:jc w:val="both"/>
        <w:rPr>
          <w:color w:val="000000"/>
        </w:rPr>
      </w:pPr>
      <w:r w:rsidRPr="000936C9">
        <w:rPr>
          <w:color w:val="000000"/>
        </w:rPr>
        <w:tab/>
        <w:t xml:space="preserve">Правила землепользования и застройки сельского поселения Ташлинский сельсовет муниципального района Альшеевский район Республики Башкортостан (далее по тексту - «Правила») являются нормативным правовым актом органа местного самоуправления,  </w:t>
      </w:r>
    </w:p>
    <w:p w:rsidR="00B235AA" w:rsidRPr="000936C9" w:rsidRDefault="00B235AA" w:rsidP="00B235AA">
      <w:pPr>
        <w:pStyle w:val="ae"/>
        <w:spacing w:before="0" w:beforeAutospacing="0" w:after="0" w:afterAutospacing="0"/>
        <w:jc w:val="both"/>
        <w:rPr>
          <w:color w:val="000000"/>
        </w:rPr>
      </w:pPr>
      <w:r w:rsidRPr="000936C9">
        <w:rPr>
          <w:color w:val="000000"/>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B235AA" w:rsidRPr="000936C9" w:rsidRDefault="00B235AA" w:rsidP="00B235AA">
      <w:pPr>
        <w:pStyle w:val="ae"/>
        <w:spacing w:before="0" w:beforeAutospacing="0" w:after="0" w:afterAutospacing="0"/>
        <w:jc w:val="both"/>
        <w:rPr>
          <w:color w:val="000000"/>
        </w:rPr>
      </w:pPr>
      <w:r w:rsidRPr="000936C9">
        <w:rPr>
          <w:color w:val="FF00FF"/>
        </w:rPr>
        <w:tab/>
      </w:r>
      <w:r w:rsidRPr="000936C9">
        <w:rPr>
          <w:color w:val="000000"/>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Альшеевского района Республики Башкортостан, документацией по территориальному планированию, Уставом сельского поселения</w:t>
      </w:r>
      <w:r w:rsidRPr="000936C9">
        <w:rPr>
          <w:color w:val="FF00FF"/>
        </w:rPr>
        <w:t xml:space="preserve"> </w:t>
      </w:r>
      <w:r w:rsidRPr="000936C9">
        <w:rPr>
          <w:color w:val="000000"/>
        </w:rPr>
        <w:t>Ташлинский сельсовет муниципального района Альшеевский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B235AA" w:rsidRPr="000936C9" w:rsidRDefault="00B235AA" w:rsidP="00B235AA">
      <w:pPr>
        <w:pStyle w:val="ae"/>
        <w:spacing w:before="0" w:beforeAutospacing="0" w:after="0" w:afterAutospacing="0"/>
        <w:jc w:val="both"/>
        <w:rPr>
          <w:color w:val="000000"/>
        </w:rPr>
      </w:pPr>
      <w:r w:rsidRPr="000936C9">
        <w:rPr>
          <w:color w:val="FF00FF"/>
        </w:rPr>
        <w:tab/>
      </w:r>
      <w:r w:rsidRPr="000936C9">
        <w:rPr>
          <w:color w:val="000000"/>
        </w:rP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B235AA" w:rsidRPr="000936C9" w:rsidRDefault="00B235AA" w:rsidP="00B235AA">
      <w:pPr>
        <w:pStyle w:val="ae"/>
        <w:spacing w:before="0" w:beforeAutospacing="0" w:after="0" w:afterAutospacing="0"/>
        <w:jc w:val="both"/>
        <w:rPr>
          <w:color w:val="FF00FF"/>
        </w:rPr>
      </w:pPr>
      <w:r w:rsidRPr="000936C9">
        <w:rPr>
          <w:color w:val="00000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Ташлинский сельсовет муниципального района Альшеевский район Республики Башкортостан.</w:t>
      </w:r>
    </w:p>
    <w:p w:rsidR="00B235AA" w:rsidRPr="000936C9" w:rsidRDefault="00B235AA" w:rsidP="00B235AA">
      <w:pPr>
        <w:pStyle w:val="ae"/>
        <w:spacing w:before="0" w:beforeAutospacing="0" w:after="0" w:afterAutospacing="0"/>
        <w:jc w:val="both"/>
        <w:rPr>
          <w:color w:val="000000"/>
        </w:rPr>
      </w:pPr>
      <w:r w:rsidRPr="000936C9">
        <w:rPr>
          <w:color w:val="FF00FF"/>
        </w:rPr>
        <w:tab/>
      </w:r>
      <w:r w:rsidRPr="000936C9">
        <w:rPr>
          <w:color w:val="000000"/>
        </w:rPr>
        <w:t>Настоящие Правила состоят из следующих частей:</w:t>
      </w:r>
    </w:p>
    <w:p w:rsidR="00B235AA" w:rsidRPr="000936C9" w:rsidRDefault="00B235AA" w:rsidP="00B235AA">
      <w:pPr>
        <w:pStyle w:val="ae"/>
        <w:spacing w:before="0" w:beforeAutospacing="0" w:after="0" w:afterAutospacing="0"/>
        <w:jc w:val="both"/>
        <w:rPr>
          <w:color w:val="000000"/>
        </w:rPr>
      </w:pPr>
      <w:r w:rsidRPr="000936C9">
        <w:rPr>
          <w:color w:val="000000"/>
        </w:rPr>
        <w:t>Часть I. Порядок регулирования землепользования и застройки сельского поселения</w:t>
      </w:r>
      <w:r w:rsidRPr="000936C9">
        <w:rPr>
          <w:color w:val="FF00FF"/>
        </w:rPr>
        <w:t xml:space="preserve"> </w:t>
      </w:r>
      <w:r w:rsidRPr="000936C9">
        <w:rPr>
          <w:color w:val="000000"/>
        </w:rPr>
        <w:t>Ташлинский сельсовет муниципального района Альшеевский район Республики Башкортостан.</w:t>
      </w:r>
    </w:p>
    <w:p w:rsidR="00B235AA" w:rsidRPr="000936C9" w:rsidRDefault="00B235AA" w:rsidP="00B235AA">
      <w:pPr>
        <w:pStyle w:val="ae"/>
        <w:spacing w:before="0" w:beforeAutospacing="0" w:after="0" w:afterAutospacing="0"/>
        <w:jc w:val="both"/>
        <w:rPr>
          <w:color w:val="000000"/>
        </w:rPr>
      </w:pPr>
      <w:r w:rsidRPr="000936C9">
        <w:rPr>
          <w:color w:val="000000"/>
        </w:rPr>
        <w:t>Часть II. Карта градостроительного зонирования  сельского поселения Ташлинский сельсовет муниципального района Альшеевский район Республики Башкортостан.</w:t>
      </w:r>
    </w:p>
    <w:p w:rsidR="00B235AA" w:rsidRPr="000936C9" w:rsidRDefault="00B235AA" w:rsidP="00B235AA">
      <w:pPr>
        <w:pStyle w:val="ae"/>
        <w:spacing w:before="0" w:beforeAutospacing="0" w:after="0" w:afterAutospacing="0"/>
        <w:jc w:val="both"/>
        <w:rPr>
          <w:color w:val="000000"/>
        </w:rPr>
      </w:pPr>
      <w:r w:rsidRPr="000936C9">
        <w:rPr>
          <w:color w:val="000000"/>
        </w:rPr>
        <w:t>Часть III.    Градостроительные регламенты.</w:t>
      </w:r>
    </w:p>
    <w:p w:rsidR="00B235AA" w:rsidRPr="000936C9" w:rsidRDefault="00B235AA" w:rsidP="00B235AA">
      <w:pPr>
        <w:pStyle w:val="ae"/>
        <w:spacing w:before="0" w:beforeAutospacing="0" w:after="0" w:afterAutospacing="0"/>
        <w:jc w:val="both"/>
        <w:rPr>
          <w:color w:val="000000"/>
        </w:rPr>
      </w:pPr>
    </w:p>
    <w:p w:rsidR="00B235AA" w:rsidRPr="000936C9" w:rsidRDefault="00B235AA" w:rsidP="00B235AA">
      <w:pPr>
        <w:spacing w:line="240" w:lineRule="auto"/>
        <w:rPr>
          <w:color w:val="FF00FF"/>
        </w:rPr>
      </w:pPr>
    </w:p>
    <w:p w:rsidR="00B235AA" w:rsidRPr="000936C9" w:rsidRDefault="00B235AA" w:rsidP="00B235AA">
      <w:pPr>
        <w:spacing w:line="240" w:lineRule="auto"/>
        <w:rPr>
          <w:color w:val="FF00FF"/>
        </w:rPr>
      </w:pPr>
    </w:p>
    <w:p w:rsidR="00B235AA" w:rsidRPr="000936C9" w:rsidRDefault="00B235AA" w:rsidP="00B235AA">
      <w:pPr>
        <w:spacing w:line="240" w:lineRule="auto"/>
        <w:rPr>
          <w:color w:val="FF00FF"/>
        </w:rPr>
      </w:pPr>
    </w:p>
    <w:p w:rsidR="00B235AA" w:rsidRPr="000936C9" w:rsidRDefault="00B235AA" w:rsidP="00B235AA">
      <w:pPr>
        <w:pStyle w:val="1"/>
        <w:numPr>
          <w:ilvl w:val="0"/>
          <w:numId w:val="0"/>
        </w:numPr>
        <w:tabs>
          <w:tab w:val="left" w:pos="708"/>
        </w:tabs>
        <w:rPr>
          <w:color w:val="000000"/>
        </w:rPr>
      </w:pPr>
      <w:r w:rsidRPr="000936C9">
        <w:rPr>
          <w:color w:val="000000"/>
        </w:rPr>
        <w:t xml:space="preserve">ЧАСТЬ </w:t>
      </w:r>
      <w:r w:rsidRPr="000936C9">
        <w:rPr>
          <w:color w:val="000000"/>
          <w:lang w:val="en-US"/>
        </w:rPr>
        <w:t>I</w:t>
      </w:r>
      <w:r w:rsidRPr="000936C9">
        <w:rPr>
          <w:color w:val="000000"/>
        </w:rPr>
        <w:t xml:space="preserve">. Порядок регулирования землепользования и застройки </w:t>
      </w:r>
    </w:p>
    <w:p w:rsidR="00B235AA" w:rsidRPr="00FF5B4E" w:rsidRDefault="00B235AA" w:rsidP="00FF5B4E">
      <w:pPr>
        <w:pStyle w:val="1"/>
        <w:numPr>
          <w:ilvl w:val="0"/>
          <w:numId w:val="0"/>
        </w:numPr>
        <w:tabs>
          <w:tab w:val="left" w:pos="708"/>
        </w:tabs>
        <w:rPr>
          <w:color w:val="FF00FF"/>
        </w:rPr>
      </w:pPr>
      <w:r w:rsidRPr="000936C9">
        <w:rPr>
          <w:color w:val="000000"/>
        </w:rPr>
        <w:t xml:space="preserve"> сельского поселения</w:t>
      </w:r>
      <w:r w:rsidRPr="000936C9">
        <w:rPr>
          <w:color w:val="FF00FF"/>
        </w:rPr>
        <w:t xml:space="preserve"> </w:t>
      </w:r>
      <w:r w:rsidRPr="000936C9">
        <w:rPr>
          <w:color w:val="000000"/>
        </w:rPr>
        <w:t>Ташлинский сельсовет муниципального района Альшеевский район Республики Башкортостан</w:t>
      </w:r>
    </w:p>
    <w:p w:rsidR="00B235AA" w:rsidRPr="00FF5B4E" w:rsidRDefault="00B235AA" w:rsidP="00FF5B4E">
      <w:pPr>
        <w:pStyle w:val="1"/>
        <w:numPr>
          <w:ilvl w:val="0"/>
          <w:numId w:val="0"/>
        </w:numPr>
        <w:tabs>
          <w:tab w:val="left" w:pos="708"/>
        </w:tabs>
        <w:rPr>
          <w:color w:val="000000"/>
          <w:sz w:val="24"/>
        </w:rPr>
      </w:pPr>
      <w:bookmarkStart w:id="0" w:name="_Toc32920409"/>
      <w:bookmarkStart w:id="1" w:name="_Toc32919783"/>
      <w:r w:rsidRPr="000936C9">
        <w:rPr>
          <w:color w:val="000000"/>
          <w:sz w:val="24"/>
        </w:rPr>
        <w:t xml:space="preserve">ГЛАВА </w:t>
      </w:r>
      <w:r w:rsidRPr="000936C9">
        <w:rPr>
          <w:color w:val="000000"/>
          <w:sz w:val="24"/>
          <w:lang w:val="en-US"/>
        </w:rPr>
        <w:t>I</w:t>
      </w:r>
      <w:r w:rsidRPr="000936C9">
        <w:rPr>
          <w:color w:val="000000"/>
          <w:sz w:val="24"/>
        </w:rPr>
        <w:t>. ОБЩИЕ ПОЛОЖЕНИЯ</w:t>
      </w:r>
    </w:p>
    <w:p w:rsidR="00B235AA" w:rsidRPr="00FF5B4E" w:rsidRDefault="00B235AA" w:rsidP="00FF5B4E">
      <w:pPr>
        <w:pStyle w:val="1"/>
        <w:numPr>
          <w:ilvl w:val="0"/>
          <w:numId w:val="0"/>
        </w:numPr>
        <w:tabs>
          <w:tab w:val="left" w:pos="708"/>
        </w:tabs>
        <w:rPr>
          <w:color w:val="000000"/>
          <w:sz w:val="24"/>
        </w:rPr>
      </w:pPr>
      <w:r w:rsidRPr="000936C9">
        <w:rPr>
          <w:color w:val="000000"/>
          <w:sz w:val="24"/>
        </w:rPr>
        <w:t>Статья</w:t>
      </w:r>
      <w:r w:rsidRPr="000936C9">
        <w:rPr>
          <w:noProof/>
          <w:color w:val="000000"/>
          <w:sz w:val="24"/>
        </w:rPr>
        <w:t xml:space="preserve"> 1.</w:t>
      </w:r>
      <w:r w:rsidRPr="000936C9">
        <w:rPr>
          <w:color w:val="000000"/>
          <w:sz w:val="24"/>
        </w:rPr>
        <w:t xml:space="preserve"> Основные понятия, используемые в Правилах</w:t>
      </w:r>
    </w:p>
    <w:p w:rsidR="00B235AA" w:rsidRPr="000936C9" w:rsidRDefault="00B235AA" w:rsidP="00B235AA">
      <w:pPr>
        <w:spacing w:line="240" w:lineRule="auto"/>
        <w:ind w:firstLine="539"/>
        <w:rPr>
          <w:rFonts w:ascii="Times New Roman" w:hAnsi="Times New Roman" w:cs="Times New Roman"/>
          <w:color w:val="000000"/>
          <w:sz w:val="24"/>
        </w:rPr>
      </w:pPr>
      <w:r w:rsidRPr="000936C9">
        <w:rPr>
          <w:rFonts w:ascii="Times New Roman" w:hAnsi="Times New Roman" w:cs="Times New Roman"/>
          <w:color w:val="000000"/>
          <w:sz w:val="24"/>
        </w:rPr>
        <w:t>В настоящих Правилах приведенные понятия применяются в следующем значении:</w:t>
      </w:r>
    </w:p>
    <w:p w:rsidR="00B235AA" w:rsidRPr="000936C9" w:rsidRDefault="00B235AA" w:rsidP="00B235AA">
      <w:pPr>
        <w:pStyle w:val="ae"/>
        <w:spacing w:before="0" w:beforeAutospacing="0" w:after="0" w:afterAutospacing="0"/>
        <w:jc w:val="both"/>
        <w:rPr>
          <w:color w:val="FF00FF"/>
        </w:rPr>
      </w:pPr>
      <w:r w:rsidRPr="000936C9">
        <w:rPr>
          <w:b/>
          <w:color w:val="000000"/>
          <w:spacing w:val="-1"/>
        </w:rPr>
        <w:t>акт выбора земельного участка</w:t>
      </w:r>
      <w:r w:rsidRPr="000936C9">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0936C9">
        <w:rPr>
          <w:color w:val="000000"/>
        </w:rPr>
        <w:t>сельского поселения</w:t>
      </w:r>
      <w:r w:rsidRPr="000936C9">
        <w:rPr>
          <w:color w:val="FF00FF"/>
        </w:rPr>
        <w:t xml:space="preserve"> </w:t>
      </w:r>
      <w:r w:rsidRPr="000936C9">
        <w:rPr>
          <w:color w:val="000000"/>
        </w:rPr>
        <w:t>Ташлинский сельсовет муниципального района Альшеевский район Республики Башкортостан</w:t>
      </w:r>
    </w:p>
    <w:p w:rsidR="00B235AA" w:rsidRPr="000936C9" w:rsidRDefault="00B235AA" w:rsidP="00B235AA">
      <w:pPr>
        <w:pStyle w:val="ae"/>
        <w:spacing w:before="0" w:beforeAutospacing="0" w:after="0" w:afterAutospacing="0"/>
        <w:ind w:firstLine="360"/>
        <w:jc w:val="both"/>
        <w:rPr>
          <w:color w:val="FF00FF"/>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акт приемки</w:t>
      </w:r>
      <w:r w:rsidRPr="000936C9">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арендаторы земельных участков</w:t>
      </w:r>
      <w:r w:rsidRPr="000936C9">
        <w:rPr>
          <w:rFonts w:ascii="Times New Roman" w:hAnsi="Times New Roman"/>
          <w:spacing w:val="-1"/>
          <w:sz w:val="24"/>
        </w:rPr>
        <w:t xml:space="preserve"> – лица, владеющие и пользующиеся земельным(и) участком(ами) по договору аренды;</w:t>
      </w:r>
    </w:p>
    <w:p w:rsidR="00B235AA" w:rsidRPr="000936C9" w:rsidRDefault="00B235AA" w:rsidP="00B235AA">
      <w:pPr>
        <w:pStyle w:val="Web1"/>
        <w:spacing w:before="0" w:after="0"/>
        <w:ind w:left="0" w:right="0"/>
        <w:rPr>
          <w:rFonts w:ascii="Times New Roman" w:hAnsi="Times New Roman"/>
          <w:spacing w:val="-1"/>
          <w:sz w:val="24"/>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блокированный жилой дом</w:t>
      </w:r>
      <w:r w:rsidRPr="000936C9">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B235AA" w:rsidRPr="000936C9" w:rsidRDefault="00B235AA" w:rsidP="00B235AA">
      <w:pPr>
        <w:pStyle w:val="Web1"/>
        <w:spacing w:before="0" w:after="0"/>
        <w:ind w:left="0" w:right="0"/>
        <w:rPr>
          <w:rFonts w:ascii="Times New Roman" w:hAnsi="Times New Roman"/>
          <w:spacing w:val="-1"/>
          <w:sz w:val="24"/>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0936C9">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235AA" w:rsidRPr="000936C9" w:rsidRDefault="00B235AA" w:rsidP="00B235AA">
      <w:pPr>
        <w:pStyle w:val="Web1"/>
        <w:spacing w:before="0" w:after="0"/>
        <w:ind w:left="0" w:right="0"/>
        <w:rPr>
          <w:rFonts w:ascii="Times New Roman" w:hAnsi="Times New Roman"/>
          <w:color w:val="FF00FF"/>
          <w:spacing w:val="-1"/>
          <w:sz w:val="24"/>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водоохранная зона</w:t>
      </w:r>
      <w:r w:rsidRPr="000936C9">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w:t>
      </w:r>
      <w:r w:rsidRPr="000936C9">
        <w:rPr>
          <w:rFonts w:ascii="Times New Roman" w:hAnsi="Times New Roman"/>
          <w:color w:val="FF00FF"/>
          <w:spacing w:val="-1"/>
          <w:sz w:val="24"/>
        </w:rPr>
        <w:t xml:space="preserve"> </w:t>
      </w:r>
      <w:r w:rsidRPr="000936C9">
        <w:rPr>
          <w:rFonts w:ascii="Times New Roman" w:hAnsi="Times New Roman"/>
          <w:spacing w:val="-1"/>
          <w:sz w:val="24"/>
        </w:rPr>
        <w:t xml:space="preserve">законодательством, в целях предотвращения, загрязнения, засорения, заиления указанных </w:t>
      </w:r>
      <w:r w:rsidRPr="000936C9">
        <w:rPr>
          <w:rFonts w:ascii="Times New Roman" w:hAnsi="Times New Roman"/>
          <w:spacing w:val="-1"/>
          <w:sz w:val="24"/>
        </w:rPr>
        <w:lastRenderedPageBreak/>
        <w:t>водных объектов и истощения их вод, а также  сохранения среды обитания водных биологических ресурсов и других объектов животного мира;</w:t>
      </w:r>
    </w:p>
    <w:p w:rsidR="00B235AA" w:rsidRPr="000936C9" w:rsidRDefault="00B235AA" w:rsidP="00B235AA">
      <w:pPr>
        <w:pStyle w:val="Web1"/>
        <w:spacing w:before="0" w:after="0"/>
        <w:ind w:left="0" w:right="0"/>
        <w:rPr>
          <w:rFonts w:ascii="Times New Roman" w:hAnsi="Times New Roman"/>
          <w:spacing w:val="-1"/>
          <w:sz w:val="24"/>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временные здания и сооружения</w:t>
      </w:r>
      <w:r w:rsidRPr="000936C9">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B235AA" w:rsidRPr="000936C9" w:rsidRDefault="00B235AA" w:rsidP="00B235AA">
      <w:pPr>
        <w:pStyle w:val="Web1"/>
        <w:spacing w:before="0" w:after="0"/>
        <w:ind w:left="0" w:right="0"/>
        <w:rPr>
          <w:rFonts w:ascii="Times New Roman" w:hAnsi="Times New Roman"/>
          <w:spacing w:val="-1"/>
          <w:sz w:val="24"/>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временные здания и сооружения для нужд строительного процесса</w:t>
      </w:r>
      <w:r w:rsidRPr="000936C9">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B235AA" w:rsidRPr="000936C9" w:rsidRDefault="00B235AA" w:rsidP="00B235AA">
      <w:pPr>
        <w:pStyle w:val="Web1"/>
        <w:spacing w:before="0" w:after="0"/>
        <w:ind w:left="0" w:right="0"/>
        <w:rPr>
          <w:rFonts w:ascii="Times New Roman" w:hAnsi="Times New Roman"/>
          <w:spacing w:val="-1"/>
          <w:sz w:val="24"/>
        </w:rPr>
      </w:pPr>
    </w:p>
    <w:p w:rsidR="00B235AA" w:rsidRPr="000936C9" w:rsidRDefault="00B235AA" w:rsidP="00B235AA">
      <w:pPr>
        <w:pStyle w:val="Web1"/>
        <w:spacing w:before="0" w:after="0"/>
        <w:ind w:left="0" w:right="0"/>
        <w:rPr>
          <w:rFonts w:ascii="Times New Roman" w:hAnsi="Times New Roman"/>
          <w:spacing w:val="-1"/>
          <w:sz w:val="24"/>
        </w:rPr>
      </w:pPr>
      <w:r w:rsidRPr="000936C9">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0936C9">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w:t>
      </w:r>
      <w:r w:rsidRPr="000936C9">
        <w:rPr>
          <w:rFonts w:ascii="Times New Roman" w:hAnsi="Times New Roman"/>
          <w:color w:val="FF00FF"/>
          <w:spacing w:val="-1"/>
          <w:sz w:val="24"/>
        </w:rPr>
        <w:t xml:space="preserve"> </w:t>
      </w:r>
      <w:r w:rsidRPr="000936C9">
        <w:rPr>
          <w:rFonts w:ascii="Times New Roman" w:hAnsi="Times New Roman"/>
          <w:spacing w:val="-1"/>
          <w:sz w:val="24"/>
        </w:rPr>
        <w:t>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B235AA" w:rsidRPr="000936C9" w:rsidRDefault="00B235AA" w:rsidP="00B235AA">
      <w:pPr>
        <w:pStyle w:val="Web1"/>
        <w:spacing w:before="0" w:after="0"/>
        <w:ind w:left="0" w:right="0" w:firstLine="360"/>
        <w:rPr>
          <w:rFonts w:ascii="Times New Roman" w:hAnsi="Times New Roman"/>
          <w:spacing w:val="-1"/>
          <w:sz w:val="24"/>
        </w:rPr>
      </w:pPr>
    </w:p>
    <w:p w:rsidR="00B235AA" w:rsidRPr="000936C9" w:rsidRDefault="00B235AA" w:rsidP="00FF5B4E">
      <w:pPr>
        <w:pStyle w:val="Web1"/>
        <w:spacing w:before="0" w:after="0"/>
        <w:ind w:left="0" w:right="0"/>
        <w:rPr>
          <w:rFonts w:ascii="Times New Roman" w:hAnsi="Times New Roman"/>
          <w:spacing w:val="-1"/>
          <w:sz w:val="24"/>
        </w:rPr>
      </w:pPr>
      <w:r w:rsidRPr="000936C9">
        <w:rPr>
          <w:rFonts w:ascii="Times New Roman" w:hAnsi="Times New Roman"/>
          <w:b/>
          <w:spacing w:val="-1"/>
          <w:sz w:val="24"/>
        </w:rPr>
        <w:t>государственный строительный надзор</w:t>
      </w:r>
      <w:r w:rsidRPr="000936C9">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235AA" w:rsidRPr="000936C9" w:rsidRDefault="00B235AA" w:rsidP="00B235AA">
      <w:pPr>
        <w:spacing w:line="240" w:lineRule="auto"/>
        <w:rPr>
          <w:rFonts w:ascii="Times New Roman" w:hAnsi="Times New Roman"/>
          <w:color w:val="000000"/>
          <w:spacing w:val="-1"/>
          <w:sz w:val="24"/>
        </w:rPr>
      </w:pPr>
      <w:r w:rsidRPr="000936C9">
        <w:rPr>
          <w:rFonts w:ascii="Times New Roman" w:hAnsi="Times New Roman"/>
          <w:b/>
          <w:color w:val="000000"/>
          <w:spacing w:val="-1"/>
          <w:sz w:val="24"/>
        </w:rPr>
        <w:t>градорегулирование</w:t>
      </w:r>
      <w:r w:rsidRPr="000936C9">
        <w:rPr>
          <w:rFonts w:ascii="Times New Roman" w:hAnsi="Times New Roman"/>
          <w:color w:val="000000"/>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235AA" w:rsidRPr="00FF5B4E" w:rsidRDefault="00B235AA" w:rsidP="00B235AA">
      <w:pPr>
        <w:spacing w:line="240" w:lineRule="auto"/>
        <w:rPr>
          <w:rFonts w:ascii="Times New Roman" w:hAnsi="Times New Roman"/>
          <w:color w:val="000000"/>
          <w:spacing w:val="-1"/>
          <w:sz w:val="24"/>
        </w:rPr>
      </w:pPr>
      <w:r w:rsidRPr="000936C9">
        <w:rPr>
          <w:rFonts w:ascii="Times New Roman" w:hAnsi="Times New Roman"/>
          <w:b/>
          <w:color w:val="000000"/>
          <w:spacing w:val="-1"/>
          <w:sz w:val="24"/>
        </w:rPr>
        <w:t>градостроительная деятельность</w:t>
      </w:r>
      <w:r w:rsidRPr="000936C9">
        <w:rPr>
          <w:rFonts w:ascii="Times New Roman" w:hAnsi="Times New Roman"/>
          <w:color w:val="000000"/>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235AA" w:rsidRPr="000936C9" w:rsidRDefault="00B235AA" w:rsidP="00B235AA">
      <w:pPr>
        <w:spacing w:line="240" w:lineRule="auto"/>
        <w:rPr>
          <w:rFonts w:ascii="Times New Roman" w:hAnsi="Times New Roman"/>
          <w:color w:val="000000"/>
          <w:spacing w:val="-1"/>
          <w:sz w:val="24"/>
        </w:rPr>
      </w:pPr>
      <w:r w:rsidRPr="000936C9">
        <w:rPr>
          <w:rFonts w:ascii="Times New Roman" w:hAnsi="Times New Roman"/>
          <w:b/>
          <w:color w:val="000000"/>
          <w:spacing w:val="-1"/>
          <w:sz w:val="24"/>
        </w:rPr>
        <w:t>градостроительное зонирование</w:t>
      </w:r>
      <w:r w:rsidRPr="000936C9">
        <w:rPr>
          <w:rFonts w:ascii="Times New Roman" w:hAnsi="Times New Roman"/>
          <w:color w:val="000000"/>
          <w:spacing w:val="-1"/>
          <w:sz w:val="24"/>
        </w:rPr>
        <w:t xml:space="preserve"> – зонирование территории сельского поселения </w:t>
      </w:r>
      <w:r>
        <w:rPr>
          <w:rFonts w:ascii="Times New Roman" w:hAnsi="Times New Roman"/>
          <w:color w:val="000000"/>
          <w:spacing w:val="-1"/>
          <w:sz w:val="24"/>
        </w:rPr>
        <w:t xml:space="preserve">Ташлинский </w:t>
      </w:r>
      <w:r w:rsidRPr="000936C9">
        <w:rPr>
          <w:rFonts w:ascii="Times New Roman" w:hAnsi="Times New Roman"/>
          <w:color w:val="000000"/>
          <w:spacing w:val="-1"/>
          <w:sz w:val="24"/>
        </w:rPr>
        <w:t>сельсовет</w:t>
      </w:r>
      <w:r w:rsidRPr="000936C9">
        <w:rPr>
          <w:rFonts w:ascii="Times New Roman" w:hAnsi="Times New Roman" w:cs="Times New Roman"/>
          <w:color w:val="000000"/>
          <w:spacing w:val="-1"/>
          <w:sz w:val="24"/>
          <w:szCs w:val="24"/>
        </w:rPr>
        <w:t xml:space="preserve"> в целях определения территориальных зон и установления</w:t>
      </w:r>
      <w:r w:rsidRPr="000936C9">
        <w:rPr>
          <w:rFonts w:ascii="Times New Roman" w:hAnsi="Times New Roman"/>
          <w:color w:val="000000"/>
          <w:spacing w:val="-1"/>
          <w:sz w:val="24"/>
        </w:rPr>
        <w:t xml:space="preserve"> градостроительных регламентов;</w:t>
      </w:r>
    </w:p>
    <w:p w:rsidR="00B235AA" w:rsidRPr="00FF5B4E" w:rsidRDefault="00B235AA" w:rsidP="00FF5B4E">
      <w:pPr>
        <w:spacing w:line="240" w:lineRule="auto"/>
        <w:rPr>
          <w:rFonts w:ascii="Times New Roman" w:hAnsi="Times New Roman"/>
          <w:color w:val="000000"/>
          <w:spacing w:val="-1"/>
          <w:sz w:val="24"/>
        </w:rPr>
      </w:pPr>
      <w:r w:rsidRPr="000936C9">
        <w:rPr>
          <w:rFonts w:ascii="Times New Roman" w:hAnsi="Times New Roman"/>
          <w:b/>
          <w:color w:val="000000"/>
          <w:spacing w:val="-1"/>
          <w:sz w:val="24"/>
        </w:rPr>
        <w:t>градостроительные изменения</w:t>
      </w:r>
      <w:r w:rsidRPr="000936C9">
        <w:rPr>
          <w:rFonts w:ascii="Times New Roman" w:hAnsi="Times New Roman"/>
          <w:color w:val="000000"/>
          <w:spacing w:val="-1"/>
          <w:sz w:val="24"/>
        </w:rPr>
        <w:t xml:space="preserve"> – изменения параметров и (или) вида(ов) разрешенного использования земельных участков и (или) </w:t>
      </w:r>
      <w:r w:rsidRPr="000936C9">
        <w:rPr>
          <w:rFonts w:ascii="Times New Roman" w:hAnsi="Times New Roman"/>
          <w:color w:val="000000"/>
          <w:sz w:val="24"/>
        </w:rPr>
        <w:t xml:space="preserve">изменения функционального назначения </w:t>
      </w:r>
      <w:r w:rsidRPr="000936C9">
        <w:rPr>
          <w:rFonts w:ascii="Times New Roman" w:hAnsi="Times New Roman"/>
          <w:color w:val="000000"/>
          <w:spacing w:val="-1"/>
          <w:sz w:val="24"/>
        </w:rPr>
        <w:t>объектов капитального строительства, в соответствии с требованиями градостроительного регламента.</w:t>
      </w: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градостроительный план земельного участка</w:t>
      </w:r>
      <w:r w:rsidRPr="009369A0">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w:t>
      </w:r>
      <w:r w:rsidRPr="009369A0">
        <w:rPr>
          <w:rFonts w:ascii="Times New Roman" w:hAnsi="Times New Roman"/>
          <w:spacing w:val="-1"/>
          <w:sz w:val="24"/>
        </w:rPr>
        <w:lastRenderedPageBreak/>
        <w:t>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235AA" w:rsidRPr="009369A0" w:rsidRDefault="00B235AA" w:rsidP="00B235AA">
      <w:pPr>
        <w:pStyle w:val="Web1"/>
        <w:spacing w:before="0" w:after="0"/>
        <w:ind w:left="0" w:right="0"/>
        <w:rPr>
          <w:rFonts w:ascii="Times New Roman" w:hAnsi="Times New Roman" w:cs="Times New Roman"/>
          <w:sz w:val="24"/>
          <w:szCs w:val="24"/>
        </w:rPr>
      </w:pPr>
      <w:r w:rsidRPr="009369A0">
        <w:rPr>
          <w:rFonts w:ascii="Times New Roman" w:hAnsi="Times New Roman" w:cs="Times New Roman"/>
          <w:b/>
          <w:sz w:val="24"/>
          <w:szCs w:val="24"/>
        </w:rPr>
        <w:t>градостроительный регламент</w:t>
      </w:r>
      <w:r w:rsidRPr="009369A0">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B235AA" w:rsidRPr="000936C9" w:rsidRDefault="00B235AA" w:rsidP="00B235AA">
      <w:pPr>
        <w:pStyle w:val="Web1"/>
        <w:spacing w:before="0" w:after="0"/>
        <w:ind w:left="0" w:right="0" w:firstLine="360"/>
        <w:rPr>
          <w:rFonts w:ascii="Times New Roman" w:hAnsi="Times New Roman" w:cs="Times New Roman"/>
          <w:color w:val="FF00FF"/>
          <w:sz w:val="24"/>
          <w:szCs w:val="24"/>
        </w:rPr>
      </w:pPr>
    </w:p>
    <w:p w:rsidR="00B235AA" w:rsidRPr="009369A0" w:rsidRDefault="00B235AA" w:rsidP="00B235AA">
      <w:pPr>
        <w:pStyle w:val="Web1"/>
        <w:spacing w:before="0" w:after="0"/>
        <w:ind w:left="0" w:right="0"/>
        <w:rPr>
          <w:rFonts w:ascii="Times New Roman" w:hAnsi="Times New Roman" w:cs="Times New Roman"/>
          <w:sz w:val="24"/>
        </w:rPr>
      </w:pPr>
      <w:r w:rsidRPr="009369A0">
        <w:rPr>
          <w:rFonts w:ascii="Times New Roman" w:hAnsi="Times New Roman" w:cs="Times New Roman"/>
          <w:b/>
          <w:sz w:val="24"/>
        </w:rPr>
        <w:t xml:space="preserve">документы о правах на земельные участки </w:t>
      </w:r>
      <w:r w:rsidRPr="009369A0">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B235AA" w:rsidRPr="009369A0" w:rsidRDefault="00B235AA" w:rsidP="00B235AA">
      <w:pPr>
        <w:pStyle w:val="Web1"/>
        <w:spacing w:before="0" w:after="0"/>
        <w:ind w:left="0" w:right="0" w:firstLine="360"/>
        <w:rPr>
          <w:rFonts w:ascii="Times New Roman" w:hAnsi="Times New Roman" w:cs="Times New Roman"/>
          <w:spacing w:val="-1"/>
          <w:sz w:val="24"/>
          <w:szCs w:val="24"/>
        </w:rPr>
      </w:pPr>
    </w:p>
    <w:p w:rsidR="00B235AA" w:rsidRPr="009369A0" w:rsidRDefault="00B235AA" w:rsidP="00B235AA">
      <w:pPr>
        <w:pStyle w:val="Web1"/>
        <w:spacing w:before="0" w:after="0"/>
        <w:ind w:left="0" w:right="0"/>
        <w:rPr>
          <w:rFonts w:ascii="Times New Roman" w:hAnsi="Times New Roman" w:cs="Times New Roman"/>
          <w:sz w:val="24"/>
        </w:rPr>
      </w:pPr>
      <w:r w:rsidRPr="009369A0">
        <w:rPr>
          <w:rFonts w:ascii="Times New Roman" w:hAnsi="Times New Roman" w:cs="Times New Roman"/>
          <w:b/>
          <w:sz w:val="24"/>
        </w:rPr>
        <w:t xml:space="preserve">инженерные изыскания – </w:t>
      </w:r>
      <w:r w:rsidRPr="009369A0">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 xml:space="preserve">заказчик </w:t>
      </w:r>
      <w:r w:rsidRPr="009369A0">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застройщик</w:t>
      </w:r>
      <w:r w:rsidRPr="009369A0">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зеленые насаждения общего пользования</w:t>
      </w:r>
      <w:r w:rsidRPr="009369A0">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земельные участки как объекты градостроительной деятельности</w:t>
      </w:r>
      <w:r w:rsidRPr="009369A0">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w:t>
      </w:r>
      <w:r w:rsidRPr="000936C9">
        <w:rPr>
          <w:rFonts w:ascii="Times New Roman" w:hAnsi="Times New Roman"/>
          <w:color w:val="FF00FF"/>
          <w:spacing w:val="-1"/>
          <w:sz w:val="24"/>
        </w:rPr>
        <w:t xml:space="preserve">  </w:t>
      </w:r>
      <w:r w:rsidRPr="009369A0">
        <w:rPr>
          <w:rFonts w:ascii="Times New Roman" w:hAnsi="Times New Roman"/>
          <w:spacing w:val="-1"/>
          <w:sz w:val="24"/>
        </w:rPr>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lastRenderedPageBreak/>
        <w:t>землевладельцы</w:t>
      </w:r>
      <w:r w:rsidRPr="009369A0">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B235AA" w:rsidRPr="009369A0" w:rsidRDefault="00B235AA" w:rsidP="00FF5B4E">
      <w:pPr>
        <w:pStyle w:val="Web1"/>
        <w:spacing w:before="0" w:after="0"/>
        <w:ind w:left="0" w:right="0"/>
        <w:rPr>
          <w:rFonts w:ascii="Times New Roman" w:hAnsi="Times New Roman"/>
          <w:spacing w:val="-1"/>
          <w:sz w:val="24"/>
        </w:rPr>
      </w:pPr>
      <w:r w:rsidRPr="009369A0">
        <w:rPr>
          <w:rFonts w:ascii="Times New Roman" w:hAnsi="Times New Roman"/>
          <w:b/>
          <w:spacing w:val="-1"/>
          <w:sz w:val="24"/>
        </w:rPr>
        <w:t>землепользователи</w:t>
      </w:r>
      <w:r w:rsidRPr="009369A0">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земли публичного использования</w:t>
      </w:r>
      <w:r w:rsidRPr="009369A0">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инженерное (инженерно-техническое) обеспечение территории</w:t>
      </w:r>
      <w:r w:rsidRPr="009369A0">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инженерная подготовка территории</w:t>
      </w:r>
      <w:r w:rsidRPr="009369A0">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инженерная, транспортная и социальная инфраструктуры</w:t>
      </w:r>
      <w:r w:rsidRPr="009369A0">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9369A0">
        <w:rPr>
          <w:rFonts w:ascii="Times New Roman" w:hAnsi="Times New Roman" w:cs="Times New Roman"/>
          <w:sz w:val="24"/>
          <w:szCs w:val="24"/>
        </w:rPr>
        <w:t>сельского поселения Ташлинский сельсовет муниципального района Альшеевский район Республики Башкортостан</w:t>
      </w:r>
      <w:r w:rsidRPr="009369A0">
        <w:rPr>
          <w:rFonts w:ascii="Times New Roman" w:hAnsi="Times New Roman" w:cs="Times New Roman"/>
          <w:spacing w:val="-1"/>
          <w:sz w:val="24"/>
          <w:szCs w:val="24"/>
        </w:rPr>
        <w:t>;</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капитальный ремонт объектов капитального строительства</w:t>
      </w:r>
      <w:r w:rsidRPr="009369A0">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cs="Times New Roman"/>
          <w:sz w:val="24"/>
        </w:rPr>
      </w:pPr>
      <w:r w:rsidRPr="009369A0">
        <w:rPr>
          <w:rFonts w:ascii="Times New Roman" w:hAnsi="Times New Roman"/>
          <w:b/>
          <w:spacing w:val="-1"/>
          <w:sz w:val="24"/>
        </w:rPr>
        <w:t>карта градостроительного зонирования</w:t>
      </w:r>
      <w:r w:rsidRPr="009369A0">
        <w:rPr>
          <w:rFonts w:ascii="Times New Roman" w:hAnsi="Times New Roman"/>
          <w:spacing w:val="-1"/>
          <w:sz w:val="24"/>
        </w:rPr>
        <w:t xml:space="preserve"> – </w:t>
      </w:r>
      <w:r w:rsidRPr="009369A0">
        <w:rPr>
          <w:rFonts w:ascii="Times New Roman" w:hAnsi="Times New Roman" w:cs="Times New Roman"/>
          <w:sz w:val="24"/>
        </w:rPr>
        <w:t>графический материал</w:t>
      </w:r>
      <w:r w:rsidRPr="009369A0">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9369A0">
        <w:rPr>
          <w:rFonts w:ascii="Times New Roman" w:hAnsi="Times New Roman" w:cs="Times New Roman"/>
          <w:sz w:val="24"/>
        </w:rPr>
        <w:t xml:space="preserve"> в отношении которых установлены градостроительные регламенты;</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квартал (микрорайон)</w:t>
      </w:r>
      <w:r w:rsidRPr="009369A0">
        <w:rPr>
          <w:rFonts w:ascii="Times New Roman" w:hAnsi="Times New Roman"/>
          <w:spacing w:val="-1"/>
          <w:sz w:val="24"/>
        </w:rPr>
        <w:t xml:space="preserve"> – основной планировочный элемент жилой застройки в структуре территории </w:t>
      </w:r>
      <w:r w:rsidRPr="009369A0">
        <w:rPr>
          <w:rFonts w:ascii="Times New Roman" w:hAnsi="Times New Roman" w:cs="Times New Roman"/>
          <w:sz w:val="24"/>
          <w:szCs w:val="24"/>
        </w:rPr>
        <w:t xml:space="preserve"> населенных пунктов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Ташлинский сельсовет муниципального района Альшеевский район Республики Башкортостан</w:t>
      </w:r>
      <w:r w:rsidRPr="009369A0">
        <w:rPr>
          <w:rFonts w:ascii="Times New Roman" w:hAnsi="Times New Roman"/>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9369A0">
        <w:rPr>
          <w:rFonts w:ascii="Times New Roman" w:hAnsi="Times New Roman" w:cs="Times New Roman"/>
          <w:sz w:val="24"/>
          <w:szCs w:val="24"/>
        </w:rPr>
        <w:t>населенных пунктов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Ташлинский сельсовет муниципального района Альшеевский район Республики Башкортостан</w:t>
      </w:r>
      <w:r w:rsidRPr="009369A0">
        <w:rPr>
          <w:rFonts w:ascii="Times New Roman" w:hAnsi="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 xml:space="preserve">комиссия, уполномоченная рассматривать вопросы землепользования и застройки </w:t>
      </w:r>
      <w:r w:rsidRPr="009369A0">
        <w:rPr>
          <w:rFonts w:ascii="Times New Roman" w:hAnsi="Times New Roman"/>
          <w:spacing w:val="-1"/>
          <w:sz w:val="24"/>
        </w:rPr>
        <w:t xml:space="preserve">– коллегиальный совещательный орган при главе </w:t>
      </w:r>
      <w:r w:rsidRPr="009369A0">
        <w:rPr>
          <w:rFonts w:ascii="Times New Roman" w:hAnsi="Times New Roman" w:cs="Times New Roman"/>
          <w:sz w:val="24"/>
          <w:szCs w:val="24"/>
        </w:rPr>
        <w:t>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Ташлинский сельсовет муниципального района Альшеевский район Республики Башкортостан</w:t>
      </w:r>
      <w:r w:rsidRPr="009369A0">
        <w:rPr>
          <w:rFonts w:ascii="Times New Roman" w:hAnsi="Times New Roman"/>
          <w:spacing w:val="-1"/>
          <w:sz w:val="24"/>
        </w:rPr>
        <w:t xml:space="preserve">, создаваемый в </w:t>
      </w:r>
      <w:r w:rsidRPr="009369A0">
        <w:rPr>
          <w:rFonts w:ascii="Times New Roman" w:hAnsi="Times New Roman"/>
          <w:spacing w:val="-1"/>
          <w:sz w:val="24"/>
        </w:rPr>
        <w:lastRenderedPageBreak/>
        <w:t>соответствии с федеральным законодательством, законодательством Республики Башкортостан,</w:t>
      </w:r>
      <w:r w:rsidRPr="000936C9">
        <w:rPr>
          <w:rFonts w:ascii="Times New Roman" w:hAnsi="Times New Roman"/>
          <w:color w:val="FF00FF"/>
          <w:spacing w:val="-1"/>
          <w:sz w:val="24"/>
        </w:rPr>
        <w:t xml:space="preserve"> </w:t>
      </w:r>
      <w:r w:rsidRPr="009369A0">
        <w:rPr>
          <w:rFonts w:ascii="Times New Roman" w:hAnsi="Times New Roman"/>
          <w:spacing w:val="-1"/>
          <w:sz w:val="24"/>
        </w:rPr>
        <w:t xml:space="preserve">Альшеевского района Республики Башкортостан, нормативно-правовыми актами муниципального образования, подзаконными актами </w:t>
      </w:r>
      <w:r w:rsidRPr="009369A0">
        <w:rPr>
          <w:rFonts w:ascii="Times New Roman" w:hAnsi="Times New Roman" w:cs="Times New Roman"/>
          <w:sz w:val="24"/>
          <w:szCs w:val="24"/>
        </w:rPr>
        <w:t xml:space="preserve">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Ташлинский сельсовет муниципального района Альшеевский район Республики Башкортостан</w:t>
      </w:r>
      <w:r w:rsidRPr="009369A0">
        <w:rPr>
          <w:rFonts w:ascii="Times New Roman" w:hAnsi="Times New Roman" w:cs="Times New Roman"/>
          <w:spacing w:val="-1"/>
          <w:sz w:val="24"/>
          <w:szCs w:val="24"/>
        </w:rPr>
        <w:t>,</w:t>
      </w:r>
      <w:r w:rsidRPr="009369A0">
        <w:rPr>
          <w:rFonts w:ascii="Times New Roman" w:hAnsi="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spacing w:line="240" w:lineRule="auto"/>
        <w:rPr>
          <w:rFonts w:ascii="Times New Roman" w:hAnsi="Times New Roman" w:cs="Times New Roman"/>
          <w:color w:val="000000"/>
          <w:spacing w:val="-1"/>
          <w:sz w:val="24"/>
          <w:szCs w:val="24"/>
        </w:rPr>
      </w:pPr>
      <w:r w:rsidRPr="009369A0">
        <w:rPr>
          <w:rFonts w:ascii="Times New Roman" w:hAnsi="Times New Roman" w:cs="Times New Roman"/>
          <w:b/>
          <w:color w:val="000000"/>
          <w:sz w:val="24"/>
          <w:szCs w:val="24"/>
        </w:rPr>
        <w:t>максимальный процент застройки</w:t>
      </w:r>
      <w:r w:rsidRPr="009369A0">
        <w:rPr>
          <w:rFonts w:ascii="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9369A0">
        <w:rPr>
          <w:rFonts w:ascii="Times New Roman" w:hAnsi="Times New Roman" w:cs="Times New Roman"/>
          <w:color w:val="000000"/>
          <w:spacing w:val="-1"/>
          <w:sz w:val="24"/>
          <w:szCs w:val="24"/>
        </w:rPr>
        <w:t xml:space="preserve"> (%);</w:t>
      </w: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процент строительного использования земельного участка</w:t>
      </w:r>
      <w:r w:rsidRPr="009369A0">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процент озеленения</w:t>
      </w:r>
      <w:r w:rsidRPr="009369A0">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 xml:space="preserve">красные линии </w:t>
      </w:r>
      <w:r w:rsidRPr="009369A0">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линейные объекты</w:t>
      </w:r>
      <w:r w:rsidRPr="009369A0">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линии регулирования застройки</w:t>
      </w:r>
      <w:r w:rsidRPr="009369A0">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B235AA" w:rsidRPr="009369A0" w:rsidRDefault="00B235AA" w:rsidP="00B235AA">
      <w:pPr>
        <w:pStyle w:val="Web1"/>
        <w:spacing w:before="0" w:after="0"/>
        <w:ind w:left="0" w:right="0"/>
        <w:rPr>
          <w:rFonts w:ascii="Times New Roman" w:hAnsi="Times New Roman" w:cs="Times New Roman"/>
        </w:rPr>
      </w:pPr>
      <w:r w:rsidRPr="009369A0">
        <w:rPr>
          <w:rFonts w:ascii="Times New Roman" w:hAnsi="Times New Roman" w:cs="Times New Roman"/>
          <w:b/>
          <w:sz w:val="24"/>
          <w:szCs w:val="24"/>
        </w:rPr>
        <w:t>многоквартирный  дом</w:t>
      </w:r>
      <w:r w:rsidRPr="009369A0">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9369A0">
        <w:rPr>
          <w:rFonts w:ascii="Times New Roman" w:hAnsi="Times New Roman" w:cs="Times New Roman"/>
        </w:rPr>
        <w:t>;</w:t>
      </w:r>
    </w:p>
    <w:p w:rsidR="00B235AA" w:rsidRPr="009369A0" w:rsidRDefault="00B235AA" w:rsidP="00B235AA">
      <w:pPr>
        <w:pStyle w:val="Web1"/>
        <w:spacing w:before="0" w:after="0"/>
        <w:ind w:left="0" w:right="0" w:firstLine="360"/>
        <w:rPr>
          <w:rFonts w:ascii="Times New Roman" w:hAnsi="Times New Roman" w:cs="Times New Roman"/>
          <w:spacing w:val="-1"/>
          <w:sz w:val="24"/>
        </w:rPr>
      </w:pPr>
    </w:p>
    <w:p w:rsidR="00B235AA" w:rsidRPr="009369A0" w:rsidRDefault="00B235AA" w:rsidP="00B235AA">
      <w:pPr>
        <w:pStyle w:val="Web1"/>
        <w:spacing w:before="0" w:after="0"/>
        <w:ind w:left="0" w:right="0"/>
        <w:rPr>
          <w:rFonts w:ascii="Times New Roman" w:hAnsi="Times New Roman" w:cs="Times New Roman"/>
          <w:sz w:val="24"/>
        </w:rPr>
      </w:pPr>
      <w:r w:rsidRPr="009369A0">
        <w:rPr>
          <w:rFonts w:ascii="Times New Roman" w:hAnsi="Times New Roman" w:cs="Times New Roman"/>
          <w:b/>
          <w:sz w:val="24"/>
        </w:rPr>
        <w:t>недвижимость (недвижимое имущество)</w:t>
      </w:r>
      <w:r w:rsidRPr="009369A0">
        <w:rPr>
          <w:rFonts w:ascii="Times New Roman" w:hAnsi="Times New Roman" w:cs="Times New Roman"/>
          <w:noProof/>
          <w:sz w:val="24"/>
        </w:rPr>
        <w:t xml:space="preserve"> —</w:t>
      </w:r>
      <w:r w:rsidRPr="009369A0">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lastRenderedPageBreak/>
        <w:t>объект капитального строительства</w:t>
      </w:r>
      <w:r w:rsidRPr="009369A0">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объекты некапитального строительства</w:t>
      </w:r>
      <w:r w:rsidRPr="009369A0">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объекты культурного наследия</w:t>
      </w:r>
      <w:r w:rsidRPr="009369A0">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ограничения специального назначения на использование и застройку территории</w:t>
      </w:r>
      <w:r w:rsidRPr="009369A0">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w:t>
      </w:r>
      <w:r w:rsidRPr="000936C9">
        <w:rPr>
          <w:rFonts w:ascii="Times New Roman" w:hAnsi="Times New Roman"/>
          <w:color w:val="FF00FF"/>
          <w:spacing w:val="-1"/>
          <w:sz w:val="24"/>
        </w:rPr>
        <w:t xml:space="preserve"> </w:t>
      </w:r>
      <w:r w:rsidRPr="009369A0">
        <w:rPr>
          <w:rFonts w:ascii="Times New Roman" w:hAnsi="Times New Roman"/>
          <w:spacing w:val="-1"/>
          <w:sz w:val="24"/>
        </w:rPr>
        <w:t>Альшеевского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cs="Times New Roman"/>
          <w:sz w:val="24"/>
        </w:rPr>
      </w:pPr>
      <w:r w:rsidRPr="009369A0">
        <w:rPr>
          <w:rFonts w:ascii="Times New Roman" w:hAnsi="Times New Roman" w:cs="Times New Roman"/>
          <w:b/>
          <w:sz w:val="24"/>
        </w:rPr>
        <w:t xml:space="preserve">объект индивидуального жилищного строительства – </w:t>
      </w:r>
      <w:r w:rsidRPr="009369A0">
        <w:rPr>
          <w:rFonts w:ascii="Times New Roman" w:hAnsi="Times New Roman" w:cs="Times New Roman"/>
          <w:sz w:val="24"/>
        </w:rPr>
        <w:t>отдельно стоящий</w:t>
      </w:r>
      <w:r w:rsidRPr="009369A0">
        <w:rPr>
          <w:rFonts w:ascii="Times New Roman" w:hAnsi="Times New Roman" w:cs="Times New Roman"/>
          <w:b/>
          <w:sz w:val="24"/>
        </w:rPr>
        <w:t xml:space="preserve"> </w:t>
      </w:r>
      <w:r w:rsidRPr="009369A0">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9369A0">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 xml:space="preserve">подрядчик </w:t>
      </w:r>
      <w:r w:rsidRPr="009369A0">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правообладатели земельных участков, объектов капитального строительства</w:t>
      </w:r>
      <w:r w:rsidRPr="009369A0">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369A0">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прибрежная защитная полоса</w:t>
      </w:r>
      <w:r w:rsidRPr="009369A0">
        <w:rPr>
          <w:rFonts w:ascii="Times New Roman" w:hAnsi="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lastRenderedPageBreak/>
        <w:t>проект границ земельного участка</w:t>
      </w:r>
      <w:r w:rsidRPr="009369A0">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проектная документация</w:t>
      </w:r>
      <w:r w:rsidRPr="009369A0">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cs="Times New Roman"/>
          <w:sz w:val="24"/>
          <w:szCs w:val="24"/>
        </w:rPr>
      </w:pPr>
      <w:r w:rsidRPr="009369A0">
        <w:rPr>
          <w:rFonts w:ascii="Times New Roman" w:hAnsi="Times New Roman" w:cs="Times New Roman"/>
          <w:b/>
          <w:spacing w:val="-1"/>
          <w:sz w:val="24"/>
          <w:szCs w:val="24"/>
        </w:rPr>
        <w:t>проект планировки территории</w:t>
      </w:r>
      <w:r w:rsidRPr="009369A0">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9369A0">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235AA" w:rsidRPr="009369A0" w:rsidRDefault="00B235AA" w:rsidP="00B235AA">
      <w:pPr>
        <w:pStyle w:val="Web1"/>
        <w:spacing w:before="0" w:after="0"/>
        <w:ind w:left="0" w:right="0" w:firstLine="360"/>
        <w:rPr>
          <w:rFonts w:ascii="Times New Roman" w:hAnsi="Times New Roman" w:cs="Times New Roman"/>
          <w:spacing w:val="-1"/>
          <w:sz w:val="24"/>
          <w:szCs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9369A0">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проект межевания территории</w:t>
      </w:r>
      <w:r w:rsidRPr="009369A0">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публичный сервитут</w:t>
      </w:r>
      <w:r w:rsidRPr="009369A0">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napToGrid w:val="0"/>
          <w:spacing w:val="-1"/>
          <w:sz w:val="24"/>
        </w:rPr>
      </w:pPr>
      <w:r w:rsidRPr="009369A0">
        <w:rPr>
          <w:rFonts w:ascii="Times New Roman" w:hAnsi="Times New Roman"/>
          <w:b/>
          <w:snapToGrid w:val="0"/>
          <w:spacing w:val="-1"/>
          <w:sz w:val="24"/>
        </w:rPr>
        <w:t>разрешение на ввод объекта в эксплуатацию</w:t>
      </w:r>
      <w:r w:rsidRPr="009369A0">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w:t>
      </w:r>
      <w:r w:rsidRPr="000936C9">
        <w:rPr>
          <w:rFonts w:ascii="Times New Roman" w:hAnsi="Times New Roman"/>
          <w:snapToGrid w:val="0"/>
          <w:color w:val="FF00FF"/>
          <w:spacing w:val="-1"/>
          <w:sz w:val="24"/>
        </w:rPr>
        <w:t xml:space="preserve"> </w:t>
      </w:r>
      <w:r w:rsidRPr="009369A0">
        <w:rPr>
          <w:rFonts w:ascii="Times New Roman" w:hAnsi="Times New Roman"/>
          <w:snapToGrid w:val="0"/>
          <w:spacing w:val="-1"/>
          <w:sz w:val="24"/>
        </w:rPr>
        <w:t xml:space="preserve">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9369A0" w:rsidRDefault="00B235AA" w:rsidP="00B235AA">
      <w:pPr>
        <w:pStyle w:val="Web1"/>
        <w:spacing w:before="0" w:after="0"/>
        <w:ind w:left="0" w:right="0"/>
        <w:rPr>
          <w:rFonts w:ascii="Times New Roman" w:hAnsi="Times New Roman"/>
          <w:spacing w:val="-1"/>
          <w:sz w:val="24"/>
        </w:rPr>
      </w:pPr>
      <w:r w:rsidRPr="009369A0">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9369A0">
        <w:rPr>
          <w:rFonts w:ascii="Times New Roman" w:hAnsi="Times New Roman"/>
          <w:spacing w:val="-1"/>
          <w:sz w:val="24"/>
        </w:rPr>
        <w:t xml:space="preserve">– документ, выдаваемый заявителю за подписью главы </w:t>
      </w:r>
      <w:r w:rsidRPr="009369A0">
        <w:rPr>
          <w:rFonts w:ascii="Times New Roman" w:hAnsi="Times New Roman" w:cs="Times New Roman"/>
          <w:sz w:val="24"/>
          <w:szCs w:val="24"/>
        </w:rPr>
        <w:t>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Ташлинский сельсовет муниципального района Альшеевский район Республики Башкортостан</w:t>
      </w:r>
      <w:r w:rsidRPr="009369A0">
        <w:rPr>
          <w:rFonts w:ascii="Times New Roman" w:hAnsi="Times New Roman" w:cs="Times New Roman"/>
          <w:spacing w:val="-1"/>
          <w:sz w:val="24"/>
          <w:szCs w:val="24"/>
        </w:rPr>
        <w:t xml:space="preserve">, </w:t>
      </w:r>
      <w:r w:rsidRPr="009369A0">
        <w:rPr>
          <w:rFonts w:ascii="Times New Roman" w:hAnsi="Times New Roman"/>
          <w:spacing w:val="-1"/>
          <w:sz w:val="24"/>
        </w:rPr>
        <w:t xml:space="preserve">оформленный в соответствии с требованиями статьи 40 Градостроительного кодекса Российской Федерации, дающий правообладателю </w:t>
      </w:r>
      <w:r w:rsidRPr="009369A0">
        <w:rPr>
          <w:rFonts w:ascii="Times New Roman" w:hAnsi="Times New Roman"/>
          <w:spacing w:val="-1"/>
          <w:sz w:val="24"/>
        </w:rPr>
        <w:lastRenderedPageBreak/>
        <w:t>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235AA" w:rsidRPr="009369A0"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napToGrid w:val="0"/>
          <w:spacing w:val="-1"/>
          <w:sz w:val="24"/>
        </w:rPr>
      </w:pPr>
      <w:r w:rsidRPr="009369A0">
        <w:rPr>
          <w:rFonts w:ascii="Times New Roman" w:hAnsi="Times New Roman"/>
          <w:b/>
          <w:spacing w:val="-1"/>
          <w:sz w:val="24"/>
        </w:rPr>
        <w:t>разрешение на строительство</w:t>
      </w:r>
      <w:r w:rsidRPr="009369A0">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9369A0">
        <w:rPr>
          <w:rFonts w:ascii="Times New Roman" w:hAnsi="Times New Roman"/>
          <w:snapToGrid w:val="0"/>
          <w:spacing w:val="-1"/>
          <w:sz w:val="24"/>
        </w:rPr>
        <w:t>Градостроительным кодексом Российской Федерации, законодательством Республики</w:t>
      </w:r>
      <w:r w:rsidRPr="000936C9">
        <w:rPr>
          <w:rFonts w:ascii="Times New Roman" w:hAnsi="Times New Roman"/>
          <w:snapToGrid w:val="0"/>
          <w:color w:val="FF00FF"/>
          <w:spacing w:val="-1"/>
          <w:sz w:val="24"/>
        </w:rPr>
        <w:t xml:space="preserve"> </w:t>
      </w:r>
      <w:r w:rsidRPr="007D6DB7">
        <w:rPr>
          <w:rFonts w:ascii="Times New Roman" w:hAnsi="Times New Roman"/>
          <w:snapToGrid w:val="0"/>
          <w:spacing w:val="-1"/>
          <w:sz w:val="24"/>
        </w:rPr>
        <w:t xml:space="preserve">Башкортостан, </w:t>
      </w:r>
      <w:r>
        <w:rPr>
          <w:rFonts w:ascii="Times New Roman" w:hAnsi="Times New Roman"/>
          <w:snapToGrid w:val="0"/>
          <w:spacing w:val="-1"/>
          <w:sz w:val="24"/>
        </w:rPr>
        <w:t>Альшеевского</w:t>
      </w:r>
      <w:r w:rsidRPr="007D6DB7">
        <w:rPr>
          <w:rFonts w:ascii="Times New Roman" w:hAnsi="Times New Roman"/>
          <w:snapToGrid w:val="0"/>
          <w:spacing w:val="-1"/>
          <w:sz w:val="24"/>
        </w:rPr>
        <w:t xml:space="preserve"> района Республики Башкортостан, нормативными правовыми актами муниципального образования;</w:t>
      </w:r>
    </w:p>
    <w:p w:rsidR="00B235AA" w:rsidRPr="000936C9" w:rsidRDefault="00B235AA" w:rsidP="00B235AA">
      <w:pPr>
        <w:pStyle w:val="Web1"/>
        <w:spacing w:before="0" w:after="0"/>
        <w:ind w:left="0" w:right="0" w:firstLine="360"/>
        <w:rPr>
          <w:rFonts w:ascii="Times New Roman" w:hAnsi="Times New Roman"/>
          <w:snapToGrid w:val="0"/>
          <w:color w:val="FF00FF"/>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разрешение на условно разрешенный вид использования</w:t>
      </w:r>
      <w:r w:rsidRPr="007D6DB7">
        <w:rPr>
          <w:rFonts w:ascii="Times New Roman" w:hAnsi="Times New Roman"/>
          <w:spacing w:val="-1"/>
          <w:sz w:val="24"/>
        </w:rPr>
        <w:t xml:space="preserve"> – документ, выдаваемый заявителю за подписью главы </w:t>
      </w:r>
      <w:r w:rsidRPr="007D6DB7">
        <w:rPr>
          <w:rFonts w:ascii="Times New Roman" w:hAnsi="Times New Roman" w:cs="Times New Roman"/>
          <w:sz w:val="24"/>
          <w:szCs w:val="24"/>
        </w:rPr>
        <w:t>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 xml:space="preserve">Ташлинский сельсовет муниципального района Альшеевский район Республики </w:t>
      </w:r>
      <w:r w:rsidRPr="007D6DB7">
        <w:rPr>
          <w:rFonts w:ascii="Times New Roman" w:hAnsi="Times New Roman" w:cs="Times New Roman"/>
          <w:sz w:val="24"/>
          <w:szCs w:val="24"/>
        </w:rPr>
        <w:t>Башкортостан</w:t>
      </w:r>
      <w:r w:rsidRPr="007D6DB7">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район зонирования</w:t>
      </w:r>
      <w:r w:rsidRPr="007D6DB7">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 xml:space="preserve">резервирование земель, необходимых для муниципальных нужд </w:t>
      </w:r>
      <w:r w:rsidRPr="007D6DB7">
        <w:rPr>
          <w:rFonts w:ascii="Times New Roman" w:hAnsi="Times New Roman"/>
          <w:spacing w:val="-1"/>
          <w:sz w:val="24"/>
        </w:rPr>
        <w:t xml:space="preserve"> – определение территорий, необходимых для муниципальных нужд сельского поселения Ташлинский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реконструкция</w:t>
      </w:r>
      <w:r w:rsidRPr="007D6DB7">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санитарно-защитная зона</w:t>
      </w:r>
      <w:r w:rsidRPr="007D6DB7">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санитарные разрывы</w:t>
      </w:r>
      <w:r w:rsidRPr="007D6DB7">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w:t>
      </w:r>
      <w:r w:rsidRPr="000936C9">
        <w:rPr>
          <w:rFonts w:ascii="Times New Roman" w:hAnsi="Times New Roman"/>
          <w:color w:val="FF00FF"/>
          <w:spacing w:val="-1"/>
          <w:sz w:val="24"/>
        </w:rPr>
        <w:t xml:space="preserve"> </w:t>
      </w:r>
      <w:r w:rsidRPr="007D6DB7">
        <w:rPr>
          <w:rFonts w:ascii="Times New Roman" w:hAnsi="Times New Roman"/>
          <w:spacing w:val="-1"/>
          <w:sz w:val="24"/>
        </w:rPr>
        <w:t>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собственники земельных участков</w:t>
      </w:r>
      <w:r w:rsidRPr="007D6DB7">
        <w:rPr>
          <w:rFonts w:ascii="Times New Roman" w:hAnsi="Times New Roman"/>
          <w:spacing w:val="-1"/>
          <w:sz w:val="24"/>
        </w:rPr>
        <w:t xml:space="preserve"> – лица, обладающие правом владения, пользования и распоряжения земельным участком;</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z w:val="24"/>
        </w:rPr>
        <w:t>строительные изменения объектов капитального строительства</w:t>
      </w:r>
      <w:r w:rsidRPr="007D6DB7">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w:t>
      </w:r>
      <w:r w:rsidRPr="007D6DB7">
        <w:rPr>
          <w:rFonts w:ascii="Times New Roman" w:hAnsi="Times New Roman"/>
          <w:sz w:val="24"/>
        </w:rPr>
        <w:lastRenderedPageBreak/>
        <w:t xml:space="preserve">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D6DB7">
        <w:rPr>
          <w:rFonts w:ascii="Times New Roman" w:hAnsi="Times New Roman"/>
          <w:spacing w:val="-1"/>
          <w:sz w:val="24"/>
        </w:rPr>
        <w:t>в соответствии с требованиями градостроительного регламента;</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строительный контроль</w:t>
      </w:r>
      <w:r w:rsidRPr="007D6DB7">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 xml:space="preserve">строительство </w:t>
      </w:r>
      <w:r w:rsidRPr="007D6DB7">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B235AA" w:rsidRPr="007D6DB7" w:rsidRDefault="00B235AA" w:rsidP="00B235AA">
      <w:pPr>
        <w:pStyle w:val="Web1"/>
        <w:spacing w:before="0" w:after="0"/>
        <w:ind w:left="0" w:right="0" w:firstLine="360"/>
        <w:rPr>
          <w:rFonts w:ascii="Times New Roman" w:hAnsi="Times New Roman" w:cs="Times New Roman"/>
          <w:spacing w:val="-1"/>
          <w:sz w:val="24"/>
          <w:szCs w:val="24"/>
        </w:rPr>
      </w:pPr>
    </w:p>
    <w:p w:rsidR="00B235AA" w:rsidRPr="007D6DB7" w:rsidRDefault="00B235AA" w:rsidP="00B235AA">
      <w:pPr>
        <w:pStyle w:val="Web1"/>
        <w:spacing w:before="0" w:after="0"/>
        <w:ind w:left="0" w:right="0"/>
        <w:rPr>
          <w:rFonts w:ascii="Times New Roman" w:hAnsi="Times New Roman" w:cs="Times New Roman"/>
          <w:sz w:val="24"/>
        </w:rPr>
      </w:pPr>
      <w:r w:rsidRPr="007D6DB7">
        <w:rPr>
          <w:rFonts w:ascii="Times New Roman" w:hAnsi="Times New Roman" w:cs="Times New Roman"/>
          <w:b/>
          <w:sz w:val="24"/>
        </w:rPr>
        <w:t>территориальное планирование</w:t>
      </w:r>
      <w:r w:rsidRPr="007D6DB7">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территориальные зоны</w:t>
      </w:r>
      <w:r w:rsidRPr="007D6DB7">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территории общего пользования</w:t>
      </w:r>
      <w:r w:rsidRPr="007D6DB7">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территория объекта культурного наследия</w:t>
      </w:r>
      <w:r w:rsidRPr="007D6DB7">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технические регламенты</w:t>
      </w:r>
      <w:r w:rsidRPr="007D6DB7">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cs="Times New Roman"/>
          <w:sz w:val="24"/>
          <w:szCs w:val="24"/>
        </w:rPr>
      </w:pPr>
      <w:r w:rsidRPr="007D6DB7">
        <w:rPr>
          <w:rFonts w:ascii="Times New Roman" w:hAnsi="Times New Roman" w:cs="Times New Roman"/>
          <w:b/>
          <w:sz w:val="24"/>
          <w:szCs w:val="24"/>
        </w:rPr>
        <w:t>техническое регулирование</w:t>
      </w:r>
      <w:r w:rsidRPr="007D6DB7">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 xml:space="preserve">технические условия </w:t>
      </w:r>
      <w:r w:rsidRPr="007D6DB7">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улично-дорожная сеть (УДС)</w:t>
      </w:r>
      <w:r w:rsidRPr="007D6DB7">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условно разрешенные виды использования</w:t>
      </w:r>
      <w:r w:rsidRPr="007D6DB7">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частный сервитут</w:t>
      </w:r>
      <w:r w:rsidRPr="007D6DB7">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235AA" w:rsidRPr="007D6DB7" w:rsidRDefault="00B235AA" w:rsidP="00B235AA">
      <w:pPr>
        <w:pStyle w:val="Web1"/>
        <w:spacing w:before="0" w:after="0"/>
        <w:ind w:left="0" w:right="0" w:firstLine="360"/>
        <w:rPr>
          <w:rFonts w:ascii="Times New Roman" w:hAnsi="Times New Roman"/>
          <w:spacing w:val="-1"/>
          <w:sz w:val="24"/>
        </w:rPr>
      </w:pPr>
    </w:p>
    <w:p w:rsidR="00B235AA" w:rsidRPr="007D6DB7" w:rsidRDefault="00B235AA" w:rsidP="00B235AA">
      <w:pPr>
        <w:pStyle w:val="Web1"/>
        <w:spacing w:before="0" w:after="0"/>
        <w:ind w:left="0" w:right="0"/>
        <w:rPr>
          <w:rFonts w:ascii="Times New Roman" w:hAnsi="Times New Roman"/>
          <w:spacing w:val="-1"/>
          <w:sz w:val="24"/>
        </w:rPr>
      </w:pPr>
      <w:r w:rsidRPr="007D6DB7">
        <w:rPr>
          <w:rFonts w:ascii="Times New Roman" w:hAnsi="Times New Roman"/>
          <w:b/>
          <w:spacing w:val="-1"/>
          <w:sz w:val="24"/>
        </w:rPr>
        <w:t>элемент планировочной структуры</w:t>
      </w:r>
      <w:r w:rsidRPr="007D6DB7">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B235AA" w:rsidRPr="000936C9" w:rsidRDefault="00B235AA" w:rsidP="00B235AA">
      <w:pPr>
        <w:pStyle w:val="Web1"/>
        <w:spacing w:before="0" w:after="0"/>
        <w:ind w:left="0" w:right="0" w:firstLine="360"/>
        <w:rPr>
          <w:rFonts w:ascii="Times New Roman" w:hAnsi="Times New Roman"/>
          <w:color w:val="FF00FF"/>
          <w:spacing w:val="-1"/>
          <w:sz w:val="24"/>
        </w:rPr>
      </w:pPr>
    </w:p>
    <w:p w:rsidR="00B235AA" w:rsidRPr="007D6DB7" w:rsidRDefault="00B235AA" w:rsidP="00B235AA">
      <w:pPr>
        <w:pStyle w:val="Web1"/>
        <w:spacing w:before="0" w:after="0"/>
        <w:ind w:left="0" w:right="0"/>
        <w:rPr>
          <w:rFonts w:ascii="Times New Roman" w:hAnsi="Times New Roman" w:cs="Times New Roman"/>
          <w:sz w:val="24"/>
        </w:rPr>
      </w:pPr>
      <w:r w:rsidRPr="007D6DB7">
        <w:rPr>
          <w:rFonts w:ascii="Times New Roman" w:hAnsi="Times New Roman" w:cs="Times New Roman"/>
          <w:b/>
          <w:sz w:val="24"/>
        </w:rPr>
        <w:t>элементы благоустройства</w:t>
      </w:r>
      <w:r w:rsidRPr="007D6DB7">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235AA" w:rsidRPr="000936C9" w:rsidRDefault="00B235AA" w:rsidP="00B235AA">
      <w:pPr>
        <w:pStyle w:val="Web1"/>
        <w:spacing w:before="0" w:after="0"/>
        <w:ind w:left="0" w:right="0" w:firstLine="360"/>
        <w:rPr>
          <w:rFonts w:ascii="Times New Roman" w:hAnsi="Times New Roman" w:cs="Times New Roman"/>
          <w:color w:val="FF00FF"/>
          <w:sz w:val="24"/>
        </w:rPr>
      </w:pPr>
    </w:p>
    <w:p w:rsidR="00B235AA" w:rsidRPr="007D6DB7" w:rsidRDefault="00B235AA" w:rsidP="00B235AA">
      <w:pPr>
        <w:pStyle w:val="Web1"/>
        <w:spacing w:before="0" w:after="0"/>
        <w:ind w:left="0" w:right="0"/>
        <w:rPr>
          <w:rFonts w:ascii="Times New Roman" w:hAnsi="Times New Roman" w:cs="Times New Roman"/>
          <w:sz w:val="24"/>
          <w:szCs w:val="24"/>
        </w:rPr>
      </w:pPr>
      <w:r w:rsidRPr="007D6DB7">
        <w:rPr>
          <w:rFonts w:ascii="Times New Roman" w:hAnsi="Times New Roman" w:cs="Times New Roman"/>
          <w:b/>
          <w:sz w:val="24"/>
          <w:szCs w:val="24"/>
        </w:rPr>
        <w:t>этажность здания</w:t>
      </w:r>
      <w:r w:rsidRPr="007D6DB7">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B235AA" w:rsidRPr="000936C9" w:rsidRDefault="00B235AA" w:rsidP="00B235AA">
      <w:pPr>
        <w:pStyle w:val="Web1"/>
        <w:spacing w:before="0" w:after="0"/>
        <w:ind w:left="0" w:right="0" w:firstLine="360"/>
        <w:rPr>
          <w:rFonts w:ascii="Times New Roman" w:hAnsi="Times New Roman"/>
          <w:color w:val="FF00FF"/>
          <w:spacing w:val="-1"/>
          <w:sz w:val="24"/>
        </w:rPr>
      </w:pPr>
    </w:p>
    <w:bookmarkEnd w:id="0"/>
    <w:bookmarkEnd w:id="1"/>
    <w:p w:rsidR="00B235AA" w:rsidRPr="00FF5B4E" w:rsidRDefault="00B235AA" w:rsidP="00FF5B4E">
      <w:pPr>
        <w:pStyle w:val="1"/>
        <w:numPr>
          <w:ilvl w:val="0"/>
          <w:numId w:val="0"/>
        </w:numPr>
        <w:tabs>
          <w:tab w:val="left" w:pos="708"/>
        </w:tabs>
        <w:rPr>
          <w:color w:val="000000"/>
          <w:sz w:val="24"/>
          <w:szCs w:val="24"/>
        </w:rPr>
      </w:pPr>
      <w:r w:rsidRPr="007D6DB7">
        <w:rPr>
          <w:color w:val="000000"/>
          <w:sz w:val="24"/>
          <w:szCs w:val="24"/>
        </w:rPr>
        <w:t>Статья</w:t>
      </w:r>
      <w:r w:rsidRPr="007D6DB7">
        <w:rPr>
          <w:noProof/>
          <w:color w:val="000000"/>
          <w:sz w:val="24"/>
          <w:szCs w:val="24"/>
        </w:rPr>
        <w:t xml:space="preserve"> 2.</w:t>
      </w:r>
      <w:r w:rsidRPr="007D6DB7">
        <w:rPr>
          <w:color w:val="000000"/>
          <w:sz w:val="24"/>
          <w:szCs w:val="24"/>
        </w:rPr>
        <w:t xml:space="preserve"> Цели введения Правил</w:t>
      </w:r>
    </w:p>
    <w:p w:rsidR="00B235AA" w:rsidRPr="007D6DB7" w:rsidRDefault="00B235AA" w:rsidP="00B235AA">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0936C9">
        <w:rPr>
          <w:rFonts w:ascii="Times New Roman" w:hAnsi="Times New Roman" w:cs="Times New Roman"/>
          <w:noProof/>
          <w:color w:val="FF00FF"/>
          <w:sz w:val="24"/>
          <w:szCs w:val="24"/>
        </w:rPr>
        <w:tab/>
      </w:r>
      <w:r w:rsidRPr="007D6DB7">
        <w:rPr>
          <w:rFonts w:ascii="Times New Roman" w:hAnsi="Times New Roman" w:cs="Times New Roman"/>
          <w:noProof/>
          <w:color w:val="000000"/>
          <w:sz w:val="24"/>
          <w:szCs w:val="24"/>
        </w:rPr>
        <w:t xml:space="preserve">1. </w:t>
      </w:r>
      <w:r w:rsidRPr="007D6DB7">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 сельского поселения</w:t>
      </w:r>
      <w:r w:rsidRPr="000936C9">
        <w:rPr>
          <w:rFonts w:ascii="Times New Roman" w:hAnsi="Times New Roman" w:cs="Times New Roman"/>
          <w:color w:val="FF00FF"/>
          <w:sz w:val="24"/>
          <w:szCs w:val="24"/>
        </w:rPr>
        <w:t xml:space="preserve"> </w:t>
      </w:r>
      <w:r w:rsidRPr="007D6DB7">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B235AA" w:rsidRPr="007D6DB7" w:rsidRDefault="00B235AA" w:rsidP="00B235AA">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7D6DB7">
        <w:rPr>
          <w:rFonts w:ascii="Times New Roman" w:hAnsi="Times New Roman" w:cs="Times New Roman"/>
          <w:color w:val="000000"/>
          <w:sz w:val="24"/>
          <w:szCs w:val="24"/>
        </w:rPr>
        <w:tab/>
        <w:t xml:space="preserve"> Принятие Правил и введение на территории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7D6DB7">
        <w:rPr>
          <w:rFonts w:ascii="Times New Roman" w:hAnsi="Times New Roman" w:cs="Times New Roman"/>
          <w:color w:val="000000"/>
          <w:sz w:val="24"/>
          <w:szCs w:val="24"/>
        </w:rPr>
        <w:t>системы градостроительного зонирования необходимо  в целях:</w:t>
      </w:r>
    </w:p>
    <w:p w:rsidR="00B235AA" w:rsidRPr="007D6DB7" w:rsidRDefault="00B235AA" w:rsidP="00B235AA">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7D6DB7">
        <w:rPr>
          <w:rFonts w:ascii="Times New Roman" w:hAnsi="Times New Roman" w:cs="Times New Roman"/>
          <w:color w:val="000000"/>
          <w:sz w:val="24"/>
          <w:szCs w:val="24"/>
        </w:rPr>
        <w:t>создания устойчивого развития территории населенных пунктов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7D6DB7">
        <w:rPr>
          <w:rFonts w:ascii="Times New Roman" w:hAnsi="Times New Roman" w:cs="Times New Roman"/>
          <w:color w:val="000000"/>
          <w:sz w:val="24"/>
          <w:szCs w:val="24"/>
        </w:rPr>
        <w:t>Башкортостан, сохранения и охраны культурного наследия, окружающей среды и рационального использования природных ресурсов;</w:t>
      </w:r>
    </w:p>
    <w:p w:rsidR="00B235AA" w:rsidRPr="007D6DB7" w:rsidRDefault="00B235AA" w:rsidP="00B235AA">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7D6DB7">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B235AA" w:rsidRPr="007D6DB7" w:rsidRDefault="00B235AA" w:rsidP="00B235AA">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7D6DB7">
        <w:rPr>
          <w:rFonts w:ascii="Times New Roman" w:hAnsi="Times New Roman" w:cs="Times New Roman"/>
          <w:color w:val="000000"/>
          <w:sz w:val="24"/>
          <w:szCs w:val="24"/>
        </w:rPr>
        <w:lastRenderedPageBreak/>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B235AA" w:rsidRPr="007D6DB7" w:rsidRDefault="00B235AA" w:rsidP="00B235AA">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7D6DB7">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B235AA" w:rsidRPr="007D6DB7" w:rsidRDefault="00B235AA" w:rsidP="00B235AA">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7D6DB7">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7D6DB7">
        <w:rPr>
          <w:rFonts w:ascii="Times New Roman" w:hAnsi="Times New Roman" w:cs="Times New Roman"/>
          <w:color w:val="000000"/>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B235AA" w:rsidRPr="007D6DB7" w:rsidRDefault="00B235AA" w:rsidP="00B235AA">
      <w:pPr>
        <w:pStyle w:val="a8"/>
        <w:tabs>
          <w:tab w:val="left" w:pos="709"/>
        </w:tabs>
        <w:spacing w:after="0"/>
        <w:ind w:firstLine="360"/>
        <w:rPr>
          <w:color w:val="000000"/>
        </w:rPr>
      </w:pPr>
      <w:r w:rsidRPr="007D6DB7">
        <w:rPr>
          <w:color w:val="000000"/>
        </w:rPr>
        <w:tab/>
        <w:t>2. Введение системы регулирования землепользования и застройки, основанной на градостроительном зонировании создаст условия для:</w:t>
      </w:r>
    </w:p>
    <w:p w:rsidR="00B235AA" w:rsidRPr="007D6DB7" w:rsidRDefault="00B235AA" w:rsidP="00B235AA">
      <w:pPr>
        <w:widowControl w:val="0"/>
        <w:numPr>
          <w:ilvl w:val="0"/>
          <w:numId w:val="3"/>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235AA" w:rsidRPr="007D6DB7" w:rsidRDefault="00B235AA" w:rsidP="00B235AA">
      <w:pPr>
        <w:widowControl w:val="0"/>
        <w:numPr>
          <w:ilvl w:val="0"/>
          <w:numId w:val="3"/>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создания условий для планировки территории.</w:t>
      </w:r>
    </w:p>
    <w:p w:rsidR="00B235AA" w:rsidRPr="007D6DB7" w:rsidRDefault="00B235AA" w:rsidP="00B235AA">
      <w:pPr>
        <w:tabs>
          <w:tab w:val="left" w:pos="709"/>
        </w:tabs>
        <w:spacing w:line="240" w:lineRule="auto"/>
        <w:ind w:firstLine="360"/>
        <w:rPr>
          <w:rFonts w:ascii="Times New Roman" w:hAnsi="Times New Roman" w:cs="Times New Roman"/>
          <w:color w:val="000000"/>
          <w:sz w:val="24"/>
          <w:szCs w:val="24"/>
        </w:rPr>
      </w:pPr>
      <w:r w:rsidRPr="007D6DB7">
        <w:rPr>
          <w:rFonts w:ascii="Times New Roman" w:hAnsi="Times New Roman" w:cs="Times New Roman"/>
          <w:color w:val="000000"/>
          <w:sz w:val="24"/>
          <w:szCs w:val="24"/>
        </w:rPr>
        <w:t xml:space="preserve">     3. Настоящие Правила регламентируют деятельность по:</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установлению, изменению, закреплению границ земель общего использования;</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согласованию проектной документации;</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B235AA" w:rsidRPr="007D6DB7" w:rsidRDefault="00B235AA" w:rsidP="00B235AA">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B235AA" w:rsidRPr="007D6DB7" w:rsidRDefault="00B235AA" w:rsidP="00B235AA">
      <w:pPr>
        <w:spacing w:line="240" w:lineRule="auto"/>
        <w:ind w:firstLine="360"/>
        <w:rPr>
          <w:rFonts w:ascii="Times New Roman" w:hAnsi="Times New Roman" w:cs="Times New Roman"/>
          <w:color w:val="000000"/>
          <w:sz w:val="24"/>
          <w:szCs w:val="24"/>
        </w:rPr>
      </w:pPr>
    </w:p>
    <w:p w:rsidR="00B235AA" w:rsidRPr="007D6DB7" w:rsidRDefault="00B235AA" w:rsidP="00B235AA">
      <w:pPr>
        <w:spacing w:line="240" w:lineRule="auto"/>
        <w:jc w:val="center"/>
        <w:rPr>
          <w:rFonts w:ascii="Times New Roman" w:hAnsi="Times New Roman"/>
          <w:b/>
          <w:color w:val="000000"/>
          <w:sz w:val="24"/>
        </w:rPr>
      </w:pPr>
      <w:r w:rsidRPr="007D6DB7">
        <w:rPr>
          <w:rFonts w:ascii="Times New Roman" w:hAnsi="Times New Roman"/>
          <w:b/>
          <w:color w:val="000000"/>
          <w:sz w:val="24"/>
        </w:rPr>
        <w:t>Статья</w:t>
      </w:r>
      <w:r w:rsidRPr="007D6DB7">
        <w:rPr>
          <w:rFonts w:ascii="Times New Roman" w:hAnsi="Times New Roman"/>
          <w:b/>
          <w:noProof/>
          <w:color w:val="000000"/>
          <w:sz w:val="24"/>
        </w:rPr>
        <w:t xml:space="preserve"> 3.</w:t>
      </w:r>
      <w:r w:rsidRPr="007D6DB7">
        <w:rPr>
          <w:rFonts w:ascii="Times New Roman" w:hAnsi="Times New Roman"/>
          <w:b/>
          <w:color w:val="000000"/>
          <w:sz w:val="24"/>
        </w:rPr>
        <w:t xml:space="preserve"> Состав Правил</w:t>
      </w:r>
    </w:p>
    <w:p w:rsidR="00B235AA" w:rsidRPr="007D6DB7" w:rsidRDefault="00B235AA" w:rsidP="00B235AA">
      <w:pPr>
        <w:pStyle w:val="afb"/>
        <w:spacing w:before="0" w:beforeAutospacing="0" w:after="0" w:afterAutospacing="0"/>
        <w:rPr>
          <w:rFonts w:ascii="Times New Roman" w:hAnsi="Times New Roman" w:cs="Times New Roman"/>
          <w:b/>
          <w:color w:val="000000"/>
          <w:sz w:val="24"/>
          <w:szCs w:val="24"/>
          <w:lang w:val="ru-RU"/>
        </w:rPr>
      </w:pPr>
      <w:r w:rsidRPr="007D6DB7">
        <w:rPr>
          <w:rFonts w:ascii="Times New Roman" w:hAnsi="Times New Roman" w:cs="Times New Roman"/>
          <w:noProof/>
          <w:color w:val="000000"/>
          <w:sz w:val="24"/>
          <w:szCs w:val="24"/>
          <w:lang w:val="ru-RU"/>
        </w:rPr>
        <w:t xml:space="preserve">1. </w:t>
      </w:r>
      <w:r w:rsidRPr="007D6DB7">
        <w:rPr>
          <w:rFonts w:ascii="Times New Roman" w:hAnsi="Times New Roman" w:cs="Times New Roman"/>
          <w:color w:val="000000"/>
          <w:sz w:val="24"/>
          <w:szCs w:val="24"/>
          <w:lang w:val="ru-RU"/>
        </w:rPr>
        <w:t>Настоящие Правила содержат три части:</w:t>
      </w:r>
    </w:p>
    <w:p w:rsidR="00B235AA" w:rsidRPr="007D6DB7" w:rsidRDefault="00B235AA" w:rsidP="00B235AA">
      <w:pPr>
        <w:pStyle w:val="afb"/>
        <w:spacing w:before="0" w:beforeAutospacing="0" w:after="0" w:afterAutospacing="0"/>
        <w:jc w:val="both"/>
        <w:rPr>
          <w:rFonts w:ascii="Times New Roman" w:hAnsi="Times New Roman" w:cs="Times New Roman"/>
          <w:color w:val="000000"/>
          <w:sz w:val="24"/>
          <w:szCs w:val="24"/>
          <w:lang w:val="ru-RU"/>
        </w:rPr>
      </w:pPr>
      <w:r w:rsidRPr="007D6DB7">
        <w:rPr>
          <w:rFonts w:ascii="Times New Roman" w:hAnsi="Times New Roman" w:cs="Times New Roman"/>
          <w:color w:val="000000"/>
          <w:sz w:val="24"/>
          <w:szCs w:val="24"/>
          <w:lang w:val="ru-RU"/>
        </w:rPr>
        <w:t xml:space="preserve">Часть </w:t>
      </w:r>
      <w:r w:rsidRPr="007D6DB7">
        <w:rPr>
          <w:rFonts w:ascii="Times New Roman" w:hAnsi="Times New Roman" w:cs="Times New Roman"/>
          <w:color w:val="000000"/>
          <w:sz w:val="24"/>
          <w:szCs w:val="24"/>
        </w:rPr>
        <w:t>I</w:t>
      </w:r>
      <w:r w:rsidRPr="007D6DB7">
        <w:rPr>
          <w:rFonts w:ascii="Times New Roman" w:hAnsi="Times New Roman" w:cs="Times New Roman"/>
          <w:color w:val="000000"/>
          <w:sz w:val="24"/>
          <w:szCs w:val="24"/>
          <w:lang w:val="ru-RU"/>
        </w:rPr>
        <w:t xml:space="preserve"> — " Порядок регулирования землепользования и застройки сельского поселения Ташлинский сельсовет муниципального района Альшеевский район Республики Башкортостан ";</w:t>
      </w:r>
    </w:p>
    <w:p w:rsidR="00B235AA" w:rsidRPr="007D6DB7" w:rsidRDefault="00B235AA" w:rsidP="00B235AA">
      <w:pPr>
        <w:pStyle w:val="afb"/>
        <w:spacing w:before="0" w:beforeAutospacing="0" w:after="0" w:afterAutospacing="0"/>
        <w:jc w:val="both"/>
        <w:rPr>
          <w:rFonts w:ascii="Times New Roman" w:hAnsi="Times New Roman" w:cs="Times New Roman"/>
          <w:color w:val="000000"/>
          <w:sz w:val="24"/>
          <w:szCs w:val="24"/>
          <w:lang w:val="ru-RU"/>
        </w:rPr>
      </w:pPr>
      <w:r w:rsidRPr="007D6DB7">
        <w:rPr>
          <w:rFonts w:ascii="Times New Roman" w:hAnsi="Times New Roman" w:cs="Times New Roman"/>
          <w:color w:val="000000"/>
          <w:sz w:val="24"/>
          <w:szCs w:val="24"/>
          <w:lang w:val="ru-RU"/>
        </w:rPr>
        <w:t xml:space="preserve">Часть </w:t>
      </w:r>
      <w:r w:rsidRPr="007D6DB7">
        <w:rPr>
          <w:rFonts w:ascii="Times New Roman" w:hAnsi="Times New Roman" w:cs="Times New Roman"/>
          <w:color w:val="000000"/>
          <w:sz w:val="24"/>
          <w:szCs w:val="24"/>
        </w:rPr>
        <w:t>II</w:t>
      </w:r>
      <w:r w:rsidRPr="007D6DB7">
        <w:rPr>
          <w:rFonts w:ascii="Times New Roman" w:hAnsi="Times New Roman" w:cs="Times New Roman"/>
          <w:color w:val="000000"/>
          <w:sz w:val="24"/>
          <w:szCs w:val="24"/>
          <w:lang w:val="ru-RU"/>
        </w:rPr>
        <w:t xml:space="preserve"> — " Карта градостроительного зонирования сельского поселения Ташлинский сельсовет муниципального района Альшеевский район Республики Башкортостан ";</w:t>
      </w:r>
    </w:p>
    <w:p w:rsidR="00B235AA" w:rsidRPr="007D6DB7" w:rsidRDefault="00B235AA" w:rsidP="00B235AA">
      <w:pPr>
        <w:pStyle w:val="afb"/>
        <w:spacing w:before="0" w:beforeAutospacing="0" w:after="0" w:afterAutospacing="0"/>
        <w:rPr>
          <w:rFonts w:ascii="Times New Roman" w:hAnsi="Times New Roman" w:cs="Times New Roman"/>
          <w:color w:val="000000"/>
          <w:sz w:val="24"/>
          <w:szCs w:val="24"/>
          <w:lang w:val="ru-RU"/>
        </w:rPr>
      </w:pPr>
      <w:r w:rsidRPr="007D6DB7">
        <w:rPr>
          <w:rFonts w:ascii="Times New Roman" w:hAnsi="Times New Roman" w:cs="Times New Roman"/>
          <w:color w:val="000000"/>
          <w:sz w:val="24"/>
          <w:szCs w:val="24"/>
          <w:lang w:val="ru-RU"/>
        </w:rPr>
        <w:t xml:space="preserve">Часть </w:t>
      </w:r>
      <w:r w:rsidRPr="007D6DB7">
        <w:rPr>
          <w:rFonts w:ascii="Times New Roman" w:hAnsi="Times New Roman" w:cs="Times New Roman"/>
          <w:color w:val="000000"/>
          <w:sz w:val="24"/>
          <w:szCs w:val="24"/>
        </w:rPr>
        <w:t>III</w:t>
      </w:r>
      <w:r w:rsidRPr="007D6DB7">
        <w:rPr>
          <w:rFonts w:ascii="Times New Roman" w:hAnsi="Times New Roman" w:cs="Times New Roman"/>
          <w:color w:val="000000"/>
          <w:sz w:val="24"/>
          <w:szCs w:val="24"/>
          <w:lang w:val="ru-RU"/>
        </w:rPr>
        <w:t xml:space="preserve"> — " Градостроительные регламенты ".</w:t>
      </w:r>
    </w:p>
    <w:p w:rsidR="00B235AA" w:rsidRPr="007D6DB7" w:rsidRDefault="00B235AA" w:rsidP="00B235AA">
      <w:pPr>
        <w:spacing w:line="240" w:lineRule="auto"/>
        <w:rPr>
          <w:rFonts w:ascii="Times New Roman" w:hAnsi="Times New Roman"/>
          <w:color w:val="000000"/>
          <w:sz w:val="24"/>
        </w:rPr>
      </w:pPr>
      <w:r w:rsidRPr="007D6DB7">
        <w:rPr>
          <w:rFonts w:ascii="Times New Roman" w:hAnsi="Times New Roman"/>
          <w:color w:val="000000"/>
          <w:sz w:val="24"/>
        </w:rPr>
        <w:t xml:space="preserve">Часть </w:t>
      </w:r>
      <w:r w:rsidRPr="007D6DB7">
        <w:rPr>
          <w:rFonts w:ascii="Times New Roman" w:hAnsi="Times New Roman"/>
          <w:color w:val="000000"/>
          <w:sz w:val="24"/>
          <w:lang w:val="en-US"/>
        </w:rPr>
        <w:t>I</w:t>
      </w:r>
      <w:r w:rsidRPr="007D6DB7">
        <w:rPr>
          <w:rFonts w:ascii="Times New Roman" w:hAnsi="Times New Roman"/>
          <w:color w:val="000000"/>
          <w:sz w:val="24"/>
        </w:rPr>
        <w:t xml:space="preserve"> Правил — "Порядок" регулирования землепользования и застройки территории</w:t>
      </w:r>
      <w:r w:rsidRPr="000936C9">
        <w:rPr>
          <w:rFonts w:ascii="Times New Roman" w:hAnsi="Times New Roman"/>
          <w:color w:val="FF00FF"/>
          <w:sz w:val="24"/>
        </w:rPr>
        <w:t xml:space="preserve"> </w:t>
      </w:r>
      <w:r w:rsidRPr="007D6DB7">
        <w:rPr>
          <w:rFonts w:ascii="Times New Roman" w:hAnsi="Times New Roman" w:cs="Times New Roman"/>
          <w:color w:val="000000"/>
          <w:sz w:val="24"/>
          <w:szCs w:val="24"/>
        </w:rPr>
        <w:t>сельского поселения Ташлинский сельсовет муниципального района Альшеевский район Республики Башкортостан</w:t>
      </w:r>
      <w:r w:rsidRPr="007D6DB7">
        <w:rPr>
          <w:rFonts w:ascii="Times New Roman" w:hAnsi="Times New Roman"/>
          <w:color w:val="000000"/>
          <w:sz w:val="24"/>
        </w:rPr>
        <w:t xml:space="preserve"> представлена в форме текста правовых и процедурных норм, регламентирующих:</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 xml:space="preserve">регулирование землепользования и застройки </w:t>
      </w:r>
      <w:r w:rsidRPr="007D6DB7">
        <w:rPr>
          <w:rFonts w:ascii="Times New Roman" w:hAnsi="Times New Roman" w:cs="Times New Roman"/>
          <w:color w:val="000000"/>
          <w:sz w:val="24"/>
          <w:szCs w:val="24"/>
        </w:rPr>
        <w:t>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olor w:val="FF00FF"/>
          <w:sz w:val="24"/>
        </w:rPr>
        <w:t xml:space="preserve"> </w:t>
      </w:r>
      <w:r w:rsidRPr="007D6DB7">
        <w:rPr>
          <w:rFonts w:ascii="Times New Roman" w:hAnsi="Times New Roman"/>
          <w:color w:val="000000"/>
          <w:sz w:val="24"/>
        </w:rPr>
        <w:t>органами местного самоуправления;</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внесение изменений в Правила;</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проведение публичных слушаний по вопросам землепользования и застройки;</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подготовку документации по планировке территории;</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строительные изменения объектов капительного строительства</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информационное обеспечение градостроительной деятельности</w:t>
      </w:r>
    </w:p>
    <w:p w:rsidR="00B235AA" w:rsidRPr="007D6DB7" w:rsidRDefault="00B235AA" w:rsidP="00B235AA">
      <w:pPr>
        <w:widowControl w:val="0"/>
        <w:numPr>
          <w:ilvl w:val="0"/>
          <w:numId w:val="5"/>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регулирование иных вопросов землепользования и застройки.</w:t>
      </w:r>
    </w:p>
    <w:p w:rsidR="00B235AA" w:rsidRPr="007D6DB7" w:rsidRDefault="00B235AA" w:rsidP="00B235AA">
      <w:pPr>
        <w:spacing w:line="240" w:lineRule="auto"/>
        <w:ind w:firstLine="360"/>
        <w:rPr>
          <w:rFonts w:ascii="Times New Roman" w:hAnsi="Times New Roman"/>
          <w:color w:val="000000"/>
          <w:sz w:val="24"/>
        </w:rPr>
      </w:pPr>
      <w:r w:rsidRPr="007D6DB7">
        <w:rPr>
          <w:rFonts w:ascii="Times New Roman" w:hAnsi="Times New Roman"/>
          <w:color w:val="000000"/>
          <w:sz w:val="24"/>
        </w:rPr>
        <w:t xml:space="preserve">      Часть</w:t>
      </w:r>
      <w:r w:rsidRPr="007D6DB7">
        <w:rPr>
          <w:rFonts w:ascii="Times New Roman" w:hAnsi="Times New Roman"/>
          <w:noProof/>
          <w:color w:val="000000"/>
          <w:sz w:val="24"/>
        </w:rPr>
        <w:t xml:space="preserve"> </w:t>
      </w:r>
      <w:r w:rsidRPr="007D6DB7">
        <w:rPr>
          <w:rFonts w:ascii="Times New Roman" w:hAnsi="Times New Roman"/>
          <w:color w:val="000000"/>
          <w:sz w:val="24"/>
          <w:lang w:val="en-US"/>
        </w:rPr>
        <w:t>II</w:t>
      </w:r>
      <w:r w:rsidRPr="007D6DB7">
        <w:rPr>
          <w:rFonts w:ascii="Times New Roman" w:hAnsi="Times New Roman"/>
          <w:color w:val="000000"/>
          <w:sz w:val="24"/>
        </w:rPr>
        <w:t xml:space="preserve"> Правил</w:t>
      </w:r>
      <w:r w:rsidRPr="007D6DB7">
        <w:rPr>
          <w:rFonts w:ascii="Times New Roman" w:hAnsi="Times New Roman"/>
          <w:noProof/>
          <w:color w:val="000000"/>
          <w:sz w:val="24"/>
        </w:rPr>
        <w:t xml:space="preserve"> —</w:t>
      </w:r>
      <w:r w:rsidRPr="007D6DB7">
        <w:rPr>
          <w:rFonts w:ascii="Times New Roman" w:hAnsi="Times New Roman"/>
          <w:color w:val="000000"/>
          <w:sz w:val="24"/>
        </w:rPr>
        <w:t xml:space="preserve"> "Карта градостроительного зонирования"</w:t>
      </w:r>
      <w:r w:rsidRPr="007D6DB7">
        <w:rPr>
          <w:rFonts w:ascii="Times New Roman" w:hAnsi="Times New Roman"/>
          <w:noProof/>
          <w:color w:val="000000"/>
          <w:sz w:val="24"/>
        </w:rPr>
        <w:t xml:space="preserve"> —</w:t>
      </w:r>
      <w:r w:rsidRPr="007D6DB7">
        <w:rPr>
          <w:rFonts w:ascii="Times New Roman" w:hAnsi="Times New Roman"/>
          <w:color w:val="000000"/>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B235AA" w:rsidRPr="007D6DB7" w:rsidRDefault="00B235AA" w:rsidP="00B235AA">
      <w:pPr>
        <w:spacing w:line="240" w:lineRule="auto"/>
        <w:ind w:firstLine="360"/>
        <w:rPr>
          <w:rFonts w:ascii="Times New Roman" w:hAnsi="Times New Roman"/>
          <w:color w:val="000000"/>
          <w:sz w:val="24"/>
        </w:rPr>
      </w:pPr>
      <w:r w:rsidRPr="007D6DB7">
        <w:rPr>
          <w:rFonts w:ascii="Times New Roman" w:hAnsi="Times New Roman"/>
          <w:color w:val="000000"/>
          <w:sz w:val="24"/>
        </w:rPr>
        <w:t xml:space="preserve">      Часть</w:t>
      </w:r>
      <w:r w:rsidRPr="007D6DB7">
        <w:rPr>
          <w:rFonts w:ascii="Times New Roman" w:hAnsi="Times New Roman"/>
          <w:noProof/>
          <w:color w:val="000000"/>
          <w:sz w:val="24"/>
        </w:rPr>
        <w:t xml:space="preserve"> </w:t>
      </w:r>
      <w:r w:rsidRPr="007D6DB7">
        <w:rPr>
          <w:rFonts w:ascii="Times New Roman" w:hAnsi="Times New Roman"/>
          <w:color w:val="000000"/>
          <w:sz w:val="24"/>
          <w:lang w:val="en-US"/>
        </w:rPr>
        <w:t>III</w:t>
      </w:r>
      <w:r w:rsidRPr="007D6DB7">
        <w:rPr>
          <w:rFonts w:ascii="Times New Roman" w:hAnsi="Times New Roman"/>
          <w:color w:val="000000"/>
          <w:sz w:val="24"/>
        </w:rPr>
        <w:t xml:space="preserve"> Правил</w:t>
      </w:r>
      <w:r w:rsidRPr="007D6DB7">
        <w:rPr>
          <w:rFonts w:ascii="Times New Roman" w:hAnsi="Times New Roman"/>
          <w:noProof/>
          <w:color w:val="000000"/>
          <w:sz w:val="24"/>
        </w:rPr>
        <w:t xml:space="preserve"> —</w:t>
      </w:r>
      <w:r w:rsidRPr="007D6DB7">
        <w:rPr>
          <w:rFonts w:ascii="Times New Roman" w:hAnsi="Times New Roman"/>
          <w:color w:val="000000"/>
          <w:sz w:val="24"/>
        </w:rPr>
        <w:t xml:space="preserve"> "Градостроительные регламенты</w:t>
      </w:r>
      <w:r w:rsidRPr="007D6DB7">
        <w:rPr>
          <w:rFonts w:ascii="Times New Roman" w:hAnsi="Times New Roman"/>
          <w:noProof/>
          <w:color w:val="000000"/>
          <w:sz w:val="24"/>
        </w:rPr>
        <w:t>" —</w:t>
      </w:r>
      <w:r w:rsidRPr="007D6DB7">
        <w:rPr>
          <w:rFonts w:ascii="Times New Roman" w:hAnsi="Times New Roman"/>
          <w:color w:val="000000"/>
          <w:sz w:val="24"/>
        </w:rPr>
        <w:t xml:space="preserve"> содержит установленный перечень </w:t>
      </w:r>
      <w:r w:rsidRPr="007D6DB7">
        <w:rPr>
          <w:rFonts w:ascii="Times New Roman" w:hAnsi="Times New Roman" w:cs="Times New Roman"/>
          <w:color w:val="000000"/>
          <w:sz w:val="24"/>
        </w:rPr>
        <w:t>видов разрешенного использования земельных участков, в пределах границ соответствующей территориальной зоны</w:t>
      </w:r>
      <w:r w:rsidRPr="007D6DB7">
        <w:rPr>
          <w:rFonts w:ascii="Times New Roman" w:hAnsi="Times New Roman"/>
          <w:color w:val="000000"/>
          <w:sz w:val="24"/>
        </w:rPr>
        <w:t>, в которых указывается:</w:t>
      </w:r>
    </w:p>
    <w:p w:rsidR="00B235AA" w:rsidRPr="007D6DB7" w:rsidRDefault="00B235AA" w:rsidP="00B235AA">
      <w:pPr>
        <w:widowControl w:val="0"/>
        <w:numPr>
          <w:ilvl w:val="0"/>
          <w:numId w:val="6"/>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olor w:val="000000"/>
          <w:sz w:val="24"/>
        </w:rPr>
      </w:pPr>
      <w:r w:rsidRPr="007D6DB7">
        <w:rPr>
          <w:rFonts w:ascii="Times New Roman" w:hAnsi="Times New Roman"/>
          <w:color w:val="000000"/>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B235AA" w:rsidRPr="007D6DB7" w:rsidRDefault="00B235AA" w:rsidP="00B235AA">
      <w:pPr>
        <w:widowControl w:val="0"/>
        <w:numPr>
          <w:ilvl w:val="0"/>
          <w:numId w:val="6"/>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olor w:val="000000"/>
          <w:sz w:val="24"/>
        </w:rPr>
      </w:pPr>
      <w:r w:rsidRPr="007D6DB7">
        <w:rPr>
          <w:rFonts w:ascii="Times New Roman" w:hAnsi="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35AA" w:rsidRPr="00FF5B4E" w:rsidRDefault="00B235AA" w:rsidP="00B235AA">
      <w:pPr>
        <w:widowControl w:val="0"/>
        <w:numPr>
          <w:ilvl w:val="0"/>
          <w:numId w:val="6"/>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olor w:val="000000"/>
          <w:sz w:val="24"/>
        </w:rPr>
      </w:pPr>
      <w:r w:rsidRPr="007D6DB7">
        <w:rPr>
          <w:rFonts w:ascii="Times New Roman" w:hAnsi="Times New Roman"/>
          <w:color w:val="000000"/>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0936C9">
        <w:rPr>
          <w:rFonts w:ascii="Times New Roman" w:hAnsi="Times New Roman"/>
          <w:color w:val="FF00FF"/>
          <w:sz w:val="24"/>
        </w:rPr>
        <w:t xml:space="preserve"> </w:t>
      </w:r>
      <w:r w:rsidRPr="007D6DB7">
        <w:rPr>
          <w:rFonts w:ascii="Times New Roman" w:hAnsi="Times New Roman"/>
          <w:color w:val="000000"/>
          <w:sz w:val="24"/>
        </w:rPr>
        <w:t>Федерации и Республики Башкортостан, Альшеевского района Республики Башкортостан.</w:t>
      </w:r>
    </w:p>
    <w:p w:rsidR="00B235AA" w:rsidRPr="00FF5B4E" w:rsidRDefault="00B235AA" w:rsidP="00FF5B4E">
      <w:pPr>
        <w:pStyle w:val="1"/>
        <w:numPr>
          <w:ilvl w:val="0"/>
          <w:numId w:val="0"/>
        </w:numPr>
        <w:tabs>
          <w:tab w:val="left" w:pos="708"/>
        </w:tabs>
        <w:rPr>
          <w:color w:val="000000"/>
          <w:sz w:val="24"/>
        </w:rPr>
      </w:pPr>
      <w:r w:rsidRPr="007D6DB7">
        <w:rPr>
          <w:color w:val="000000"/>
          <w:sz w:val="24"/>
        </w:rPr>
        <w:t>Статья</w:t>
      </w:r>
      <w:r w:rsidRPr="007D6DB7">
        <w:rPr>
          <w:noProof/>
          <w:color w:val="000000"/>
          <w:sz w:val="24"/>
        </w:rPr>
        <w:t xml:space="preserve"> 4.</w:t>
      </w:r>
      <w:r w:rsidRPr="007D6DB7">
        <w:rPr>
          <w:color w:val="000000"/>
          <w:sz w:val="24"/>
        </w:rPr>
        <w:t xml:space="preserve"> Открытость и доступность информации о землепользовании и застройке</w:t>
      </w:r>
    </w:p>
    <w:p w:rsidR="00B235AA" w:rsidRPr="007D6DB7" w:rsidRDefault="00B235AA" w:rsidP="00B235AA">
      <w:pPr>
        <w:pStyle w:val="FR2"/>
        <w:spacing w:line="240" w:lineRule="auto"/>
        <w:ind w:firstLine="360"/>
        <w:rPr>
          <w:color w:val="000000"/>
          <w:sz w:val="24"/>
        </w:rPr>
      </w:pPr>
      <w:r w:rsidRPr="007D6DB7">
        <w:rPr>
          <w:noProof/>
          <w:color w:val="000000"/>
          <w:sz w:val="24"/>
        </w:rPr>
        <w:t xml:space="preserve">   1. </w:t>
      </w:r>
      <w:r w:rsidRPr="007D6DB7">
        <w:rPr>
          <w:color w:val="000000"/>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B235AA" w:rsidRPr="007D6DB7" w:rsidRDefault="00B235AA" w:rsidP="00B235AA">
      <w:pPr>
        <w:pStyle w:val="FR2"/>
        <w:spacing w:line="240" w:lineRule="auto"/>
        <w:ind w:firstLine="360"/>
        <w:rPr>
          <w:color w:val="000000"/>
          <w:sz w:val="24"/>
        </w:rPr>
      </w:pPr>
      <w:r w:rsidRPr="007D6DB7">
        <w:rPr>
          <w:color w:val="000000"/>
          <w:sz w:val="24"/>
        </w:rPr>
        <w:t xml:space="preserve">     Администрация </w:t>
      </w:r>
      <w:r w:rsidRPr="007D6DB7">
        <w:rPr>
          <w:color w:val="000000"/>
          <w:sz w:val="24"/>
          <w:szCs w:val="24"/>
        </w:rPr>
        <w:t>сельского поселения Ташлинский сельсовет муниципального района Альшеевский район Республики Башкортостан (далее – «Администрация сельского поселения»)</w:t>
      </w:r>
      <w:r w:rsidRPr="007D6DB7">
        <w:rPr>
          <w:color w:val="000000"/>
          <w:sz w:val="24"/>
        </w:rPr>
        <w:t xml:space="preserve"> обеспечивает возможность ознакомления с настоящими Правилами всех желающих путем:</w:t>
      </w:r>
    </w:p>
    <w:p w:rsidR="00B235AA" w:rsidRPr="007D6DB7" w:rsidRDefault="00B235AA" w:rsidP="00B235AA">
      <w:pPr>
        <w:pStyle w:val="FR2"/>
        <w:numPr>
          <w:ilvl w:val="0"/>
          <w:numId w:val="7"/>
        </w:numPr>
        <w:spacing w:line="240" w:lineRule="auto"/>
        <w:rPr>
          <w:color w:val="000000"/>
          <w:sz w:val="24"/>
        </w:rPr>
      </w:pPr>
      <w:r w:rsidRPr="007D6DB7">
        <w:rPr>
          <w:color w:val="000000"/>
          <w:sz w:val="24"/>
        </w:rPr>
        <w:t>публикации Правил в средствах массовой информации и открытой продажи их копий;</w:t>
      </w:r>
    </w:p>
    <w:p w:rsidR="00B235AA" w:rsidRPr="007D6DB7" w:rsidRDefault="00B235AA" w:rsidP="00B235AA">
      <w:pPr>
        <w:pStyle w:val="FR2"/>
        <w:numPr>
          <w:ilvl w:val="0"/>
          <w:numId w:val="7"/>
        </w:numPr>
        <w:spacing w:line="240" w:lineRule="auto"/>
        <w:rPr>
          <w:color w:val="000000"/>
          <w:sz w:val="24"/>
        </w:rPr>
      </w:pPr>
      <w:r w:rsidRPr="007D6DB7">
        <w:rPr>
          <w:color w:val="000000"/>
          <w:sz w:val="24"/>
        </w:rPr>
        <w:t xml:space="preserve">предоставления Правил в библиотеки </w:t>
      </w:r>
      <w:r w:rsidRPr="007D6DB7">
        <w:rPr>
          <w:color w:val="000000"/>
          <w:sz w:val="24"/>
          <w:szCs w:val="24"/>
        </w:rPr>
        <w:t>населенных пунктов сельского поселения Ташлинский сельсовет муниципального района Альшеевский район Республики Башкортостан</w:t>
      </w:r>
      <w:r w:rsidRPr="007D6DB7">
        <w:rPr>
          <w:color w:val="000000"/>
          <w:sz w:val="24"/>
        </w:rPr>
        <w:t>;</w:t>
      </w:r>
    </w:p>
    <w:p w:rsidR="00B235AA" w:rsidRPr="007D6DB7" w:rsidRDefault="00B235AA" w:rsidP="00B235AA">
      <w:pPr>
        <w:pStyle w:val="FR2"/>
        <w:numPr>
          <w:ilvl w:val="0"/>
          <w:numId w:val="7"/>
        </w:numPr>
        <w:spacing w:line="240" w:lineRule="auto"/>
        <w:rPr>
          <w:color w:val="000000"/>
          <w:sz w:val="24"/>
        </w:rPr>
      </w:pPr>
      <w:r w:rsidRPr="007D6DB7">
        <w:rPr>
          <w:color w:val="000000"/>
          <w:sz w:val="24"/>
        </w:rPr>
        <w:t>помещения Правил в сети «Интернет»  на официальном сайте сельского поселения, в случае наличия такого сайта;</w:t>
      </w:r>
    </w:p>
    <w:p w:rsidR="00B235AA" w:rsidRPr="007D6DB7" w:rsidRDefault="00B235AA" w:rsidP="00B235AA">
      <w:pPr>
        <w:pStyle w:val="FR2"/>
        <w:numPr>
          <w:ilvl w:val="0"/>
          <w:numId w:val="7"/>
        </w:numPr>
        <w:spacing w:line="240" w:lineRule="auto"/>
        <w:rPr>
          <w:color w:val="000000"/>
          <w:sz w:val="24"/>
        </w:rPr>
      </w:pPr>
      <w:r w:rsidRPr="007D6DB7">
        <w:rPr>
          <w:color w:val="000000"/>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w:t>
      </w:r>
      <w:r w:rsidRPr="007D6DB7">
        <w:rPr>
          <w:color w:val="000000"/>
          <w:sz w:val="24"/>
          <w:szCs w:val="24"/>
        </w:rPr>
        <w:t xml:space="preserve"> сельского поселения</w:t>
      </w:r>
      <w:r w:rsidRPr="000936C9">
        <w:rPr>
          <w:color w:val="FF00FF"/>
          <w:sz w:val="24"/>
          <w:szCs w:val="24"/>
        </w:rPr>
        <w:t xml:space="preserve"> </w:t>
      </w:r>
      <w:r w:rsidRPr="007D6DB7">
        <w:rPr>
          <w:color w:val="000000"/>
          <w:sz w:val="24"/>
          <w:szCs w:val="24"/>
        </w:rPr>
        <w:t>Ташлинский сельсовет муниципального района Альшеевский район Республики Башкортостан.</w:t>
      </w:r>
    </w:p>
    <w:p w:rsidR="00B235AA" w:rsidRPr="007D6DB7" w:rsidRDefault="00B235AA" w:rsidP="00B235AA">
      <w:pPr>
        <w:widowControl w:val="0"/>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7D6DB7">
        <w:rPr>
          <w:rFonts w:ascii="Times New Roman" w:hAnsi="Times New Roman" w:cs="Times New Roman"/>
          <w:color w:val="000000"/>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235AA" w:rsidRPr="007D6DB7" w:rsidRDefault="00B235AA" w:rsidP="00B235AA">
      <w:pPr>
        <w:spacing w:line="240" w:lineRule="auto"/>
        <w:ind w:firstLine="360"/>
        <w:rPr>
          <w:rFonts w:ascii="Times New Roman" w:hAnsi="Times New Roman" w:cs="Times New Roman"/>
          <w:color w:val="000000"/>
          <w:sz w:val="24"/>
          <w:szCs w:val="24"/>
        </w:rPr>
      </w:pPr>
      <w:r w:rsidRPr="000936C9">
        <w:rPr>
          <w:rFonts w:ascii="Times New Roman" w:hAnsi="Times New Roman" w:cs="Times New Roman"/>
          <w:color w:val="FF00FF"/>
          <w:sz w:val="24"/>
          <w:szCs w:val="24"/>
        </w:rPr>
        <w:t xml:space="preserve">    </w:t>
      </w:r>
      <w:r w:rsidRPr="007D6DB7">
        <w:rPr>
          <w:rFonts w:ascii="Times New Roman" w:hAnsi="Times New Roman" w:cs="Times New Roman"/>
          <w:color w:val="000000"/>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w:t>
      </w:r>
      <w:r w:rsidRPr="000936C9">
        <w:rPr>
          <w:rFonts w:ascii="Times New Roman" w:hAnsi="Times New Roman" w:cs="Times New Roman"/>
          <w:color w:val="FF00FF"/>
          <w:sz w:val="24"/>
          <w:szCs w:val="24"/>
        </w:rPr>
        <w:t xml:space="preserve"> </w:t>
      </w:r>
      <w:r w:rsidRPr="007D6DB7">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r w:rsidRPr="007D6DB7">
        <w:rPr>
          <w:color w:val="000000"/>
          <w:sz w:val="24"/>
          <w:szCs w:val="24"/>
        </w:rPr>
        <w:t xml:space="preserve"> </w:t>
      </w:r>
      <w:r w:rsidRPr="007D6DB7">
        <w:rPr>
          <w:rFonts w:ascii="Times New Roman" w:hAnsi="Times New Roman" w:cs="Times New Roman"/>
          <w:color w:val="000000"/>
          <w:sz w:val="24"/>
          <w:szCs w:val="24"/>
        </w:rPr>
        <w:t>Альшеевский сельсовет.</w:t>
      </w:r>
    </w:p>
    <w:p w:rsidR="00B235AA" w:rsidRPr="00FF5B4E" w:rsidRDefault="00B235AA" w:rsidP="00FF5B4E">
      <w:pPr>
        <w:spacing w:line="240" w:lineRule="auto"/>
        <w:ind w:firstLine="360"/>
        <w:rPr>
          <w:rFonts w:ascii="Times New Roman" w:hAnsi="Times New Roman" w:cs="Times New Roman"/>
          <w:color w:val="000000"/>
          <w:sz w:val="24"/>
          <w:szCs w:val="24"/>
        </w:rPr>
      </w:pPr>
      <w:r w:rsidRPr="007D6DB7">
        <w:rPr>
          <w:rFonts w:ascii="Times New Roman" w:hAnsi="Times New Roman" w:cs="Times New Roman"/>
          <w:noProof/>
          <w:color w:val="000000"/>
          <w:sz w:val="24"/>
          <w:szCs w:val="24"/>
        </w:rPr>
        <w:lastRenderedPageBreak/>
        <w:t xml:space="preserve">     3. </w:t>
      </w:r>
      <w:r w:rsidRPr="007D6DB7">
        <w:rPr>
          <w:rFonts w:ascii="Times New Roman" w:hAnsi="Times New Roman" w:cs="Times New Roman"/>
          <w:color w:val="000000"/>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B235AA" w:rsidRPr="00FF5B4E" w:rsidRDefault="00B235AA" w:rsidP="00FF5B4E">
      <w:pPr>
        <w:pStyle w:val="1"/>
        <w:numPr>
          <w:ilvl w:val="0"/>
          <w:numId w:val="0"/>
        </w:numPr>
        <w:tabs>
          <w:tab w:val="left" w:pos="708"/>
        </w:tabs>
        <w:rPr>
          <w:color w:val="000000"/>
          <w:sz w:val="24"/>
        </w:rPr>
      </w:pPr>
      <w:r w:rsidRPr="007D6DB7">
        <w:rPr>
          <w:color w:val="000000"/>
          <w:sz w:val="24"/>
        </w:rPr>
        <w:t>Статья</w:t>
      </w:r>
      <w:r w:rsidRPr="007D6DB7">
        <w:rPr>
          <w:noProof/>
          <w:color w:val="000000"/>
          <w:sz w:val="24"/>
        </w:rPr>
        <w:t xml:space="preserve"> 5. </w:t>
      </w:r>
      <w:r w:rsidRPr="007D6DB7">
        <w:rPr>
          <w:color w:val="000000"/>
          <w:sz w:val="24"/>
        </w:rPr>
        <w:t xml:space="preserve"> Лица, осуществляющие землепользование и застройку</w:t>
      </w:r>
    </w:p>
    <w:p w:rsidR="00B235AA" w:rsidRPr="007D6DB7" w:rsidRDefault="00B235AA" w:rsidP="00B235AA">
      <w:pPr>
        <w:spacing w:line="240" w:lineRule="auto"/>
        <w:ind w:firstLine="360"/>
        <w:rPr>
          <w:rFonts w:ascii="Times New Roman" w:hAnsi="Times New Roman"/>
          <w:color w:val="000000"/>
          <w:sz w:val="24"/>
        </w:rPr>
      </w:pPr>
      <w:r w:rsidRPr="007D6DB7">
        <w:rPr>
          <w:color w:val="000000"/>
        </w:rPr>
        <w:tab/>
      </w:r>
      <w:r w:rsidRPr="007D6DB7">
        <w:rPr>
          <w:rFonts w:ascii="Times New Roman" w:hAnsi="Times New Roman"/>
          <w:color w:val="000000"/>
          <w:sz w:val="24"/>
        </w:rPr>
        <w:t xml:space="preserve">1. Настоящие Правила, а также принимаемые в их развитие иные нормативные правовые акты органов местного самоуправления </w:t>
      </w:r>
      <w:r w:rsidRPr="007D6DB7">
        <w:rPr>
          <w:rFonts w:ascii="Times New Roman" w:hAnsi="Times New Roman" w:cs="Times New Roman"/>
          <w:color w:val="000000"/>
          <w:sz w:val="24"/>
          <w:szCs w:val="24"/>
        </w:rPr>
        <w:t>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olor w:val="FF00FF"/>
          <w:sz w:val="24"/>
        </w:rPr>
        <w:t xml:space="preserve"> </w:t>
      </w:r>
      <w:r w:rsidRPr="007D6DB7">
        <w:rPr>
          <w:rFonts w:ascii="Times New Roman" w:hAnsi="Times New Roman"/>
          <w:color w:val="000000"/>
          <w:sz w:val="24"/>
        </w:rPr>
        <w:t>регулируют действия физических и юридических лиц, связанные с:</w:t>
      </w:r>
    </w:p>
    <w:p w:rsidR="00B235AA" w:rsidRPr="007D6DB7" w:rsidRDefault="00B235AA" w:rsidP="00B235AA">
      <w:pPr>
        <w:widowControl w:val="0"/>
        <w:numPr>
          <w:ilvl w:val="0"/>
          <w:numId w:val="8"/>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B235AA" w:rsidRPr="007D6DB7" w:rsidRDefault="00B235AA" w:rsidP="00B235AA">
      <w:pPr>
        <w:widowControl w:val="0"/>
        <w:numPr>
          <w:ilvl w:val="0"/>
          <w:numId w:val="8"/>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B235AA" w:rsidRPr="007D6DB7" w:rsidRDefault="00B235AA" w:rsidP="00B235AA">
      <w:pPr>
        <w:widowControl w:val="0"/>
        <w:numPr>
          <w:ilvl w:val="0"/>
          <w:numId w:val="8"/>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B235AA" w:rsidRPr="007D6DB7" w:rsidRDefault="00B235AA" w:rsidP="00B235AA">
      <w:pPr>
        <w:widowControl w:val="0"/>
        <w:numPr>
          <w:ilvl w:val="0"/>
          <w:numId w:val="8"/>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обеспечением  действий по формированию земельных участков многоквартирных домов;</w:t>
      </w:r>
    </w:p>
    <w:p w:rsidR="00B235AA" w:rsidRPr="007D6DB7" w:rsidRDefault="00B235AA" w:rsidP="00B235AA">
      <w:pPr>
        <w:widowControl w:val="0"/>
        <w:numPr>
          <w:ilvl w:val="0"/>
          <w:numId w:val="8"/>
        </w:numPr>
        <w:autoSpaceDE w:val="0"/>
        <w:autoSpaceDN w:val="0"/>
        <w:adjustRightInd w:val="0"/>
        <w:spacing w:after="0" w:line="240" w:lineRule="auto"/>
        <w:jc w:val="both"/>
        <w:rPr>
          <w:rFonts w:ascii="Times New Roman" w:hAnsi="Times New Roman"/>
          <w:color w:val="000000"/>
          <w:sz w:val="24"/>
        </w:rPr>
      </w:pPr>
      <w:r w:rsidRPr="007D6DB7">
        <w:rPr>
          <w:rFonts w:ascii="Times New Roman" w:hAnsi="Times New Roman"/>
          <w:color w:val="000000"/>
          <w:sz w:val="24"/>
        </w:rPr>
        <w:t>осуществлением иных не запрещенных действующим законодательством действий в области землепользования и застройки.</w:t>
      </w:r>
    </w:p>
    <w:p w:rsidR="00B235AA" w:rsidRPr="007D6DB7" w:rsidRDefault="00B235AA" w:rsidP="00B235AA">
      <w:pPr>
        <w:spacing w:line="240" w:lineRule="auto"/>
        <w:ind w:firstLine="360"/>
        <w:rPr>
          <w:rFonts w:ascii="Times New Roman" w:hAnsi="Times New Roman"/>
          <w:color w:val="000000"/>
          <w:sz w:val="24"/>
        </w:rPr>
      </w:pPr>
      <w:r w:rsidRPr="007D6DB7">
        <w:rPr>
          <w:rFonts w:ascii="Times New Roman" w:hAnsi="Times New Roman"/>
          <w:noProof/>
          <w:color w:val="000000"/>
          <w:sz w:val="24"/>
        </w:rPr>
        <w:t xml:space="preserve">       2. </w:t>
      </w:r>
      <w:r w:rsidRPr="007D6DB7">
        <w:rPr>
          <w:rFonts w:ascii="Times New Roman" w:hAnsi="Times New Roman"/>
          <w:color w:val="000000"/>
          <w:sz w:val="24"/>
        </w:rPr>
        <w:t>Указанные в пункте 1</w:t>
      </w:r>
      <w:r w:rsidRPr="007D6DB7">
        <w:rPr>
          <w:rFonts w:ascii="Times New Roman" w:hAnsi="Times New Roman"/>
          <w:noProof/>
          <w:color w:val="000000"/>
          <w:sz w:val="24"/>
        </w:rPr>
        <w:t xml:space="preserve"> настоящей статьи </w:t>
      </w:r>
      <w:r w:rsidRPr="007D6DB7">
        <w:rPr>
          <w:rFonts w:ascii="Times New Roman" w:hAnsi="Times New Roman"/>
          <w:color w:val="000000"/>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7D6DB7">
        <w:rPr>
          <w:rFonts w:ascii="Times New Roman" w:hAnsi="Times New Roman" w:cs="Times New Roman"/>
          <w:color w:val="000000"/>
          <w:sz w:val="24"/>
          <w:szCs w:val="24"/>
        </w:rPr>
        <w:t xml:space="preserve"> сельского поселения </w:t>
      </w:r>
      <w:r w:rsidRPr="009369A0">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7D6DB7">
        <w:rPr>
          <w:rFonts w:ascii="Times New Roman" w:hAnsi="Times New Roman" w:cs="Times New Roman"/>
          <w:color w:val="000000"/>
          <w:sz w:val="24"/>
          <w:szCs w:val="24"/>
        </w:rPr>
        <w:t>Башкортостан,</w:t>
      </w:r>
      <w:r w:rsidRPr="007D6DB7">
        <w:rPr>
          <w:rFonts w:ascii="Times New Roman" w:hAnsi="Times New Roman"/>
          <w:color w:val="000000"/>
          <w:sz w:val="24"/>
        </w:rPr>
        <w:t xml:space="preserve"> детализирующими нормы настоящих Правил. </w:t>
      </w:r>
    </w:p>
    <w:p w:rsidR="00B235AA" w:rsidRPr="007D6DB7" w:rsidRDefault="00B235AA" w:rsidP="00B235AA">
      <w:pPr>
        <w:spacing w:line="240" w:lineRule="auto"/>
        <w:ind w:firstLine="360"/>
        <w:rPr>
          <w:rFonts w:ascii="Times New Roman" w:hAnsi="Times New Roman"/>
          <w:color w:val="000000"/>
          <w:sz w:val="24"/>
        </w:rPr>
      </w:pPr>
      <w:r w:rsidRPr="007D6DB7">
        <w:rPr>
          <w:rFonts w:ascii="Times New Roman" w:hAnsi="Times New Roman"/>
          <w:color w:val="000000"/>
          <w:sz w:val="24"/>
        </w:rPr>
        <w:t xml:space="preserve">          К иным  действиям физических и юридических лиц относятся:</w:t>
      </w:r>
    </w:p>
    <w:p w:rsidR="00B235AA" w:rsidRPr="007D6DB7" w:rsidRDefault="00B235AA" w:rsidP="00B235AA">
      <w:pPr>
        <w:widowControl w:val="0"/>
        <w:numPr>
          <w:ilvl w:val="0"/>
          <w:numId w:val="9"/>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B235AA" w:rsidRPr="007D6DB7" w:rsidRDefault="00B235AA" w:rsidP="00B235AA">
      <w:pPr>
        <w:widowControl w:val="0"/>
        <w:numPr>
          <w:ilvl w:val="0"/>
          <w:numId w:val="9"/>
        </w:numPr>
        <w:tabs>
          <w:tab w:val="clear" w:pos="720"/>
          <w:tab w:val="left" w:pos="993"/>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 xml:space="preserve">  размещение средств наружной рекламы;</w:t>
      </w:r>
    </w:p>
    <w:p w:rsidR="00B235AA" w:rsidRPr="007D6DB7" w:rsidRDefault="00B235AA" w:rsidP="00B235AA">
      <w:pPr>
        <w:widowControl w:val="0"/>
        <w:numPr>
          <w:ilvl w:val="0"/>
          <w:numId w:val="9"/>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переоформление одного вида ранее предоставленного права на землю на другой, в том числе приватизация, выкуп земельных участков;</w:t>
      </w:r>
    </w:p>
    <w:p w:rsidR="00B235AA" w:rsidRPr="007D6DB7" w:rsidRDefault="00B235AA" w:rsidP="00B235AA">
      <w:pPr>
        <w:widowControl w:val="0"/>
        <w:numPr>
          <w:ilvl w:val="0"/>
          <w:numId w:val="9"/>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межевание земельных участков;</w:t>
      </w:r>
    </w:p>
    <w:p w:rsidR="00B235AA" w:rsidRPr="007D6DB7" w:rsidRDefault="00B235AA" w:rsidP="00B235AA">
      <w:pPr>
        <w:widowControl w:val="0"/>
        <w:numPr>
          <w:ilvl w:val="0"/>
          <w:numId w:val="9"/>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иные действия, связанные с подготовкой и реализацией общественных или частных интересов по  землепользованию и застройке.</w:t>
      </w:r>
    </w:p>
    <w:p w:rsidR="00B235AA" w:rsidRPr="007D6DB7" w:rsidRDefault="00B235AA" w:rsidP="00B235AA">
      <w:pPr>
        <w:spacing w:line="240" w:lineRule="auto"/>
        <w:ind w:firstLine="360"/>
        <w:rPr>
          <w:rFonts w:ascii="Times New Roman" w:hAnsi="Times New Roman"/>
          <w:color w:val="000000"/>
          <w:sz w:val="24"/>
        </w:rPr>
      </w:pPr>
      <w:r w:rsidRPr="007D6DB7">
        <w:rPr>
          <w:rFonts w:ascii="Times New Roman" w:hAnsi="Times New Roman"/>
          <w:noProof/>
          <w:color w:val="000000"/>
          <w:sz w:val="24"/>
        </w:rPr>
        <w:t xml:space="preserve">      3. </w:t>
      </w:r>
      <w:r w:rsidRPr="007D6DB7">
        <w:rPr>
          <w:rFonts w:ascii="Times New Roman" w:hAnsi="Times New Roman"/>
          <w:color w:val="000000"/>
          <w:sz w:val="24"/>
        </w:rPr>
        <w:t>Лица, осуществляющие на территории сельского поселения</w:t>
      </w:r>
      <w:r w:rsidRPr="007D6DB7">
        <w:rPr>
          <w:rFonts w:ascii="Times New Roman" w:hAnsi="Times New Roman" w:cs="Times New Roman"/>
          <w:color w:val="000000"/>
          <w:sz w:val="24"/>
        </w:rPr>
        <w:t xml:space="preserve"> </w:t>
      </w:r>
      <w:r w:rsidRPr="007D6DB7">
        <w:rPr>
          <w:rFonts w:ascii="Times New Roman" w:hAnsi="Times New Roman"/>
          <w:color w:val="000000"/>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B235AA" w:rsidRPr="007D6DB7" w:rsidRDefault="00B235AA" w:rsidP="00B235AA">
      <w:pPr>
        <w:spacing w:line="240" w:lineRule="auto"/>
        <w:ind w:firstLine="360"/>
        <w:rPr>
          <w:rFonts w:ascii="Times New Roman" w:hAnsi="Times New Roman"/>
          <w:color w:val="000000"/>
          <w:sz w:val="24"/>
        </w:rPr>
      </w:pPr>
    </w:p>
    <w:p w:rsidR="00B235AA" w:rsidRPr="007D6DB7" w:rsidRDefault="00B235AA" w:rsidP="00B235AA">
      <w:pPr>
        <w:spacing w:line="240" w:lineRule="auto"/>
        <w:jc w:val="center"/>
        <w:rPr>
          <w:rFonts w:ascii="Times New Roman" w:hAnsi="Times New Roman"/>
          <w:b/>
          <w:noProof/>
          <w:color w:val="000000"/>
          <w:sz w:val="24"/>
        </w:rPr>
      </w:pPr>
      <w:r w:rsidRPr="007D6DB7">
        <w:rPr>
          <w:rFonts w:ascii="Times New Roman" w:hAnsi="Times New Roman"/>
          <w:b/>
          <w:color w:val="000000"/>
          <w:sz w:val="24"/>
        </w:rPr>
        <w:t>Статья</w:t>
      </w:r>
      <w:r w:rsidRPr="007D6DB7">
        <w:rPr>
          <w:rFonts w:ascii="Times New Roman" w:hAnsi="Times New Roman"/>
          <w:b/>
          <w:noProof/>
          <w:color w:val="000000"/>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B235AA" w:rsidRPr="007D6DB7" w:rsidRDefault="00B235AA" w:rsidP="00B235AA">
      <w:pPr>
        <w:spacing w:line="240" w:lineRule="auto"/>
        <w:rPr>
          <w:rFonts w:ascii="Times New Roman" w:hAnsi="Times New Roman"/>
          <w:b/>
          <w:noProof/>
          <w:color w:val="000000"/>
          <w:sz w:val="24"/>
        </w:rPr>
      </w:pPr>
    </w:p>
    <w:p w:rsidR="00B235AA" w:rsidRPr="007D6DB7" w:rsidRDefault="00B235AA" w:rsidP="00B235AA">
      <w:pPr>
        <w:spacing w:line="240" w:lineRule="auto"/>
        <w:ind w:firstLine="709"/>
        <w:rPr>
          <w:rFonts w:ascii="Times New Roman" w:hAnsi="Times New Roman"/>
          <w:noProof/>
          <w:color w:val="000000"/>
          <w:sz w:val="24"/>
        </w:rPr>
      </w:pPr>
      <w:r w:rsidRPr="007D6DB7">
        <w:rPr>
          <w:rFonts w:ascii="Times New Roman" w:hAnsi="Times New Roman"/>
          <w:noProof/>
          <w:color w:val="000000"/>
          <w:sz w:val="24"/>
        </w:rPr>
        <w:t>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w:t>
      </w:r>
      <w:r w:rsidRPr="000936C9">
        <w:rPr>
          <w:rFonts w:ascii="Times New Roman" w:hAnsi="Times New Roman"/>
          <w:noProof/>
          <w:color w:val="FF00FF"/>
          <w:sz w:val="24"/>
        </w:rPr>
        <w:t xml:space="preserve"> </w:t>
      </w:r>
      <w:r w:rsidRPr="007D6DB7">
        <w:rPr>
          <w:rFonts w:ascii="Times New Roman" w:hAnsi="Times New Roman"/>
          <w:noProof/>
          <w:color w:val="000000"/>
          <w:sz w:val="24"/>
        </w:rPr>
        <w:lastRenderedPageBreak/>
        <w:t xml:space="preserve">размещению на официальном сайте </w:t>
      </w:r>
      <w:r w:rsidRPr="007D6DB7">
        <w:rPr>
          <w:rFonts w:ascii="Times New Roman" w:hAnsi="Times New Roman" w:cs="Times New Roman"/>
          <w:color w:val="000000"/>
          <w:sz w:val="24"/>
        </w:rPr>
        <w:t xml:space="preserve">сельского поселения </w:t>
      </w:r>
      <w:r w:rsidRPr="007D6DB7">
        <w:rPr>
          <w:rFonts w:ascii="Times New Roman" w:hAnsi="Times New Roman"/>
          <w:noProof/>
          <w:color w:val="000000"/>
          <w:sz w:val="24"/>
        </w:rPr>
        <w:t>в сети "Интернет" (при наличии такого сайта).</w:t>
      </w:r>
    </w:p>
    <w:p w:rsidR="00B235AA" w:rsidRPr="007D6DB7" w:rsidRDefault="00B235AA" w:rsidP="00B235AA">
      <w:pPr>
        <w:spacing w:line="240" w:lineRule="auto"/>
        <w:ind w:firstLine="709"/>
        <w:rPr>
          <w:rFonts w:ascii="Times New Roman" w:hAnsi="Times New Roman"/>
          <w:noProof/>
          <w:color w:val="000000"/>
          <w:sz w:val="24"/>
        </w:rPr>
      </w:pPr>
      <w:r w:rsidRPr="007D6DB7">
        <w:rPr>
          <w:rFonts w:ascii="Times New Roman" w:hAnsi="Times New Roman"/>
          <w:noProof/>
          <w:color w:val="000000"/>
          <w:sz w:val="24"/>
        </w:rPr>
        <w:t>2. Принятые до введения в действие настоящих</w:t>
      </w:r>
      <w:r w:rsidRPr="007D6DB7">
        <w:rPr>
          <w:rFonts w:ascii="Times New Roman" w:hAnsi="Times New Roman"/>
          <w:color w:val="000000"/>
          <w:sz w:val="24"/>
        </w:rPr>
        <w:t xml:space="preserve"> Правил, нормативные правовые акты сельского поселения</w:t>
      </w:r>
      <w:r w:rsidRPr="000936C9">
        <w:rPr>
          <w:rFonts w:ascii="Times New Roman" w:hAnsi="Times New Roman"/>
          <w:color w:val="FF00FF"/>
          <w:sz w:val="24"/>
        </w:rPr>
        <w:t xml:space="preserve"> </w:t>
      </w:r>
      <w:r w:rsidRPr="007D6DB7">
        <w:rPr>
          <w:rFonts w:ascii="Times New Roman" w:hAnsi="Times New Roman" w:cs="Times New Roman"/>
          <w:color w:val="000000"/>
          <w:sz w:val="24"/>
          <w:szCs w:val="24"/>
        </w:rPr>
        <w:t>Альшеевский сельсовет</w:t>
      </w:r>
      <w:r w:rsidRPr="007D6DB7">
        <w:rPr>
          <w:rFonts w:ascii="Times New Roman" w:hAnsi="Times New Roman"/>
          <w:color w:val="000000"/>
          <w:sz w:val="24"/>
        </w:rPr>
        <w:t xml:space="preserve"> по вопросам землепользования и застройки применяются в части, не противоречащей настоящим Правилам.</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3. Администрация сельского поселения после введения в действие настоящих Правил может принять решение:</w:t>
      </w:r>
    </w:p>
    <w:p w:rsidR="00B235AA" w:rsidRPr="007D6DB7" w:rsidRDefault="00B235AA" w:rsidP="00B235AA">
      <w:pPr>
        <w:widowControl w:val="0"/>
        <w:numPr>
          <w:ilvl w:val="0"/>
          <w:numId w:val="10"/>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о приведение в соответствии с настоящими Правилами ранее утвержденной  документации о застройке территории;</w:t>
      </w:r>
    </w:p>
    <w:p w:rsidR="00B235AA" w:rsidRPr="007D6DB7" w:rsidRDefault="00B235AA" w:rsidP="00B235AA">
      <w:pPr>
        <w:widowControl w:val="0"/>
        <w:numPr>
          <w:ilvl w:val="0"/>
          <w:numId w:val="10"/>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B235AA" w:rsidRPr="007D6DB7" w:rsidRDefault="00B235AA" w:rsidP="00B235AA">
      <w:pPr>
        <w:widowControl w:val="0"/>
        <w:numPr>
          <w:ilvl w:val="0"/>
          <w:numId w:val="11"/>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виды их использования не входят в перечень видов разрешенного использования установленных для конкретной территориальной зоны;</w:t>
      </w:r>
    </w:p>
    <w:p w:rsidR="00B235AA" w:rsidRPr="007D6DB7" w:rsidRDefault="00B235AA" w:rsidP="00B235AA">
      <w:pPr>
        <w:widowControl w:val="0"/>
        <w:numPr>
          <w:ilvl w:val="0"/>
          <w:numId w:val="11"/>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7D6DB7">
        <w:rPr>
          <w:rFonts w:ascii="Times New Roman" w:hAnsi="Times New Roman"/>
          <w:color w:val="000000"/>
          <w:sz w:val="24"/>
        </w:rPr>
        <w:t>их размеры и параметры не соответствуют предельным значениям, установленным градостроительным регламентом.</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7. Указанные в п.6 настоящей статьи земельные участки или объекты</w:t>
      </w:r>
      <w:r w:rsidRPr="000936C9">
        <w:rPr>
          <w:rFonts w:ascii="Times New Roman" w:hAnsi="Times New Roman"/>
          <w:color w:val="FF00FF"/>
          <w:sz w:val="24"/>
        </w:rPr>
        <w:t xml:space="preserve"> </w:t>
      </w:r>
      <w:r w:rsidRPr="007D6DB7">
        <w:rPr>
          <w:rFonts w:ascii="Times New Roman" w:hAnsi="Times New Roman"/>
          <w:color w:val="000000"/>
          <w:sz w:val="24"/>
        </w:rPr>
        <w:t>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w:t>
      </w:r>
      <w:r w:rsidRPr="000936C9">
        <w:rPr>
          <w:rFonts w:ascii="Times New Roman" w:hAnsi="Times New Roman"/>
          <w:color w:val="FF00FF"/>
          <w:sz w:val="24"/>
        </w:rPr>
        <w:t xml:space="preserve"> </w:t>
      </w:r>
      <w:r w:rsidRPr="007D6DB7">
        <w:rPr>
          <w:rFonts w:ascii="Times New Roman" w:hAnsi="Times New Roman"/>
          <w:color w:val="000000"/>
          <w:sz w:val="24"/>
        </w:rPr>
        <w:t>Правилами или путем уменьшения их несоответствия предельным параметрам разрешенного строительства, реконструкции.</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w:t>
      </w:r>
      <w:r w:rsidRPr="007D6DB7">
        <w:rPr>
          <w:rFonts w:ascii="Times New Roman" w:hAnsi="Times New Roman"/>
          <w:color w:val="000000"/>
          <w:sz w:val="24"/>
        </w:rPr>
        <w:lastRenderedPageBreak/>
        <w:t>значительного разрушения, не может быть перестроено кроме как в соответствии с разрешенными видами использования.</w:t>
      </w:r>
    </w:p>
    <w:p w:rsidR="00B235AA" w:rsidRPr="007D6DB7" w:rsidRDefault="00B235AA" w:rsidP="00B235AA">
      <w:pPr>
        <w:spacing w:line="240" w:lineRule="auto"/>
        <w:ind w:firstLine="709"/>
        <w:rPr>
          <w:rFonts w:ascii="Times New Roman" w:hAnsi="Times New Roman"/>
          <w:color w:val="000000"/>
          <w:sz w:val="24"/>
        </w:rPr>
      </w:pPr>
      <w:r w:rsidRPr="007D6DB7">
        <w:rPr>
          <w:rFonts w:ascii="Times New Roman" w:hAnsi="Times New Roman"/>
          <w:color w:val="000000"/>
          <w:sz w:val="24"/>
        </w:rPr>
        <w:t>Несоответствующий вид использования недвижимости не может быть заменен на иной несоответствующий вид использования.</w:t>
      </w:r>
    </w:p>
    <w:p w:rsidR="00B235AA" w:rsidRPr="00E4478E" w:rsidRDefault="00B235AA" w:rsidP="00E4478E">
      <w:pPr>
        <w:spacing w:line="240" w:lineRule="auto"/>
        <w:ind w:firstLine="709"/>
        <w:rPr>
          <w:rFonts w:ascii="Times New Roman" w:hAnsi="Times New Roman"/>
          <w:color w:val="000000"/>
          <w:sz w:val="24"/>
        </w:rPr>
      </w:pPr>
      <w:r w:rsidRPr="007D6DB7">
        <w:rPr>
          <w:rFonts w:ascii="Times New Roman" w:hAnsi="Times New Roman"/>
          <w:color w:val="000000"/>
          <w:sz w:val="24"/>
        </w:rPr>
        <w:t>Строительство новых объектов, может осуществляться только в соответствии с установленными градостроительными регламентами.</w:t>
      </w:r>
    </w:p>
    <w:p w:rsidR="00B235AA" w:rsidRPr="00FF5B4E" w:rsidRDefault="00B235AA" w:rsidP="00FF5B4E">
      <w:pPr>
        <w:pStyle w:val="1"/>
        <w:numPr>
          <w:ilvl w:val="0"/>
          <w:numId w:val="0"/>
        </w:numPr>
        <w:tabs>
          <w:tab w:val="left" w:pos="708"/>
        </w:tabs>
        <w:rPr>
          <w:color w:val="000000"/>
          <w:sz w:val="24"/>
          <w:szCs w:val="24"/>
        </w:rPr>
      </w:pPr>
      <w:r w:rsidRPr="007D6DB7">
        <w:rPr>
          <w:color w:val="000000"/>
          <w:sz w:val="24"/>
          <w:szCs w:val="24"/>
        </w:rPr>
        <w:t xml:space="preserve">ГЛАВА </w:t>
      </w:r>
      <w:r w:rsidRPr="007D6DB7">
        <w:rPr>
          <w:color w:val="000000"/>
          <w:sz w:val="24"/>
          <w:szCs w:val="24"/>
          <w:lang w:val="en-US"/>
        </w:rPr>
        <w:t>II</w:t>
      </w:r>
      <w:r w:rsidRPr="007D6DB7">
        <w:rPr>
          <w:color w:val="000000"/>
          <w:sz w:val="24"/>
          <w:szCs w:val="24"/>
        </w:rPr>
        <w:t xml:space="preserve">. РЕГУЛИРОВАНИЕ  ЗЕМЛЕПОЛЬЗОВАНИЯ И ЗАСТРОЙКИ ОРГАНАМИ МЕСТНОГО САМОУПРАВЛЕНИЯ </w:t>
      </w:r>
    </w:p>
    <w:p w:rsidR="00B235AA" w:rsidRPr="00E4478E" w:rsidRDefault="00B235AA" w:rsidP="00E4478E">
      <w:pPr>
        <w:spacing w:line="240" w:lineRule="auto"/>
        <w:jc w:val="center"/>
        <w:rPr>
          <w:rFonts w:ascii="Times New Roman" w:hAnsi="Times New Roman"/>
          <w:b/>
          <w:color w:val="000000"/>
          <w:sz w:val="24"/>
          <w:szCs w:val="24"/>
        </w:rPr>
      </w:pPr>
      <w:r w:rsidRPr="007D6DB7">
        <w:rPr>
          <w:rFonts w:ascii="Times New Roman" w:hAnsi="Times New Roman"/>
          <w:b/>
          <w:color w:val="000000"/>
          <w:sz w:val="24"/>
          <w:szCs w:val="24"/>
        </w:rPr>
        <w:t>Статья 7</w:t>
      </w:r>
      <w:r w:rsidRPr="007D6DB7">
        <w:rPr>
          <w:rFonts w:ascii="Times New Roman" w:hAnsi="Times New Roman"/>
          <w:b/>
          <w:noProof/>
          <w:color w:val="000000"/>
          <w:sz w:val="24"/>
          <w:szCs w:val="24"/>
        </w:rPr>
        <w:t xml:space="preserve">. </w:t>
      </w:r>
      <w:r w:rsidRPr="007D6DB7">
        <w:rPr>
          <w:rFonts w:ascii="Times New Roman" w:hAnsi="Times New Roman"/>
          <w:b/>
          <w:color w:val="000000"/>
          <w:sz w:val="24"/>
          <w:szCs w:val="24"/>
        </w:rPr>
        <w:t>Градостроительное зонирование территории и установление градостроительных регламентов</w:t>
      </w:r>
    </w:p>
    <w:p w:rsidR="00B235AA" w:rsidRPr="00CE5719" w:rsidRDefault="00B235AA" w:rsidP="00B235AA">
      <w:pPr>
        <w:pStyle w:val="34"/>
        <w:spacing w:after="0" w:line="240" w:lineRule="auto"/>
        <w:ind w:left="0" w:firstLine="709"/>
        <w:rPr>
          <w:rFonts w:ascii="Times New Roman" w:hAnsi="Times New Roman"/>
          <w:color w:val="000000"/>
          <w:sz w:val="24"/>
          <w:szCs w:val="24"/>
        </w:rPr>
      </w:pPr>
      <w:r w:rsidRPr="00CE5719">
        <w:rPr>
          <w:rFonts w:ascii="Times New Roman" w:hAnsi="Times New Roman"/>
          <w:color w:val="000000"/>
          <w:sz w:val="24"/>
          <w:szCs w:val="24"/>
        </w:rPr>
        <w:t xml:space="preserve">1. В соответствии с Земельным кодексом Российской Федерации земли, расположенные в границах </w:t>
      </w:r>
      <w:r w:rsidRPr="00CE5719">
        <w:rPr>
          <w:rFonts w:ascii="Times New Roman" w:hAnsi="Times New Roman" w:cs="Times New Roman"/>
          <w:color w:val="000000"/>
          <w:sz w:val="24"/>
          <w:szCs w:val="24"/>
        </w:rPr>
        <w:t>населенных пунктов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CE5719">
        <w:rPr>
          <w:rFonts w:ascii="Times New Roman" w:hAnsi="Times New Roman" w:cs="Times New Roman"/>
          <w:color w:val="000000"/>
          <w:sz w:val="24"/>
          <w:szCs w:val="24"/>
        </w:rPr>
        <w:t xml:space="preserve">Башкортостан, </w:t>
      </w:r>
      <w:r w:rsidRPr="00CE5719">
        <w:rPr>
          <w:rFonts w:ascii="Times New Roman" w:hAnsi="Times New Roman"/>
          <w:color w:val="000000"/>
          <w:sz w:val="24"/>
          <w:szCs w:val="24"/>
        </w:rPr>
        <w:t>относятся к категории земель населенных пунктов.</w:t>
      </w:r>
    </w:p>
    <w:p w:rsidR="00B235AA" w:rsidRPr="00CE5719" w:rsidRDefault="00B235AA" w:rsidP="00B235AA">
      <w:pPr>
        <w:pStyle w:val="34"/>
        <w:spacing w:after="0" w:line="240" w:lineRule="auto"/>
        <w:ind w:left="0" w:firstLine="709"/>
        <w:rPr>
          <w:rFonts w:ascii="Times New Roman" w:hAnsi="Times New Roman"/>
          <w:color w:val="000000"/>
          <w:sz w:val="24"/>
          <w:szCs w:val="24"/>
        </w:rPr>
      </w:pPr>
      <w:r w:rsidRPr="00CE5719">
        <w:rPr>
          <w:rFonts w:ascii="Times New Roman" w:hAnsi="Times New Roman"/>
          <w:color w:val="000000"/>
          <w:sz w:val="24"/>
          <w:szCs w:val="24"/>
        </w:rPr>
        <w:t xml:space="preserve">Порядок использования земель в границах </w:t>
      </w:r>
      <w:r w:rsidRPr="00CE5719">
        <w:rPr>
          <w:rFonts w:ascii="Times New Roman" w:hAnsi="Times New Roman" w:cs="Times New Roman"/>
          <w:color w:val="000000"/>
          <w:sz w:val="24"/>
          <w:szCs w:val="24"/>
        </w:rPr>
        <w:t>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olor w:val="FF00FF"/>
          <w:sz w:val="24"/>
          <w:szCs w:val="24"/>
        </w:rPr>
        <w:t xml:space="preserve"> </w:t>
      </w:r>
      <w:r w:rsidRPr="00CE5719">
        <w:rPr>
          <w:rFonts w:ascii="Times New Roman" w:hAnsi="Times New Roman"/>
          <w:color w:val="000000"/>
          <w:sz w:val="24"/>
          <w:szCs w:val="24"/>
        </w:rPr>
        <w:t>определяется в соответствии с градостроительным зонированием его территории.</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2. Границы зон на карте градостроительного зонирования устанавливаются по:</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left="426" w:firstLine="283"/>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линиям магистралей, улиц, проездов, разделяющим транспортные потоки  противоположных направлений;</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s="Times New Roman"/>
          <w:noProof/>
          <w:color w:val="000000"/>
          <w:sz w:val="24"/>
          <w:szCs w:val="24"/>
        </w:rPr>
      </w:pPr>
      <w:r w:rsidRPr="00CE5719">
        <w:rPr>
          <w:rFonts w:ascii="Times New Roman" w:hAnsi="Times New Roman" w:cs="Times New Roman"/>
          <w:color w:val="000000"/>
          <w:sz w:val="24"/>
          <w:szCs w:val="24"/>
        </w:rPr>
        <w:t>красным линиям;</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границам земельных участков;</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s="Times New Roman"/>
          <w:b/>
          <w:color w:val="000000"/>
          <w:sz w:val="24"/>
          <w:szCs w:val="24"/>
        </w:rPr>
      </w:pPr>
      <w:r w:rsidRPr="00CE5719">
        <w:rPr>
          <w:rFonts w:ascii="Times New Roman" w:hAnsi="Times New Roman" w:cs="Times New Roman"/>
          <w:color w:val="000000"/>
          <w:sz w:val="24"/>
          <w:szCs w:val="24"/>
        </w:rPr>
        <w:t>границам муниципального образования;</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границам или осям полос отвода для коммуникаций;</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естественным границам природных объектов;</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границам установленных зон с особыми условиями использования территорий;</w:t>
      </w:r>
    </w:p>
    <w:p w:rsidR="00B235AA" w:rsidRPr="00CE5719" w:rsidRDefault="00B235AA" w:rsidP="00B235AA">
      <w:pPr>
        <w:widowControl w:val="0"/>
        <w:numPr>
          <w:ilvl w:val="0"/>
          <w:numId w:val="12"/>
        </w:numPr>
        <w:tabs>
          <w:tab w:val="clear" w:pos="720"/>
          <w:tab w:val="num" w:pos="993"/>
        </w:tabs>
        <w:autoSpaceDE w:val="0"/>
        <w:autoSpaceDN w:val="0"/>
        <w:adjustRightInd w:val="0"/>
        <w:spacing w:after="0" w:line="240" w:lineRule="auto"/>
        <w:ind w:hanging="11"/>
        <w:jc w:val="both"/>
        <w:rPr>
          <w:rFonts w:ascii="Times New Roman" w:hAnsi="Times New Roman"/>
          <w:color w:val="000000"/>
          <w:sz w:val="24"/>
          <w:szCs w:val="24"/>
        </w:rPr>
      </w:pPr>
      <w:r w:rsidRPr="00CE5719">
        <w:rPr>
          <w:rFonts w:ascii="Times New Roman" w:hAnsi="Times New Roman"/>
          <w:color w:val="000000"/>
          <w:sz w:val="24"/>
          <w:szCs w:val="24"/>
        </w:rPr>
        <w:t>иным границам.</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CE5719">
        <w:rPr>
          <w:rFonts w:ascii="Times New Roman" w:hAnsi="Times New Roman" w:cs="Times New Roman"/>
          <w:color w:val="000000"/>
          <w:sz w:val="24"/>
          <w:szCs w:val="24"/>
        </w:rPr>
        <w:t xml:space="preserve">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CE5719">
        <w:rPr>
          <w:rFonts w:ascii="Times New Roman" w:hAnsi="Times New Roman"/>
          <w:color w:val="000000"/>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B235AA" w:rsidRPr="00CE5719" w:rsidRDefault="00B235AA" w:rsidP="00B235AA">
      <w:pPr>
        <w:pStyle w:val="34"/>
        <w:tabs>
          <w:tab w:val="left" w:pos="851"/>
        </w:tabs>
        <w:spacing w:after="0" w:line="240" w:lineRule="auto"/>
        <w:ind w:left="0" w:firstLine="709"/>
        <w:rPr>
          <w:rFonts w:ascii="Times New Roman" w:hAnsi="Times New Roman"/>
          <w:color w:val="000000"/>
          <w:sz w:val="24"/>
          <w:szCs w:val="24"/>
        </w:rPr>
      </w:pPr>
      <w:r w:rsidRPr="00CE5719">
        <w:rPr>
          <w:rFonts w:ascii="Times New Roman" w:hAnsi="Times New Roman"/>
          <w:color w:val="000000"/>
          <w:sz w:val="24"/>
          <w:szCs w:val="24"/>
        </w:rPr>
        <w:t>3. Для каждой территориальной зоны устанавливаются градостроительные регламенты.</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 xml:space="preserve">4. В соответствии с градостроительным зонированием </w:t>
      </w:r>
      <w:r w:rsidRPr="00CE5719">
        <w:rPr>
          <w:rFonts w:ascii="Times New Roman" w:hAnsi="Times New Roman" w:cs="Times New Roman"/>
          <w:color w:val="000000"/>
          <w:sz w:val="24"/>
          <w:szCs w:val="24"/>
        </w:rPr>
        <w:t>сельского поселения Ташлинский сельсовет муниципального района Альшеевский район Республики Башкортостан</w:t>
      </w:r>
      <w:r w:rsidRPr="00CE5719">
        <w:rPr>
          <w:rFonts w:ascii="Times New Roman" w:hAnsi="Times New Roman"/>
          <w:color w:val="000000"/>
          <w:sz w:val="24"/>
          <w:szCs w:val="24"/>
        </w:rPr>
        <w:t xml:space="preserve"> устанавливаются следующие виды территориальных зон:</w:t>
      </w:r>
    </w:p>
    <w:p w:rsidR="00B235AA" w:rsidRPr="00CE5719" w:rsidRDefault="00B235AA" w:rsidP="00B235AA">
      <w:pPr>
        <w:widowControl w:val="0"/>
        <w:numPr>
          <w:ilvl w:val="0"/>
          <w:numId w:val="13"/>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CE5719">
        <w:rPr>
          <w:rFonts w:ascii="Times New Roman" w:hAnsi="Times New Roman"/>
          <w:b/>
          <w:color w:val="000000"/>
          <w:sz w:val="24"/>
          <w:szCs w:val="24"/>
        </w:rPr>
        <w:t>жилые зоны;</w:t>
      </w:r>
    </w:p>
    <w:p w:rsidR="00B235AA" w:rsidRPr="00CE5719" w:rsidRDefault="00B235AA" w:rsidP="00B235AA">
      <w:pPr>
        <w:widowControl w:val="0"/>
        <w:numPr>
          <w:ilvl w:val="0"/>
          <w:numId w:val="13"/>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CE5719">
        <w:rPr>
          <w:rFonts w:ascii="Times New Roman" w:hAnsi="Times New Roman"/>
          <w:b/>
          <w:color w:val="000000"/>
          <w:sz w:val="24"/>
          <w:szCs w:val="24"/>
        </w:rPr>
        <w:t>транспортные зоны;</w:t>
      </w:r>
    </w:p>
    <w:p w:rsidR="00B235AA" w:rsidRPr="00CE5719" w:rsidRDefault="00B235AA" w:rsidP="00B235AA">
      <w:pPr>
        <w:widowControl w:val="0"/>
        <w:numPr>
          <w:ilvl w:val="0"/>
          <w:numId w:val="13"/>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CE5719">
        <w:rPr>
          <w:rFonts w:ascii="Times New Roman" w:hAnsi="Times New Roman"/>
          <w:b/>
          <w:color w:val="000000"/>
          <w:sz w:val="24"/>
          <w:szCs w:val="24"/>
        </w:rPr>
        <w:t>общественно-деловые зоны;</w:t>
      </w:r>
    </w:p>
    <w:p w:rsidR="00B235AA" w:rsidRPr="00CE5719" w:rsidRDefault="00B235AA" w:rsidP="00B235AA">
      <w:pPr>
        <w:widowControl w:val="0"/>
        <w:numPr>
          <w:ilvl w:val="0"/>
          <w:numId w:val="13"/>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CE5719">
        <w:rPr>
          <w:rFonts w:ascii="Times New Roman" w:hAnsi="Times New Roman"/>
          <w:b/>
          <w:color w:val="000000"/>
          <w:sz w:val="24"/>
          <w:szCs w:val="24"/>
        </w:rPr>
        <w:t>зоны специального назначения;</w:t>
      </w:r>
    </w:p>
    <w:p w:rsidR="00B235AA" w:rsidRPr="00CE5719" w:rsidRDefault="00B235AA" w:rsidP="00B235AA">
      <w:pPr>
        <w:widowControl w:val="0"/>
        <w:numPr>
          <w:ilvl w:val="0"/>
          <w:numId w:val="13"/>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CE5719">
        <w:rPr>
          <w:rFonts w:ascii="Times New Roman" w:hAnsi="Times New Roman"/>
          <w:b/>
          <w:color w:val="000000"/>
          <w:sz w:val="24"/>
          <w:szCs w:val="24"/>
        </w:rPr>
        <w:t>производственные зоны;</w:t>
      </w:r>
    </w:p>
    <w:p w:rsidR="00B235AA" w:rsidRPr="00CE5719" w:rsidRDefault="00B235AA" w:rsidP="00B235AA">
      <w:pPr>
        <w:widowControl w:val="0"/>
        <w:numPr>
          <w:ilvl w:val="0"/>
          <w:numId w:val="13"/>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CE5719">
        <w:rPr>
          <w:rFonts w:ascii="Times New Roman" w:hAnsi="Times New Roman" w:cs="Times New Roman"/>
          <w:b/>
          <w:color w:val="000000"/>
          <w:sz w:val="24"/>
          <w:szCs w:val="24"/>
        </w:rPr>
        <w:t>зоны рекреационного назначения;</w:t>
      </w:r>
    </w:p>
    <w:p w:rsidR="00B235AA" w:rsidRPr="00CE5719" w:rsidRDefault="00B235AA" w:rsidP="00B235AA">
      <w:pPr>
        <w:spacing w:line="240" w:lineRule="auto"/>
        <w:rPr>
          <w:rFonts w:ascii="Times New Roman" w:hAnsi="Times New Roman"/>
          <w:color w:val="000000"/>
          <w:sz w:val="24"/>
          <w:szCs w:val="24"/>
        </w:rPr>
      </w:pPr>
      <w:r w:rsidRPr="00CE5719">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B235AA" w:rsidRPr="00CE5719" w:rsidRDefault="00B235AA" w:rsidP="00B235AA">
      <w:pPr>
        <w:tabs>
          <w:tab w:val="left" w:pos="851"/>
        </w:tabs>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B235AA" w:rsidRPr="00CE5719" w:rsidRDefault="00B235AA" w:rsidP="00B235AA">
      <w:pPr>
        <w:pStyle w:val="FR2"/>
        <w:numPr>
          <w:ilvl w:val="0"/>
          <w:numId w:val="14"/>
        </w:numPr>
        <w:tabs>
          <w:tab w:val="num" w:pos="993"/>
        </w:tabs>
        <w:spacing w:line="240" w:lineRule="auto"/>
        <w:ind w:left="993" w:hanging="284"/>
        <w:rPr>
          <w:color w:val="000000"/>
          <w:sz w:val="24"/>
          <w:szCs w:val="24"/>
        </w:rPr>
      </w:pPr>
      <w:r w:rsidRPr="00CE5719">
        <w:rPr>
          <w:color w:val="000000"/>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B235AA" w:rsidRPr="00CE5719" w:rsidRDefault="00B235AA" w:rsidP="00B235AA">
      <w:pPr>
        <w:pStyle w:val="FR2"/>
        <w:numPr>
          <w:ilvl w:val="0"/>
          <w:numId w:val="14"/>
        </w:numPr>
        <w:tabs>
          <w:tab w:val="num" w:pos="993"/>
        </w:tabs>
        <w:spacing w:line="240" w:lineRule="auto"/>
        <w:ind w:left="993" w:hanging="284"/>
        <w:rPr>
          <w:color w:val="000000"/>
          <w:sz w:val="24"/>
          <w:szCs w:val="24"/>
        </w:rPr>
      </w:pPr>
      <w:r w:rsidRPr="00CE5719">
        <w:rPr>
          <w:color w:val="000000"/>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B235AA" w:rsidRPr="00CE5719" w:rsidRDefault="00B235AA" w:rsidP="00B235AA">
      <w:pPr>
        <w:pStyle w:val="FR2"/>
        <w:numPr>
          <w:ilvl w:val="0"/>
          <w:numId w:val="14"/>
        </w:numPr>
        <w:tabs>
          <w:tab w:val="num" w:pos="993"/>
        </w:tabs>
        <w:spacing w:line="240" w:lineRule="auto"/>
        <w:ind w:left="993" w:hanging="284"/>
        <w:rPr>
          <w:color w:val="000000"/>
          <w:sz w:val="24"/>
          <w:szCs w:val="24"/>
        </w:rPr>
      </w:pPr>
      <w:r w:rsidRPr="00CE5719">
        <w:rPr>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35AA" w:rsidRPr="00CE5719" w:rsidRDefault="00B235AA" w:rsidP="00B235AA">
      <w:pPr>
        <w:pStyle w:val="34"/>
        <w:spacing w:after="0" w:line="240" w:lineRule="auto"/>
        <w:ind w:left="0" w:firstLine="709"/>
        <w:rPr>
          <w:rFonts w:ascii="Times New Roman" w:hAnsi="Times New Roman"/>
          <w:color w:val="000000"/>
          <w:sz w:val="24"/>
          <w:szCs w:val="24"/>
        </w:rPr>
      </w:pPr>
      <w:r w:rsidRPr="00CE5719">
        <w:rPr>
          <w:rFonts w:ascii="Times New Roman" w:hAnsi="Times New Roman"/>
          <w:color w:val="000000"/>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B235AA" w:rsidRPr="00CE5719" w:rsidRDefault="00B235AA" w:rsidP="00B235AA">
      <w:pPr>
        <w:pStyle w:val="FR2"/>
        <w:spacing w:line="240" w:lineRule="auto"/>
        <w:ind w:firstLine="709"/>
        <w:rPr>
          <w:color w:val="000000"/>
          <w:sz w:val="24"/>
          <w:szCs w:val="24"/>
        </w:rPr>
      </w:pPr>
      <w:r w:rsidRPr="00CE5719">
        <w:rPr>
          <w:color w:val="000000"/>
          <w:sz w:val="24"/>
          <w:szCs w:val="24"/>
        </w:rPr>
        <w:t>Все иные виды использования земельных участков и объектов капитального строительства, отсутствующие в</w:t>
      </w:r>
      <w:r w:rsidRPr="00CE5719">
        <w:rPr>
          <w:noProof/>
          <w:color w:val="000000"/>
          <w:sz w:val="24"/>
          <w:szCs w:val="24"/>
        </w:rPr>
        <w:t xml:space="preserve"> </w:t>
      </w:r>
      <w:r w:rsidRPr="00CE5719">
        <w:rPr>
          <w:color w:val="000000"/>
          <w:sz w:val="24"/>
          <w:szCs w:val="24"/>
        </w:rPr>
        <w:t>настоящих Правилах, являются не соответствующими и не могут быть разрешены.</w:t>
      </w:r>
    </w:p>
    <w:p w:rsidR="00B235AA" w:rsidRPr="00CE5719" w:rsidRDefault="00B235AA" w:rsidP="00B235AA">
      <w:pPr>
        <w:pStyle w:val="FR2"/>
        <w:spacing w:line="240" w:lineRule="auto"/>
        <w:ind w:firstLine="709"/>
        <w:rPr>
          <w:color w:val="000000"/>
          <w:sz w:val="24"/>
          <w:szCs w:val="24"/>
        </w:rPr>
      </w:pPr>
      <w:r w:rsidRPr="00CE5719">
        <w:rPr>
          <w:color w:val="000000"/>
          <w:sz w:val="24"/>
          <w:szCs w:val="24"/>
        </w:rPr>
        <w:t>Для каждого земельного участка или объекта недвижимости, расположенного на</w:t>
      </w:r>
      <w:r w:rsidRPr="000936C9">
        <w:rPr>
          <w:color w:val="FF00FF"/>
          <w:sz w:val="24"/>
          <w:szCs w:val="24"/>
        </w:rPr>
        <w:t xml:space="preserve"> </w:t>
      </w:r>
      <w:r w:rsidRPr="00CE5719">
        <w:rPr>
          <w:color w:val="000000"/>
          <w:sz w:val="24"/>
          <w:szCs w:val="24"/>
        </w:rPr>
        <w:t>территории сельского поселения Ташлинский сельсовет муниципального района Альшеевский район Республики Башкортостан, разрешенным считается такое использование, которое соответствует:</w:t>
      </w:r>
    </w:p>
    <w:p w:rsidR="00B235AA" w:rsidRPr="00CE5719" w:rsidRDefault="00B235AA" w:rsidP="00B235AA">
      <w:pPr>
        <w:pStyle w:val="FR2"/>
        <w:numPr>
          <w:ilvl w:val="0"/>
          <w:numId w:val="15"/>
        </w:numPr>
        <w:tabs>
          <w:tab w:val="num" w:pos="993"/>
        </w:tabs>
        <w:spacing w:line="240" w:lineRule="auto"/>
        <w:ind w:left="1134" w:hanging="425"/>
        <w:rPr>
          <w:color w:val="000000"/>
          <w:sz w:val="24"/>
          <w:szCs w:val="24"/>
        </w:rPr>
      </w:pPr>
      <w:r w:rsidRPr="00CE5719">
        <w:rPr>
          <w:color w:val="000000"/>
          <w:sz w:val="24"/>
          <w:szCs w:val="24"/>
        </w:rPr>
        <w:t>градостроительным регламентам;</w:t>
      </w:r>
    </w:p>
    <w:p w:rsidR="00B235AA" w:rsidRPr="00CE5719" w:rsidRDefault="00B235AA" w:rsidP="00B235AA">
      <w:pPr>
        <w:pStyle w:val="FR2"/>
        <w:numPr>
          <w:ilvl w:val="0"/>
          <w:numId w:val="15"/>
        </w:numPr>
        <w:tabs>
          <w:tab w:val="num" w:pos="851"/>
        </w:tabs>
        <w:spacing w:line="240" w:lineRule="auto"/>
        <w:ind w:left="993" w:hanging="284"/>
        <w:rPr>
          <w:color w:val="000000"/>
          <w:sz w:val="24"/>
          <w:szCs w:val="24"/>
        </w:rPr>
      </w:pPr>
      <w:r w:rsidRPr="00CE5719">
        <w:rPr>
          <w:color w:val="000000"/>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235AA" w:rsidRPr="00CE5719" w:rsidRDefault="00B235AA" w:rsidP="00B235AA">
      <w:pPr>
        <w:pStyle w:val="FR2"/>
        <w:numPr>
          <w:ilvl w:val="0"/>
          <w:numId w:val="15"/>
        </w:numPr>
        <w:tabs>
          <w:tab w:val="num" w:pos="851"/>
        </w:tabs>
        <w:spacing w:line="240" w:lineRule="auto"/>
        <w:ind w:left="993" w:hanging="284"/>
        <w:rPr>
          <w:color w:val="000000"/>
          <w:sz w:val="24"/>
          <w:szCs w:val="24"/>
        </w:rPr>
      </w:pPr>
      <w:r w:rsidRPr="00CE5719">
        <w:rPr>
          <w:color w:val="000000"/>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B235AA" w:rsidRPr="00CE5719" w:rsidRDefault="00B235AA" w:rsidP="00B235AA">
      <w:pPr>
        <w:pStyle w:val="ConsNormal"/>
        <w:widowControl/>
        <w:ind w:firstLine="709"/>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B235AA" w:rsidRPr="00CE5719" w:rsidRDefault="00B235AA" w:rsidP="00B235AA">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водо-тепло-, газоснабжение, канализация, телефонизация и т.д.);</w:t>
      </w:r>
    </w:p>
    <w:p w:rsidR="00B235AA" w:rsidRPr="00CE5719" w:rsidRDefault="00B235AA" w:rsidP="00B235AA">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опорные пункты охраны порядка;</w:t>
      </w:r>
    </w:p>
    <w:p w:rsidR="00B235AA" w:rsidRPr="00CE5719" w:rsidRDefault="00B235AA" w:rsidP="00B235AA">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пункты оказания первой медицинской помощи;</w:t>
      </w:r>
    </w:p>
    <w:p w:rsidR="00B235AA" w:rsidRPr="00CE5719" w:rsidRDefault="00B235AA" w:rsidP="00B235AA">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объекты пожарной охраны (депо, гидранты, резервуары, пожарные водоемы т.п.);</w:t>
      </w:r>
    </w:p>
    <w:p w:rsidR="00B235AA" w:rsidRPr="00CE5719" w:rsidRDefault="00B235AA" w:rsidP="00B235AA">
      <w:pPr>
        <w:pStyle w:val="ConsNormal"/>
        <w:widowControl/>
        <w:ind w:firstLine="709"/>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lastRenderedPageBreak/>
        <w:t>7</w:t>
      </w:r>
      <w:r w:rsidRPr="00CE5719">
        <w:rPr>
          <w:rFonts w:ascii="Times New Roman" w:hAnsi="Times New Roman"/>
          <w:color w:val="000000"/>
          <w:sz w:val="24"/>
          <w:szCs w:val="24"/>
        </w:rPr>
        <w:t xml:space="preserve">. </w:t>
      </w:r>
      <w:r w:rsidRPr="00CE5719">
        <w:rPr>
          <w:rFonts w:ascii="Times New Roman" w:hAnsi="Times New Roman" w:cs="Times New Roman"/>
          <w:color w:val="000000"/>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B235AA" w:rsidRPr="00CE5719" w:rsidRDefault="00B235AA" w:rsidP="00B235AA">
      <w:pPr>
        <w:pStyle w:val="ConsNormal"/>
        <w:widowControl/>
        <w:numPr>
          <w:ilvl w:val="0"/>
          <w:numId w:val="17"/>
        </w:numPr>
        <w:tabs>
          <w:tab w:val="num" w:pos="993"/>
        </w:tabs>
        <w:ind w:left="993" w:hanging="284"/>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в границах территорий общего пользования (площади, улицы, проезды, набережные, скверы, бульвары);</w:t>
      </w:r>
    </w:p>
    <w:p w:rsidR="00B235AA" w:rsidRPr="00CE5719" w:rsidRDefault="00B235AA" w:rsidP="00B235AA">
      <w:pPr>
        <w:pStyle w:val="ConsNormal"/>
        <w:widowControl/>
        <w:numPr>
          <w:ilvl w:val="0"/>
          <w:numId w:val="17"/>
        </w:numPr>
        <w:tabs>
          <w:tab w:val="num" w:pos="993"/>
        </w:tabs>
        <w:ind w:left="993" w:hanging="284"/>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занятые линейными объектами;</w:t>
      </w:r>
    </w:p>
    <w:p w:rsidR="00B235AA" w:rsidRPr="00CE5719" w:rsidRDefault="00B235AA" w:rsidP="00B235AA">
      <w:pPr>
        <w:pStyle w:val="FR2"/>
        <w:numPr>
          <w:ilvl w:val="0"/>
          <w:numId w:val="17"/>
        </w:numPr>
        <w:tabs>
          <w:tab w:val="num" w:pos="993"/>
        </w:tabs>
        <w:spacing w:line="240" w:lineRule="auto"/>
        <w:ind w:left="993" w:hanging="284"/>
        <w:rPr>
          <w:color w:val="000000"/>
          <w:sz w:val="24"/>
          <w:szCs w:val="24"/>
        </w:rPr>
      </w:pPr>
      <w:r w:rsidRPr="00CE5719">
        <w:rPr>
          <w:color w:val="000000"/>
          <w:sz w:val="24"/>
          <w:szCs w:val="24"/>
        </w:rPr>
        <w:t>предоставленные для добычи полезных ископаемых.</w:t>
      </w:r>
    </w:p>
    <w:p w:rsidR="00B235AA" w:rsidRPr="00CE5719" w:rsidRDefault="00B235AA" w:rsidP="00B235AA">
      <w:pPr>
        <w:pStyle w:val="FR2"/>
        <w:spacing w:line="240" w:lineRule="auto"/>
        <w:ind w:firstLine="709"/>
        <w:rPr>
          <w:color w:val="000000"/>
          <w:sz w:val="24"/>
          <w:szCs w:val="24"/>
        </w:rPr>
      </w:pPr>
      <w:r w:rsidRPr="00CE5719">
        <w:rPr>
          <w:color w:val="000000"/>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s="Times New Roman"/>
          <w:color w:val="000000"/>
          <w:sz w:val="24"/>
          <w:szCs w:val="24"/>
        </w:rPr>
        <w:t>9</w:t>
      </w:r>
      <w:r w:rsidRPr="00CE5719">
        <w:rPr>
          <w:rFonts w:ascii="Times New Roman" w:hAnsi="Times New Roman"/>
          <w:color w:val="000000"/>
          <w:sz w:val="24"/>
          <w:szCs w:val="24"/>
        </w:rPr>
        <w:t xml:space="preserve">. На территории </w:t>
      </w:r>
      <w:r w:rsidRPr="00CE5719">
        <w:rPr>
          <w:rFonts w:ascii="Times New Roman" w:hAnsi="Times New Roman" w:cs="Times New Roman"/>
          <w:color w:val="000000"/>
          <w:sz w:val="24"/>
          <w:szCs w:val="24"/>
        </w:rPr>
        <w:t>населенных пунктов сельского поселения Ташлинский сельсовет муниципального района Альшеевский район Республики Башкортостан</w:t>
      </w:r>
      <w:r w:rsidRPr="00CE5719">
        <w:rPr>
          <w:rFonts w:ascii="Times New Roman" w:hAnsi="Times New Roman"/>
          <w:color w:val="000000"/>
          <w:sz w:val="24"/>
          <w:szCs w:val="24"/>
        </w:rPr>
        <w:t xml:space="preserve"> установлены следующие зоны с особыми условиями использования территорий:</w:t>
      </w:r>
    </w:p>
    <w:p w:rsidR="00B235AA" w:rsidRPr="00CE5719" w:rsidRDefault="00B235AA" w:rsidP="00B235AA">
      <w:pPr>
        <w:widowControl w:val="0"/>
        <w:numPr>
          <w:ilvl w:val="0"/>
          <w:numId w:val="18"/>
        </w:numPr>
        <w:tabs>
          <w:tab w:val="num" w:pos="993"/>
        </w:tabs>
        <w:autoSpaceDE w:val="0"/>
        <w:autoSpaceDN w:val="0"/>
        <w:adjustRightInd w:val="0"/>
        <w:spacing w:after="0" w:line="240" w:lineRule="auto"/>
        <w:ind w:left="993" w:hanging="284"/>
        <w:rPr>
          <w:rFonts w:ascii="Times New Roman" w:hAnsi="Times New Roman"/>
          <w:b/>
          <w:color w:val="000000"/>
          <w:sz w:val="24"/>
          <w:szCs w:val="24"/>
        </w:rPr>
      </w:pPr>
      <w:r w:rsidRPr="00CE5719">
        <w:rPr>
          <w:rFonts w:ascii="Times New Roman" w:hAnsi="Times New Roman"/>
          <w:b/>
          <w:color w:val="000000"/>
          <w:sz w:val="24"/>
          <w:szCs w:val="24"/>
        </w:rPr>
        <w:t>зоны, сферы действия ограничений водоохраной зоны;</w:t>
      </w:r>
    </w:p>
    <w:p w:rsidR="00B235AA" w:rsidRPr="00CE5719" w:rsidRDefault="00B235AA" w:rsidP="00B235AA">
      <w:pPr>
        <w:widowControl w:val="0"/>
        <w:numPr>
          <w:ilvl w:val="0"/>
          <w:numId w:val="18"/>
        </w:numPr>
        <w:tabs>
          <w:tab w:val="num" w:pos="993"/>
        </w:tabs>
        <w:autoSpaceDE w:val="0"/>
        <w:autoSpaceDN w:val="0"/>
        <w:adjustRightInd w:val="0"/>
        <w:spacing w:after="0" w:line="240" w:lineRule="auto"/>
        <w:ind w:left="993" w:hanging="284"/>
        <w:rPr>
          <w:rFonts w:ascii="Times New Roman" w:hAnsi="Times New Roman"/>
          <w:b/>
          <w:color w:val="000000"/>
          <w:sz w:val="24"/>
          <w:szCs w:val="24"/>
        </w:rPr>
      </w:pPr>
      <w:r w:rsidRPr="00CE5719">
        <w:rPr>
          <w:rFonts w:ascii="Times New Roman" w:hAnsi="Times New Roman"/>
          <w:b/>
          <w:color w:val="000000"/>
          <w:sz w:val="24"/>
          <w:szCs w:val="24"/>
        </w:rPr>
        <w:t>зоны, сферы действия ограничений прибрежной защитной полосы;</w:t>
      </w:r>
    </w:p>
    <w:p w:rsidR="00B235AA" w:rsidRPr="00CE5719" w:rsidRDefault="00B235AA" w:rsidP="00B235AA">
      <w:pPr>
        <w:widowControl w:val="0"/>
        <w:numPr>
          <w:ilvl w:val="0"/>
          <w:numId w:val="18"/>
        </w:numPr>
        <w:tabs>
          <w:tab w:val="num" w:pos="993"/>
        </w:tabs>
        <w:autoSpaceDE w:val="0"/>
        <w:autoSpaceDN w:val="0"/>
        <w:adjustRightInd w:val="0"/>
        <w:spacing w:after="0" w:line="240" w:lineRule="auto"/>
        <w:ind w:left="993" w:hanging="284"/>
        <w:rPr>
          <w:rFonts w:ascii="Times New Roman" w:hAnsi="Times New Roman"/>
          <w:b/>
          <w:color w:val="000000"/>
          <w:sz w:val="24"/>
          <w:szCs w:val="24"/>
        </w:rPr>
      </w:pPr>
      <w:r w:rsidRPr="00CE5719">
        <w:rPr>
          <w:rFonts w:ascii="Times New Roman" w:hAnsi="Times New Roman"/>
          <w:b/>
          <w:color w:val="000000"/>
          <w:sz w:val="24"/>
          <w:szCs w:val="24"/>
        </w:rPr>
        <w:t>зоны, сферы действия ограничений охранных зон линий электропередач;</w:t>
      </w:r>
    </w:p>
    <w:p w:rsidR="00B235AA" w:rsidRPr="00CE5719" w:rsidRDefault="00B235AA" w:rsidP="00B235AA">
      <w:pPr>
        <w:widowControl w:val="0"/>
        <w:numPr>
          <w:ilvl w:val="0"/>
          <w:numId w:val="18"/>
        </w:numPr>
        <w:tabs>
          <w:tab w:val="num" w:pos="993"/>
        </w:tabs>
        <w:autoSpaceDE w:val="0"/>
        <w:autoSpaceDN w:val="0"/>
        <w:adjustRightInd w:val="0"/>
        <w:spacing w:after="0" w:line="240" w:lineRule="auto"/>
        <w:ind w:left="993" w:hanging="284"/>
        <w:rPr>
          <w:rFonts w:ascii="Times New Roman" w:hAnsi="Times New Roman"/>
          <w:b/>
          <w:color w:val="000000"/>
          <w:sz w:val="24"/>
          <w:szCs w:val="24"/>
        </w:rPr>
      </w:pPr>
      <w:r w:rsidRPr="00CE5719">
        <w:rPr>
          <w:rFonts w:ascii="Times New Roman" w:hAnsi="Times New Roman"/>
          <w:b/>
          <w:color w:val="000000"/>
          <w:sz w:val="24"/>
          <w:szCs w:val="24"/>
        </w:rPr>
        <w:t>зоны, сферы действия ограничений санитарно-защитных зон предприятий;</w:t>
      </w:r>
    </w:p>
    <w:p w:rsidR="00B235AA" w:rsidRPr="00CE5719" w:rsidRDefault="00B235AA" w:rsidP="00B235AA">
      <w:pPr>
        <w:widowControl w:val="0"/>
        <w:numPr>
          <w:ilvl w:val="0"/>
          <w:numId w:val="18"/>
        </w:numPr>
        <w:tabs>
          <w:tab w:val="num" w:pos="993"/>
        </w:tabs>
        <w:autoSpaceDE w:val="0"/>
        <w:autoSpaceDN w:val="0"/>
        <w:adjustRightInd w:val="0"/>
        <w:spacing w:after="0" w:line="240" w:lineRule="auto"/>
        <w:ind w:left="993" w:hanging="284"/>
        <w:rPr>
          <w:rFonts w:ascii="Times New Roman" w:hAnsi="Times New Roman"/>
          <w:b/>
          <w:color w:val="000000"/>
          <w:sz w:val="24"/>
          <w:szCs w:val="24"/>
        </w:rPr>
      </w:pPr>
      <w:r w:rsidRPr="00CE5719">
        <w:rPr>
          <w:rFonts w:ascii="Times New Roman" w:hAnsi="Times New Roman"/>
          <w:b/>
          <w:color w:val="000000"/>
          <w:sz w:val="24"/>
          <w:szCs w:val="24"/>
        </w:rPr>
        <w:t>зоны, сферы действия ограничений санитарно-защитных зон объектов сельскохозяйственного использования;</w:t>
      </w:r>
    </w:p>
    <w:p w:rsidR="00B235AA" w:rsidRPr="00CE5719" w:rsidRDefault="00B235AA" w:rsidP="00B235AA">
      <w:pPr>
        <w:widowControl w:val="0"/>
        <w:numPr>
          <w:ilvl w:val="0"/>
          <w:numId w:val="18"/>
        </w:numPr>
        <w:tabs>
          <w:tab w:val="num" w:pos="993"/>
        </w:tabs>
        <w:autoSpaceDE w:val="0"/>
        <w:autoSpaceDN w:val="0"/>
        <w:adjustRightInd w:val="0"/>
        <w:spacing w:after="0" w:line="240" w:lineRule="auto"/>
        <w:ind w:left="993" w:hanging="284"/>
        <w:rPr>
          <w:rFonts w:ascii="Times New Roman" w:hAnsi="Times New Roman"/>
          <w:b/>
          <w:color w:val="000000"/>
          <w:sz w:val="24"/>
          <w:szCs w:val="24"/>
        </w:rPr>
      </w:pPr>
      <w:r w:rsidRPr="00CE5719">
        <w:rPr>
          <w:rFonts w:ascii="Times New Roman" w:hAnsi="Times New Roman"/>
          <w:b/>
          <w:color w:val="000000"/>
          <w:sz w:val="24"/>
          <w:szCs w:val="24"/>
        </w:rPr>
        <w:t>зоны, сферы действия ограничений санитарно-защитных зон полигона бытовых отходов.</w:t>
      </w:r>
    </w:p>
    <w:p w:rsidR="00B235AA" w:rsidRPr="00CE5719" w:rsidRDefault="00B235AA" w:rsidP="00B235AA">
      <w:pPr>
        <w:pStyle w:val="34"/>
        <w:spacing w:after="0" w:line="240" w:lineRule="auto"/>
        <w:ind w:left="0" w:firstLine="709"/>
        <w:rPr>
          <w:rFonts w:ascii="Times New Roman" w:hAnsi="Times New Roman"/>
          <w:color w:val="000000"/>
          <w:sz w:val="24"/>
          <w:szCs w:val="24"/>
        </w:rPr>
      </w:pPr>
      <w:r w:rsidRPr="00CE5719">
        <w:rPr>
          <w:rFonts w:ascii="Times New Roman" w:hAnsi="Times New Roman" w:cs="Times New Roman"/>
          <w:color w:val="000000"/>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B235AA" w:rsidRPr="00CE5719" w:rsidRDefault="00B235AA" w:rsidP="00B235AA">
      <w:pPr>
        <w:widowControl w:val="0"/>
        <w:numPr>
          <w:ilvl w:val="0"/>
          <w:numId w:val="19"/>
        </w:numPr>
        <w:tabs>
          <w:tab w:val="clear" w:pos="1429"/>
          <w:tab w:val="num" w:pos="720"/>
          <w:tab w:val="num" w:pos="1080"/>
        </w:tabs>
        <w:autoSpaceDE w:val="0"/>
        <w:autoSpaceDN w:val="0"/>
        <w:adjustRightInd w:val="0"/>
        <w:spacing w:after="0" w:line="240" w:lineRule="auto"/>
        <w:ind w:left="1080" w:hanging="371"/>
        <w:jc w:val="both"/>
        <w:rPr>
          <w:rFonts w:ascii="Times New Roman" w:hAnsi="Times New Roman"/>
          <w:color w:val="000000"/>
          <w:sz w:val="24"/>
          <w:szCs w:val="24"/>
        </w:rPr>
      </w:pPr>
      <w:r w:rsidRPr="00CE5719">
        <w:rPr>
          <w:rFonts w:ascii="Times New Roman" w:hAnsi="Times New Roman"/>
          <w:color w:val="000000"/>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B235AA" w:rsidRPr="00CE5719" w:rsidRDefault="00B235AA" w:rsidP="00B235AA">
      <w:pPr>
        <w:widowControl w:val="0"/>
        <w:numPr>
          <w:ilvl w:val="0"/>
          <w:numId w:val="19"/>
        </w:numPr>
        <w:tabs>
          <w:tab w:val="clear" w:pos="1429"/>
          <w:tab w:val="num" w:pos="720"/>
        </w:tabs>
        <w:autoSpaceDE w:val="0"/>
        <w:autoSpaceDN w:val="0"/>
        <w:adjustRightInd w:val="0"/>
        <w:spacing w:after="0" w:line="240" w:lineRule="auto"/>
        <w:ind w:left="1080" w:hanging="371"/>
        <w:jc w:val="both"/>
        <w:rPr>
          <w:rFonts w:ascii="Times New Roman" w:hAnsi="Times New Roman"/>
          <w:color w:val="000000"/>
          <w:sz w:val="24"/>
          <w:szCs w:val="24"/>
        </w:rPr>
      </w:pPr>
      <w:r w:rsidRPr="00CE5719">
        <w:rPr>
          <w:rFonts w:ascii="Times New Roman" w:hAnsi="Times New Roman"/>
          <w:color w:val="000000"/>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B235AA" w:rsidRPr="00CE5719" w:rsidRDefault="00B235AA" w:rsidP="00B235AA">
      <w:pPr>
        <w:widowControl w:val="0"/>
        <w:numPr>
          <w:ilvl w:val="0"/>
          <w:numId w:val="19"/>
        </w:numPr>
        <w:tabs>
          <w:tab w:val="num" w:pos="1080"/>
          <w:tab w:val="num" w:pos="1134"/>
        </w:tabs>
        <w:autoSpaceDE w:val="0"/>
        <w:autoSpaceDN w:val="0"/>
        <w:adjustRightInd w:val="0"/>
        <w:spacing w:after="0" w:line="240" w:lineRule="auto"/>
        <w:ind w:left="1134" w:hanging="425"/>
        <w:jc w:val="both"/>
        <w:rPr>
          <w:rFonts w:ascii="Times New Roman" w:hAnsi="Times New Roman"/>
          <w:color w:val="000000"/>
          <w:sz w:val="24"/>
          <w:szCs w:val="24"/>
        </w:rPr>
      </w:pPr>
      <w:r w:rsidRPr="00CE5719">
        <w:rPr>
          <w:rFonts w:ascii="Times New Roman" w:hAnsi="Times New Roman"/>
          <w:color w:val="000000"/>
          <w:sz w:val="24"/>
          <w:szCs w:val="24"/>
        </w:rPr>
        <w:t>предельную (максимальную и/или минимальную) этажность (высоту) построек;</w:t>
      </w:r>
    </w:p>
    <w:p w:rsidR="00B235AA" w:rsidRPr="00CE5719" w:rsidRDefault="00B235AA" w:rsidP="00B235AA">
      <w:pPr>
        <w:widowControl w:val="0"/>
        <w:numPr>
          <w:ilvl w:val="0"/>
          <w:numId w:val="19"/>
        </w:numPr>
        <w:tabs>
          <w:tab w:val="num" w:pos="1080"/>
        </w:tabs>
        <w:autoSpaceDE w:val="0"/>
        <w:autoSpaceDN w:val="0"/>
        <w:adjustRightInd w:val="0"/>
        <w:spacing w:after="0" w:line="240" w:lineRule="auto"/>
        <w:ind w:left="1134" w:hanging="425"/>
        <w:jc w:val="both"/>
        <w:rPr>
          <w:rFonts w:ascii="Times New Roman" w:hAnsi="Times New Roman"/>
          <w:color w:val="000000"/>
          <w:sz w:val="24"/>
          <w:szCs w:val="24"/>
        </w:rPr>
      </w:pPr>
      <w:r w:rsidRPr="00CE5719">
        <w:rPr>
          <w:rFonts w:ascii="Times New Roman" w:hAnsi="Times New Roman"/>
          <w:color w:val="000000"/>
          <w:sz w:val="24"/>
          <w:szCs w:val="24"/>
        </w:rPr>
        <w:t>максимальный процент застройки участка;</w:t>
      </w:r>
    </w:p>
    <w:p w:rsidR="00B235AA" w:rsidRPr="00CE5719" w:rsidRDefault="00B235AA" w:rsidP="00B235AA">
      <w:pPr>
        <w:widowControl w:val="0"/>
        <w:numPr>
          <w:ilvl w:val="0"/>
          <w:numId w:val="19"/>
        </w:numPr>
        <w:tabs>
          <w:tab w:val="clear" w:pos="1429"/>
          <w:tab w:val="num" w:pos="1080"/>
        </w:tabs>
        <w:autoSpaceDE w:val="0"/>
        <w:autoSpaceDN w:val="0"/>
        <w:adjustRightInd w:val="0"/>
        <w:spacing w:after="0" w:line="240" w:lineRule="auto"/>
        <w:ind w:left="1080" w:hanging="371"/>
        <w:jc w:val="both"/>
        <w:rPr>
          <w:rFonts w:ascii="Times New Roman" w:hAnsi="Times New Roman"/>
          <w:color w:val="000000"/>
          <w:sz w:val="24"/>
          <w:szCs w:val="24"/>
        </w:rPr>
      </w:pPr>
      <w:r w:rsidRPr="00CE5719">
        <w:rPr>
          <w:rFonts w:ascii="Times New Roman" w:hAnsi="Times New Roman"/>
          <w:color w:val="000000"/>
          <w:sz w:val="24"/>
          <w:szCs w:val="24"/>
        </w:rPr>
        <w:lastRenderedPageBreak/>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B235AA" w:rsidRPr="00E4478E" w:rsidRDefault="00B235AA" w:rsidP="00E4478E">
      <w:pPr>
        <w:widowControl w:val="0"/>
        <w:numPr>
          <w:ilvl w:val="0"/>
          <w:numId w:val="19"/>
        </w:numPr>
        <w:tabs>
          <w:tab w:val="num" w:pos="1040"/>
        </w:tabs>
        <w:autoSpaceDE w:val="0"/>
        <w:autoSpaceDN w:val="0"/>
        <w:adjustRightInd w:val="0"/>
        <w:spacing w:after="0" w:line="240" w:lineRule="auto"/>
        <w:ind w:left="1134" w:hanging="425"/>
        <w:jc w:val="both"/>
        <w:rPr>
          <w:rFonts w:ascii="Times New Roman" w:hAnsi="Times New Roman"/>
          <w:color w:val="000000"/>
          <w:sz w:val="24"/>
          <w:szCs w:val="24"/>
        </w:rPr>
      </w:pPr>
      <w:r w:rsidRPr="00CE5719">
        <w:rPr>
          <w:rFonts w:ascii="Times New Roman" w:hAnsi="Times New Roman"/>
          <w:color w:val="000000"/>
          <w:sz w:val="24"/>
          <w:szCs w:val="24"/>
        </w:rPr>
        <w:t>иные параметры.</w:t>
      </w:r>
    </w:p>
    <w:p w:rsidR="00B235AA" w:rsidRPr="00E4478E" w:rsidRDefault="00B235AA" w:rsidP="00E4478E">
      <w:pPr>
        <w:spacing w:line="240" w:lineRule="auto"/>
        <w:jc w:val="center"/>
        <w:rPr>
          <w:rFonts w:ascii="Times New Roman" w:hAnsi="Times New Roman" w:cs="Times New Roman"/>
          <w:b/>
          <w:color w:val="000000"/>
          <w:sz w:val="24"/>
          <w:szCs w:val="24"/>
        </w:rPr>
      </w:pPr>
      <w:r w:rsidRPr="00CE5719">
        <w:rPr>
          <w:rFonts w:ascii="Times New Roman" w:hAnsi="Times New Roman" w:cs="Times New Roman"/>
          <w:b/>
          <w:color w:val="000000"/>
          <w:sz w:val="24"/>
          <w:szCs w:val="24"/>
        </w:rPr>
        <w:t>Статья</w:t>
      </w:r>
      <w:r w:rsidRPr="00CE5719">
        <w:rPr>
          <w:rFonts w:ascii="Times New Roman" w:hAnsi="Times New Roman" w:cs="Times New Roman"/>
          <w:b/>
          <w:noProof/>
          <w:color w:val="000000"/>
          <w:sz w:val="24"/>
          <w:szCs w:val="24"/>
        </w:rPr>
        <w:t xml:space="preserve"> 8. К</w:t>
      </w:r>
      <w:r w:rsidRPr="00CE5719">
        <w:rPr>
          <w:rFonts w:ascii="Times New Roman" w:hAnsi="Times New Roman"/>
          <w:b/>
          <w:color w:val="000000"/>
          <w:spacing w:val="-1"/>
          <w:sz w:val="24"/>
        </w:rPr>
        <w:t>омиссия, уполномоченная рассматривать вопросы землепользования и застройки</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noProof/>
          <w:color w:val="000000"/>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CE5719">
        <w:rPr>
          <w:rFonts w:ascii="Times New Roman" w:hAnsi="Times New Roman" w:cs="Times New Roman"/>
          <w:color w:val="000000"/>
          <w:sz w:val="24"/>
          <w:szCs w:val="24"/>
        </w:rPr>
        <w:t xml:space="preserve">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noProof/>
          <w:color w:val="FF00FF"/>
          <w:sz w:val="24"/>
          <w:szCs w:val="24"/>
        </w:rPr>
        <w:t xml:space="preserve"> </w:t>
      </w:r>
      <w:r w:rsidRPr="00CE5719">
        <w:rPr>
          <w:rFonts w:ascii="Times New Roman" w:hAnsi="Times New Roman"/>
          <w:noProof/>
          <w:color w:val="000000"/>
          <w:sz w:val="24"/>
          <w:szCs w:val="24"/>
        </w:rPr>
        <w:t xml:space="preserve">формируется </w:t>
      </w:r>
      <w:r w:rsidRPr="00CE5719">
        <w:rPr>
          <w:rFonts w:ascii="Times New Roman" w:hAnsi="Times New Roman"/>
          <w:color w:val="000000"/>
          <w:spacing w:val="-1"/>
          <w:sz w:val="24"/>
        </w:rPr>
        <w:t>Комиссия, уполномоченная рассматривать вопросы землепользования и застройки</w:t>
      </w:r>
      <w:r w:rsidRPr="00CE5719">
        <w:rPr>
          <w:rFonts w:ascii="Times New Roman" w:hAnsi="Times New Roman"/>
          <w:color w:val="000000"/>
          <w:sz w:val="24"/>
          <w:szCs w:val="24"/>
        </w:rPr>
        <w:t>, являющаяся постоянно действующим коллегиальным совещательным органом.</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Комиссия формируется на основании правового акта главы Администрации сельского поселения</w:t>
      </w:r>
      <w:r w:rsidRPr="00CE5719">
        <w:rPr>
          <w:rFonts w:ascii="Times New Roman" w:hAnsi="Times New Roman"/>
          <w:b/>
          <w:color w:val="000000"/>
          <w:sz w:val="24"/>
          <w:szCs w:val="24"/>
        </w:rPr>
        <w:t xml:space="preserve"> </w:t>
      </w:r>
      <w:r w:rsidRPr="00CE5719">
        <w:rPr>
          <w:rFonts w:ascii="Times New Roman" w:hAnsi="Times New Roman"/>
          <w:color w:val="000000"/>
          <w:sz w:val="24"/>
          <w:szCs w:val="24"/>
        </w:rPr>
        <w:t xml:space="preserve">и осуществляет свою деятельность в соответствии с </w:t>
      </w:r>
      <w:r w:rsidRPr="00CE5719">
        <w:rPr>
          <w:rFonts w:ascii="Times New Roman" w:hAnsi="Times New Roman" w:cs="Times New Roman"/>
          <w:color w:val="000000"/>
          <w:sz w:val="24"/>
          <w:szCs w:val="24"/>
        </w:rPr>
        <w:t>действующим законодательством Российской Федерации, Республики Башкортостан,</w:t>
      </w:r>
      <w:r>
        <w:rPr>
          <w:rFonts w:ascii="Times New Roman" w:hAnsi="Times New Roman" w:cs="Times New Roman"/>
          <w:color w:val="000000"/>
          <w:sz w:val="24"/>
          <w:szCs w:val="24"/>
        </w:rPr>
        <w:t xml:space="preserve"> </w:t>
      </w:r>
      <w:r w:rsidRPr="00CE5719">
        <w:rPr>
          <w:rFonts w:ascii="Times New Roman" w:hAnsi="Times New Roman" w:cs="Times New Roman"/>
          <w:color w:val="000000"/>
          <w:sz w:val="24"/>
          <w:szCs w:val="24"/>
        </w:rPr>
        <w:t>Альшеевского района Республики Башкортостан,</w:t>
      </w:r>
      <w:r w:rsidRPr="00CE5719">
        <w:rPr>
          <w:rFonts w:ascii="Times New Roman" w:hAnsi="Times New Roman"/>
          <w:color w:val="000000"/>
          <w:sz w:val="24"/>
          <w:szCs w:val="24"/>
        </w:rPr>
        <w:t xml:space="preserve"> настоящими Правилами, иными нормативно-правовыми актами.</w:t>
      </w:r>
    </w:p>
    <w:p w:rsidR="00B235AA" w:rsidRPr="00CE5719" w:rsidRDefault="00B235AA" w:rsidP="00B235AA">
      <w:pPr>
        <w:spacing w:line="240" w:lineRule="auto"/>
        <w:ind w:firstLine="709"/>
        <w:rPr>
          <w:rFonts w:ascii="Times New Roman" w:hAnsi="Times New Roman"/>
          <w:color w:val="000000"/>
          <w:sz w:val="24"/>
          <w:szCs w:val="24"/>
        </w:rPr>
      </w:pPr>
      <w:r w:rsidRPr="00CE5719">
        <w:rPr>
          <w:rFonts w:ascii="Times New Roman" w:hAnsi="Times New Roman"/>
          <w:color w:val="000000"/>
          <w:sz w:val="24"/>
          <w:szCs w:val="24"/>
        </w:rPr>
        <w:t>2. Комиссия:</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noProof/>
          <w:color w:val="000000"/>
          <w:sz w:val="24"/>
          <w:szCs w:val="24"/>
        </w:rPr>
      </w:pPr>
      <w:r w:rsidRPr="00CE5719">
        <w:rPr>
          <w:rFonts w:ascii="Times New Roman" w:hAnsi="Times New Roman" w:cs="Times New Roman"/>
          <w:color w:val="000000"/>
          <w:sz w:val="24"/>
          <w:szCs w:val="24"/>
        </w:rPr>
        <w:t xml:space="preserve">участвует в осуществлении контроля за соблюдением Правил землепользования и застройки сельского поселения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CE5719">
        <w:rPr>
          <w:rFonts w:ascii="Times New Roman" w:hAnsi="Times New Roman" w:cs="Times New Roman"/>
          <w:color w:val="000000"/>
          <w:sz w:val="24"/>
          <w:szCs w:val="24"/>
        </w:rPr>
        <w:t>всеми субъектами градостроительной (строительной) деятельности;</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color w:val="000000"/>
          <w:sz w:val="24"/>
          <w:szCs w:val="24"/>
        </w:rPr>
      </w:pPr>
      <w:r w:rsidRPr="00CE5719">
        <w:rPr>
          <w:rFonts w:ascii="Times New Roman" w:hAnsi="Times New Roman" w:cs="Times New Roman"/>
          <w:color w:val="000000"/>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color w:val="000000"/>
          <w:sz w:val="24"/>
          <w:szCs w:val="24"/>
        </w:rPr>
      </w:pPr>
      <w:r w:rsidRPr="00CE5719">
        <w:rPr>
          <w:rFonts w:ascii="Times New Roman" w:hAnsi="Times New Roman" w:cs="Times New Roman"/>
          <w:color w:val="000000"/>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color w:val="000000"/>
          <w:sz w:val="24"/>
          <w:szCs w:val="24"/>
        </w:rPr>
      </w:pPr>
      <w:r w:rsidRPr="00CE5719">
        <w:rPr>
          <w:rFonts w:ascii="Times New Roman" w:hAnsi="Times New Roman" w:cs="Times New Roman"/>
          <w:color w:val="000000"/>
          <w:sz w:val="24"/>
          <w:szCs w:val="24"/>
        </w:rPr>
        <w:t>информирует о проведении публичных слушаний при осуществлении градостроительной деятельности;</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color w:val="000000"/>
          <w:sz w:val="24"/>
          <w:szCs w:val="24"/>
        </w:rPr>
      </w:pPr>
      <w:r w:rsidRPr="00CE5719">
        <w:rPr>
          <w:rFonts w:ascii="Times New Roman" w:hAnsi="Times New Roman" w:cs="Times New Roman"/>
          <w:color w:val="000000"/>
          <w:sz w:val="24"/>
          <w:szCs w:val="24"/>
        </w:rPr>
        <w:t>проводит публичные слушания при осуществлении градостроительной деятельности;</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color w:val="000000"/>
          <w:sz w:val="24"/>
          <w:szCs w:val="24"/>
        </w:rPr>
      </w:pPr>
      <w:r w:rsidRPr="00CE5719">
        <w:rPr>
          <w:rFonts w:ascii="Times New Roman" w:hAnsi="Times New Roman" w:cs="Times New Roman"/>
          <w:color w:val="000000"/>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235AA" w:rsidRPr="00CE5719" w:rsidRDefault="00B235AA" w:rsidP="00B235AA">
      <w:pPr>
        <w:widowControl w:val="0"/>
        <w:numPr>
          <w:ilvl w:val="0"/>
          <w:numId w:val="20"/>
        </w:numPr>
        <w:tabs>
          <w:tab w:val="num" w:pos="1134"/>
        </w:tabs>
        <w:autoSpaceDE w:val="0"/>
        <w:autoSpaceDN w:val="0"/>
        <w:adjustRightInd w:val="0"/>
        <w:spacing w:after="0" w:line="240" w:lineRule="auto"/>
        <w:ind w:left="1134" w:hanging="425"/>
        <w:rPr>
          <w:rFonts w:ascii="Times New Roman" w:hAnsi="Times New Roman" w:cs="Times New Roman"/>
          <w:color w:val="000000"/>
          <w:sz w:val="24"/>
          <w:szCs w:val="24"/>
        </w:rPr>
      </w:pPr>
      <w:r w:rsidRPr="00CE5719">
        <w:rPr>
          <w:rFonts w:ascii="Times New Roman" w:hAnsi="Times New Roman" w:cs="Times New Roman"/>
          <w:color w:val="000000"/>
          <w:sz w:val="24"/>
          <w:szCs w:val="24"/>
        </w:rPr>
        <w:t>осуществляет иные полномочия, связанные с регулированием землепользования и застройки.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3. Состав и порядок деятельности Комиссии устанавливается распорядительным актом муниципального образования.</w:t>
      </w:r>
    </w:p>
    <w:p w:rsidR="00B235AA" w:rsidRPr="00CE5719" w:rsidRDefault="00B235AA" w:rsidP="00B235AA">
      <w:pPr>
        <w:pStyle w:val="ConsNormal"/>
        <w:widowControl/>
        <w:ind w:firstLine="709"/>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35AA" w:rsidRPr="00CE5719" w:rsidRDefault="00B235AA" w:rsidP="00B235AA">
      <w:pPr>
        <w:pStyle w:val="ConsNormal"/>
        <w:widowControl/>
        <w:ind w:firstLine="709"/>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lastRenderedPageBreak/>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CE5719">
        <w:rPr>
          <w:rFonts w:ascii="Times New Roman" w:hAnsi="Times New Roman"/>
          <w:color w:val="000000"/>
          <w:sz w:val="24"/>
          <w:szCs w:val="24"/>
        </w:rPr>
        <w:t xml:space="preserve"> </w:t>
      </w:r>
      <w:r w:rsidRPr="00CE5719">
        <w:rPr>
          <w:rFonts w:ascii="Times New Roman" w:hAnsi="Times New Roman" w:cs="Times New Roman"/>
          <w:color w:val="000000"/>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B235AA" w:rsidRPr="000936C9" w:rsidRDefault="00B235AA" w:rsidP="00FF5B4E">
      <w:pPr>
        <w:spacing w:line="240" w:lineRule="auto"/>
        <w:rPr>
          <w:rFonts w:ascii="Times New Roman" w:hAnsi="Times New Roman" w:cs="Times New Roman"/>
          <w:b/>
          <w:color w:val="FF00FF"/>
          <w:sz w:val="24"/>
          <w:szCs w:val="24"/>
        </w:rPr>
      </w:pPr>
    </w:p>
    <w:p w:rsidR="00B235AA" w:rsidRPr="00CE5719" w:rsidRDefault="00B235AA" w:rsidP="00E4478E">
      <w:pPr>
        <w:spacing w:line="240" w:lineRule="auto"/>
        <w:jc w:val="center"/>
        <w:rPr>
          <w:rFonts w:ascii="Times New Roman" w:hAnsi="Times New Roman" w:cs="Times New Roman"/>
          <w:color w:val="000000"/>
          <w:sz w:val="24"/>
          <w:szCs w:val="24"/>
        </w:rPr>
      </w:pPr>
      <w:r w:rsidRPr="00CE5719">
        <w:rPr>
          <w:rFonts w:ascii="Times New Roman" w:hAnsi="Times New Roman" w:cs="Times New Roman"/>
          <w:b/>
          <w:color w:val="000000"/>
          <w:sz w:val="24"/>
          <w:szCs w:val="24"/>
        </w:rPr>
        <w:t xml:space="preserve">ГЛАВА </w:t>
      </w:r>
      <w:r w:rsidRPr="00CE5719">
        <w:rPr>
          <w:rFonts w:ascii="Times New Roman" w:hAnsi="Times New Roman" w:cs="Times New Roman"/>
          <w:b/>
          <w:color w:val="000000"/>
          <w:sz w:val="24"/>
          <w:szCs w:val="24"/>
          <w:lang w:val="en-US"/>
        </w:rPr>
        <w:t>III</w:t>
      </w:r>
      <w:r w:rsidRPr="00CE5719">
        <w:rPr>
          <w:rFonts w:ascii="Times New Roman" w:hAnsi="Times New Roman" w:cs="Times New Roman"/>
          <w:b/>
          <w:color w:val="000000"/>
          <w:sz w:val="24"/>
          <w:szCs w:val="24"/>
        </w:rPr>
        <w:t>. ПОРЯДОК ПОДГОТОВКИ ДОКУМЕНТАЦИИ ПО ПЛАНИРОВКЕ ТЕРРИТОРИИ ОРГАНАМИ МЕСТНОГО САМОУПРАВЛЕНИЯ</w:t>
      </w:r>
    </w:p>
    <w:p w:rsidR="00B235AA" w:rsidRPr="00E4478E" w:rsidRDefault="00B235AA" w:rsidP="00E4478E">
      <w:pPr>
        <w:spacing w:line="240" w:lineRule="auto"/>
        <w:jc w:val="center"/>
        <w:rPr>
          <w:rFonts w:ascii="Times New Roman" w:hAnsi="Times New Roman" w:cs="Times New Roman"/>
          <w:b/>
          <w:color w:val="000000"/>
          <w:sz w:val="24"/>
          <w:szCs w:val="24"/>
        </w:rPr>
      </w:pPr>
      <w:r w:rsidRPr="00CE5719">
        <w:rPr>
          <w:rFonts w:ascii="Times New Roman" w:hAnsi="Times New Roman" w:cs="Times New Roman"/>
          <w:b/>
          <w:color w:val="000000"/>
          <w:sz w:val="24"/>
          <w:szCs w:val="24"/>
        </w:rPr>
        <w:t>Статья 9. Общие положения о планировке территории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1. Подготовка документации по планировке территории населенных пунктов сельского поселения Ташлинский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235AA" w:rsidRPr="00CE5719" w:rsidRDefault="00B235AA" w:rsidP="00B235AA">
      <w:pPr>
        <w:spacing w:line="240" w:lineRule="auto"/>
        <w:ind w:firstLine="709"/>
        <w:rPr>
          <w:rFonts w:ascii="Times New Roman" w:hAnsi="Times New Roman" w:cs="Times New Roman"/>
          <w:iCs/>
          <w:color w:val="000000"/>
          <w:sz w:val="24"/>
          <w:szCs w:val="24"/>
        </w:rPr>
      </w:pPr>
      <w:r w:rsidRPr="00CE5719">
        <w:rPr>
          <w:rFonts w:ascii="Times New Roman" w:hAnsi="Times New Roman" w:cs="Times New Roman"/>
          <w:iCs/>
          <w:color w:val="000000"/>
          <w:sz w:val="24"/>
          <w:szCs w:val="24"/>
        </w:rPr>
        <w:t>2. Содержание и порядок разработки и утверждения документации по планировке территории населенных пунктов сельского поселения</w:t>
      </w:r>
      <w:r w:rsidRPr="000936C9">
        <w:rPr>
          <w:rFonts w:ascii="Times New Roman" w:hAnsi="Times New Roman" w:cs="Times New Roman"/>
          <w:iCs/>
          <w:color w:val="FF00FF"/>
          <w:sz w:val="24"/>
          <w:szCs w:val="24"/>
        </w:rPr>
        <w:t xml:space="preserve"> </w:t>
      </w:r>
      <w:r w:rsidRPr="00CE5719">
        <w:rPr>
          <w:rFonts w:ascii="Times New Roman" w:hAnsi="Times New Roman" w:cs="Times New Roman"/>
          <w:color w:val="000000"/>
          <w:sz w:val="24"/>
          <w:szCs w:val="24"/>
        </w:rPr>
        <w:t>Ташлинский сельсовет</w:t>
      </w:r>
      <w:r w:rsidRPr="00CE5719">
        <w:rPr>
          <w:rFonts w:ascii="Times New Roman" w:hAnsi="Times New Roman" w:cs="Times New Roman"/>
          <w:iCs/>
          <w:color w:val="000000"/>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Альшеевского района Республики Башкортостан, настоящими Правилами, иными нормативными правовыми актами муниципального образования.</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4. </w:t>
      </w:r>
      <w:r w:rsidRPr="00CE5719">
        <w:rPr>
          <w:rFonts w:ascii="Times New Roman" w:hAnsi="Times New Roman" w:cs="Times New Roman"/>
          <w:iCs/>
          <w:color w:val="000000"/>
          <w:sz w:val="24"/>
          <w:szCs w:val="24"/>
        </w:rPr>
        <w:t>Планировка территории населенных пунктов сельского поселения</w:t>
      </w:r>
      <w:r w:rsidRPr="000936C9">
        <w:rPr>
          <w:rFonts w:ascii="Times New Roman" w:hAnsi="Times New Roman" w:cs="Times New Roman"/>
          <w:iCs/>
          <w:color w:val="FF00FF"/>
          <w:sz w:val="24"/>
          <w:szCs w:val="24"/>
        </w:rPr>
        <w:t xml:space="preserve"> </w:t>
      </w:r>
      <w:r w:rsidRPr="00CE5719">
        <w:rPr>
          <w:rFonts w:ascii="Times New Roman" w:hAnsi="Times New Roman"/>
          <w:color w:val="000000"/>
          <w:spacing w:val="-1"/>
          <w:sz w:val="24"/>
        </w:rPr>
        <w:t>Альшеевский сельсовет</w:t>
      </w:r>
      <w:r w:rsidRPr="00CE5719">
        <w:rPr>
          <w:rFonts w:ascii="Times New Roman" w:hAnsi="Times New Roman" w:cs="Times New Roman"/>
          <w:color w:val="000000"/>
          <w:spacing w:val="-1"/>
          <w:sz w:val="24"/>
          <w:szCs w:val="24"/>
        </w:rPr>
        <w:t xml:space="preserve"> </w:t>
      </w:r>
      <w:r w:rsidRPr="00CE5719">
        <w:rPr>
          <w:rFonts w:ascii="Times New Roman" w:hAnsi="Times New Roman" w:cs="Times New Roman"/>
          <w:iCs/>
          <w:color w:val="000000"/>
          <w:sz w:val="24"/>
          <w:szCs w:val="24"/>
        </w:rPr>
        <w:t>осуществляется посредством разработки следующих видов документации по планировке территории:</w:t>
      </w:r>
    </w:p>
    <w:p w:rsidR="00B235AA" w:rsidRPr="00CE5719" w:rsidRDefault="00B235AA" w:rsidP="00B235AA">
      <w:pPr>
        <w:widowControl w:val="0"/>
        <w:numPr>
          <w:ilvl w:val="0"/>
          <w:numId w:val="21"/>
        </w:numPr>
        <w:tabs>
          <w:tab w:val="num" w:pos="1134"/>
          <w:tab w:val="num" w:pos="1170"/>
        </w:tabs>
        <w:autoSpaceDE w:val="0"/>
        <w:autoSpaceDN w:val="0"/>
        <w:adjustRightInd w:val="0"/>
        <w:spacing w:after="0" w:line="240" w:lineRule="auto"/>
        <w:ind w:hanging="720"/>
        <w:jc w:val="both"/>
        <w:rPr>
          <w:rFonts w:ascii="Times New Roman" w:hAnsi="Times New Roman" w:cs="Times New Roman"/>
          <w:iCs/>
          <w:color w:val="000000"/>
          <w:sz w:val="24"/>
          <w:szCs w:val="24"/>
        </w:rPr>
      </w:pPr>
      <w:r w:rsidRPr="00CE5719">
        <w:rPr>
          <w:rFonts w:ascii="Times New Roman" w:hAnsi="Times New Roman" w:cs="Times New Roman"/>
          <w:iCs/>
          <w:color w:val="000000"/>
          <w:sz w:val="24"/>
          <w:szCs w:val="24"/>
        </w:rPr>
        <w:t>проектов планировки территории без проектов межевания в их составе;</w:t>
      </w:r>
    </w:p>
    <w:p w:rsidR="00B235AA" w:rsidRPr="00CE5719" w:rsidRDefault="00B235AA" w:rsidP="00B235AA">
      <w:pPr>
        <w:widowControl w:val="0"/>
        <w:numPr>
          <w:ilvl w:val="0"/>
          <w:numId w:val="21"/>
        </w:numPr>
        <w:tabs>
          <w:tab w:val="num" w:pos="1134"/>
          <w:tab w:val="num" w:pos="1170"/>
        </w:tabs>
        <w:autoSpaceDE w:val="0"/>
        <w:autoSpaceDN w:val="0"/>
        <w:adjustRightInd w:val="0"/>
        <w:spacing w:after="0" w:line="240" w:lineRule="auto"/>
        <w:ind w:hanging="720"/>
        <w:jc w:val="both"/>
        <w:rPr>
          <w:rFonts w:ascii="Times New Roman" w:hAnsi="Times New Roman" w:cs="Times New Roman"/>
          <w:iCs/>
          <w:color w:val="000000"/>
          <w:sz w:val="24"/>
          <w:szCs w:val="24"/>
        </w:rPr>
      </w:pPr>
      <w:r w:rsidRPr="00CE5719">
        <w:rPr>
          <w:rFonts w:ascii="Times New Roman" w:hAnsi="Times New Roman" w:cs="Times New Roman"/>
          <w:iCs/>
          <w:color w:val="000000"/>
          <w:sz w:val="24"/>
          <w:szCs w:val="24"/>
        </w:rPr>
        <w:t>проектов планировки территории с проектами межевания в их составе;</w:t>
      </w:r>
    </w:p>
    <w:p w:rsidR="00B235AA" w:rsidRPr="00CE5719" w:rsidRDefault="00B235AA" w:rsidP="00B235AA">
      <w:pPr>
        <w:widowControl w:val="0"/>
        <w:numPr>
          <w:ilvl w:val="0"/>
          <w:numId w:val="21"/>
        </w:numPr>
        <w:tabs>
          <w:tab w:val="num" w:pos="1134"/>
          <w:tab w:val="num" w:pos="1170"/>
        </w:tabs>
        <w:autoSpaceDE w:val="0"/>
        <w:autoSpaceDN w:val="0"/>
        <w:adjustRightInd w:val="0"/>
        <w:spacing w:after="0" w:line="240" w:lineRule="auto"/>
        <w:ind w:left="1134" w:hanging="425"/>
        <w:jc w:val="both"/>
        <w:rPr>
          <w:rFonts w:ascii="Times New Roman" w:hAnsi="Times New Roman" w:cs="Times New Roman"/>
          <w:iCs/>
          <w:color w:val="000000"/>
          <w:sz w:val="24"/>
          <w:szCs w:val="24"/>
        </w:rPr>
      </w:pPr>
      <w:r w:rsidRPr="00CE5719">
        <w:rPr>
          <w:rFonts w:ascii="Times New Roman" w:hAnsi="Times New Roman" w:cs="Times New Roman"/>
          <w:iCs/>
          <w:color w:val="000000"/>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B235AA" w:rsidRPr="00CE5719" w:rsidRDefault="00B235AA" w:rsidP="00B235AA">
      <w:pPr>
        <w:widowControl w:val="0"/>
        <w:numPr>
          <w:ilvl w:val="0"/>
          <w:numId w:val="21"/>
        </w:numPr>
        <w:tabs>
          <w:tab w:val="num" w:pos="1134"/>
          <w:tab w:val="num" w:pos="1170"/>
        </w:tabs>
        <w:autoSpaceDE w:val="0"/>
        <w:autoSpaceDN w:val="0"/>
        <w:adjustRightInd w:val="0"/>
        <w:spacing w:after="0" w:line="240" w:lineRule="auto"/>
        <w:ind w:left="1134" w:hanging="425"/>
        <w:jc w:val="both"/>
        <w:rPr>
          <w:rFonts w:ascii="Times New Roman" w:hAnsi="Times New Roman" w:cs="Times New Roman"/>
          <w:iCs/>
          <w:color w:val="000000"/>
          <w:sz w:val="24"/>
          <w:szCs w:val="24"/>
        </w:rPr>
      </w:pPr>
      <w:r w:rsidRPr="00CE5719">
        <w:rPr>
          <w:rFonts w:ascii="Times New Roman" w:hAnsi="Times New Roman" w:cs="Times New Roman"/>
          <w:iCs/>
          <w:color w:val="000000"/>
          <w:sz w:val="24"/>
          <w:szCs w:val="24"/>
        </w:rPr>
        <w:t xml:space="preserve"> </w:t>
      </w:r>
      <w:r w:rsidRPr="00CE5719">
        <w:rPr>
          <w:rFonts w:ascii="Times New Roman" w:hAnsi="Times New Roman" w:cs="Times New Roman"/>
          <w:color w:val="000000"/>
          <w:sz w:val="24"/>
          <w:szCs w:val="24"/>
        </w:rPr>
        <w:t>градостроительных планов земельных участков как самостоятельных документов (вне состава проектов межевания).</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w:t>
      </w:r>
      <w:r w:rsidRPr="000936C9">
        <w:rPr>
          <w:rFonts w:ascii="Times New Roman" w:hAnsi="Times New Roman" w:cs="Times New Roman"/>
          <w:color w:val="FF00FF"/>
          <w:sz w:val="24"/>
          <w:szCs w:val="24"/>
        </w:rPr>
        <w:t xml:space="preserve"> </w:t>
      </w:r>
      <w:r w:rsidRPr="00CE5719">
        <w:rPr>
          <w:rFonts w:ascii="Times New Roman" w:hAnsi="Times New Roman"/>
          <w:color w:val="000000"/>
          <w:spacing w:val="-1"/>
          <w:sz w:val="24"/>
        </w:rPr>
        <w:t>Альшеевский сельсовет</w:t>
      </w:r>
      <w:r w:rsidRPr="00CE5719">
        <w:rPr>
          <w:rFonts w:ascii="Times New Roman" w:hAnsi="Times New Roman" w:cs="Times New Roman"/>
          <w:color w:val="000000"/>
          <w:spacing w:val="-1"/>
          <w:sz w:val="24"/>
          <w:szCs w:val="24"/>
        </w:rPr>
        <w:t xml:space="preserve"> </w:t>
      </w:r>
      <w:r w:rsidRPr="00CE5719">
        <w:rPr>
          <w:rFonts w:ascii="Times New Roman" w:hAnsi="Times New Roman" w:cs="Times New Roman"/>
          <w:color w:val="000000"/>
          <w:sz w:val="24"/>
          <w:szCs w:val="24"/>
        </w:rPr>
        <w:t>осуществляется в соответствии с земельным, водным, лесным и иным законодательством.</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w:t>
      </w:r>
      <w:r w:rsidRPr="00CE5719">
        <w:rPr>
          <w:rFonts w:ascii="Times New Roman" w:hAnsi="Times New Roman" w:cs="Times New Roman"/>
          <w:color w:val="000000"/>
          <w:sz w:val="24"/>
          <w:szCs w:val="24"/>
        </w:rPr>
        <w:lastRenderedPageBreak/>
        <w:t>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7. </w:t>
      </w:r>
      <w:r w:rsidRPr="00CE5719">
        <w:rPr>
          <w:rFonts w:ascii="Times New Roman" w:hAnsi="Times New Roman" w:cs="Times New Roman"/>
          <w:iCs/>
          <w:color w:val="000000"/>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0936C9">
        <w:rPr>
          <w:rFonts w:ascii="Times New Roman" w:hAnsi="Times New Roman" w:cs="Times New Roman"/>
          <w:bCs/>
          <w:iCs/>
          <w:color w:val="FF00FF"/>
          <w:sz w:val="24"/>
          <w:szCs w:val="24"/>
        </w:rPr>
        <w:t xml:space="preserve"> </w:t>
      </w:r>
      <w:r w:rsidRPr="00CE5719">
        <w:rPr>
          <w:rFonts w:ascii="Times New Roman" w:hAnsi="Times New Roman"/>
          <w:color w:val="000000"/>
          <w:spacing w:val="-1"/>
          <w:sz w:val="24"/>
        </w:rPr>
        <w:t>Альшеевский сельсовет</w:t>
      </w:r>
      <w:r w:rsidRPr="00CE5719">
        <w:rPr>
          <w:rFonts w:ascii="Times New Roman" w:hAnsi="Times New Roman" w:cs="Times New Roman"/>
          <w:iCs/>
          <w:color w:val="000000"/>
          <w:sz w:val="24"/>
          <w:szCs w:val="24"/>
        </w:rPr>
        <w:t xml:space="preserve"> по инициативе </w:t>
      </w:r>
      <w:r w:rsidRPr="00CE5719">
        <w:rPr>
          <w:rFonts w:ascii="Times New Roman" w:hAnsi="Times New Roman" w:cs="Times New Roman"/>
          <w:bCs/>
          <w:iCs/>
          <w:color w:val="000000"/>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CE5719">
        <w:rPr>
          <w:rFonts w:ascii="Times New Roman" w:hAnsi="Times New Roman" w:cs="Times New Roman"/>
          <w:color w:val="000000"/>
          <w:sz w:val="24"/>
          <w:szCs w:val="24"/>
        </w:rPr>
        <w:t>:</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B235AA" w:rsidRPr="00CE5719" w:rsidRDefault="00B235AA" w:rsidP="00B235AA">
      <w:pPr>
        <w:tabs>
          <w:tab w:val="left" w:pos="780"/>
        </w:tabs>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а) границы планировочных элементов территории (кварталов); </w:t>
      </w:r>
    </w:p>
    <w:p w:rsidR="00B235AA" w:rsidRPr="00CE5719" w:rsidRDefault="00B235AA" w:rsidP="00B235AA">
      <w:pPr>
        <w:tabs>
          <w:tab w:val="left" w:pos="780"/>
        </w:tabs>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B235AA" w:rsidRPr="00CE5719" w:rsidRDefault="00B235AA" w:rsidP="00B235AA">
      <w:pPr>
        <w:tabs>
          <w:tab w:val="left" w:pos="780"/>
        </w:tabs>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в) границы зон действия публичных сервитутов для обеспечения проездов, проходов по соответствующей территории;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B235AA" w:rsidRPr="00CE5719" w:rsidRDefault="00B235AA" w:rsidP="00B235AA">
      <w:pPr>
        <w:tabs>
          <w:tab w:val="left" w:pos="780"/>
        </w:tabs>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а) границы земельных участков, которые не являются земельными участками общего пользования, </w:t>
      </w:r>
    </w:p>
    <w:p w:rsidR="00B235AA" w:rsidRPr="00CE5719" w:rsidRDefault="00B235AA" w:rsidP="00B235AA">
      <w:pPr>
        <w:tabs>
          <w:tab w:val="left" w:pos="780"/>
        </w:tabs>
        <w:spacing w:line="240" w:lineRule="auto"/>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          б) границы зон действия публичных сервитутов, </w:t>
      </w:r>
    </w:p>
    <w:p w:rsidR="00B235AA" w:rsidRPr="00CE5719" w:rsidRDefault="00B235AA" w:rsidP="00B235AA">
      <w:pPr>
        <w:tabs>
          <w:tab w:val="left" w:pos="780"/>
        </w:tabs>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B235AA" w:rsidRPr="00CE5719" w:rsidRDefault="00B235AA" w:rsidP="00B235AA">
      <w:pPr>
        <w:tabs>
          <w:tab w:val="left" w:pos="780"/>
        </w:tabs>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г) подготовить градостроительные планы вновь образуемых, изменяемых земельных участков;</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235AA" w:rsidRPr="00CE5719" w:rsidRDefault="00B235AA" w:rsidP="00B235AA">
      <w:pPr>
        <w:spacing w:line="240" w:lineRule="auto"/>
        <w:ind w:firstLine="709"/>
        <w:rPr>
          <w:rFonts w:ascii="Times New Roman" w:hAnsi="Times New Roman" w:cs="Times New Roman"/>
          <w:color w:val="000000"/>
          <w:sz w:val="24"/>
          <w:szCs w:val="24"/>
        </w:rPr>
      </w:pPr>
      <w:r w:rsidRPr="000936C9">
        <w:rPr>
          <w:rFonts w:ascii="Times New Roman" w:hAnsi="Times New Roman" w:cs="Times New Roman"/>
          <w:color w:val="FF00FF"/>
          <w:sz w:val="24"/>
          <w:szCs w:val="24"/>
        </w:rPr>
        <w:t>4</w:t>
      </w:r>
      <w:r w:rsidRPr="00CE5719">
        <w:rPr>
          <w:rFonts w:ascii="Times New Roman" w:hAnsi="Times New Roman" w:cs="Times New Roman"/>
          <w:color w:val="000000"/>
          <w:sz w:val="24"/>
          <w:szCs w:val="24"/>
        </w:rPr>
        <w:t xml:space="preserve">)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lastRenderedPageBreak/>
        <w:t>Посредством документации по планировке территории определяются:</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2) линии градостроительного регулирования, в том числе:</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б) линии регулирования застройки, если они не определены градостроительными регламентами в составе настоящих Правил;</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ж) границы земельных участков на территориях существующей застройки, не разделенных на земельные участки;</w:t>
      </w:r>
    </w:p>
    <w:p w:rsidR="00B235AA" w:rsidRPr="00E4478E" w:rsidRDefault="00B235AA" w:rsidP="00E4478E">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B235AA" w:rsidRPr="00CE5719" w:rsidRDefault="00B235AA" w:rsidP="00B235AA">
      <w:pPr>
        <w:spacing w:line="240" w:lineRule="auto"/>
        <w:jc w:val="center"/>
        <w:rPr>
          <w:rFonts w:ascii="Times New Roman" w:hAnsi="Times New Roman" w:cs="Times New Roman"/>
          <w:b/>
          <w:color w:val="000000"/>
          <w:sz w:val="24"/>
          <w:szCs w:val="24"/>
        </w:rPr>
      </w:pPr>
      <w:r w:rsidRPr="00CE5719">
        <w:rPr>
          <w:rFonts w:ascii="Times New Roman" w:hAnsi="Times New Roman" w:cs="Times New Roman"/>
          <w:b/>
          <w:color w:val="000000"/>
          <w:sz w:val="24"/>
          <w:szCs w:val="24"/>
        </w:rPr>
        <w:t>Статья 10. Проекты планировки территории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1. Подготовка проекта планировки территории населенных пунктов сельского поселения</w:t>
      </w:r>
      <w:r w:rsidRPr="000936C9">
        <w:rPr>
          <w:rFonts w:ascii="Times New Roman" w:hAnsi="Times New Roman" w:cs="Times New Roman"/>
          <w:color w:val="FF00FF"/>
          <w:sz w:val="24"/>
          <w:szCs w:val="24"/>
        </w:rPr>
        <w:t xml:space="preserve"> </w:t>
      </w:r>
      <w:r w:rsidRPr="00CE5719">
        <w:rPr>
          <w:rFonts w:ascii="Times New Roman" w:hAnsi="Times New Roman"/>
          <w:color w:val="000000"/>
          <w:spacing w:val="-1"/>
          <w:sz w:val="24"/>
        </w:rPr>
        <w:t>Альшеевский сельсовет</w:t>
      </w:r>
      <w:r w:rsidRPr="00CE5719">
        <w:rPr>
          <w:rFonts w:ascii="Times New Roman" w:hAnsi="Times New Roman" w:cs="Times New Roman"/>
          <w:color w:val="000000"/>
          <w:spacing w:val="-1"/>
          <w:sz w:val="24"/>
          <w:szCs w:val="24"/>
        </w:rPr>
        <w:t xml:space="preserve"> </w:t>
      </w:r>
      <w:r w:rsidRPr="00CE5719">
        <w:rPr>
          <w:rFonts w:ascii="Times New Roman" w:hAnsi="Times New Roman" w:cs="Times New Roman"/>
          <w:color w:val="000000"/>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w:t>
      </w:r>
      <w:r w:rsidRPr="000936C9">
        <w:rPr>
          <w:rFonts w:ascii="Times New Roman" w:hAnsi="Times New Roman" w:cs="Times New Roman"/>
          <w:color w:val="FF00FF"/>
          <w:sz w:val="24"/>
          <w:szCs w:val="24"/>
        </w:rPr>
        <w:t xml:space="preserve"> </w:t>
      </w:r>
      <w:r w:rsidRPr="00CE5719">
        <w:rPr>
          <w:rFonts w:ascii="Times New Roman" w:hAnsi="Times New Roman" w:cs="Times New Roman"/>
          <w:color w:val="000000"/>
          <w:sz w:val="24"/>
          <w:szCs w:val="24"/>
        </w:rPr>
        <w:t>Альшеевского района Республики Башкортостан и иными нормативными правовыми актами муниципального образования.</w:t>
      </w:r>
    </w:p>
    <w:p w:rsidR="00B235AA" w:rsidRDefault="00B235AA" w:rsidP="00E4478E">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lastRenderedPageBreak/>
        <w:t>3. Проект планировки территории является основой для разработки проектов межевания территорий.</w:t>
      </w:r>
    </w:p>
    <w:p w:rsidR="00B235AA" w:rsidRPr="00CE5719" w:rsidRDefault="00B235AA" w:rsidP="00B235AA">
      <w:pPr>
        <w:spacing w:line="240" w:lineRule="auto"/>
        <w:ind w:firstLine="709"/>
        <w:jc w:val="center"/>
        <w:rPr>
          <w:rFonts w:ascii="Times New Roman" w:hAnsi="Times New Roman" w:cs="Times New Roman"/>
          <w:b/>
          <w:color w:val="000000"/>
          <w:sz w:val="24"/>
          <w:szCs w:val="24"/>
        </w:rPr>
      </w:pPr>
      <w:r w:rsidRPr="00CE5719">
        <w:rPr>
          <w:rFonts w:ascii="Times New Roman" w:hAnsi="Times New Roman" w:cs="Times New Roman"/>
          <w:b/>
          <w:color w:val="000000"/>
          <w:sz w:val="24"/>
          <w:szCs w:val="24"/>
        </w:rPr>
        <w:t>Статья 11. Проекты межевания территорий</w:t>
      </w:r>
    </w:p>
    <w:p w:rsidR="00B235AA" w:rsidRPr="00CE5719" w:rsidRDefault="00B235AA" w:rsidP="00B235AA">
      <w:pPr>
        <w:spacing w:line="240" w:lineRule="auto"/>
        <w:rPr>
          <w:rFonts w:ascii="Times New Roman" w:hAnsi="Times New Roman" w:cs="Times New Roman"/>
          <w:color w:val="000000"/>
          <w:sz w:val="24"/>
          <w:szCs w:val="24"/>
        </w:rPr>
      </w:pPr>
      <w:r w:rsidRPr="000936C9">
        <w:rPr>
          <w:rFonts w:ascii="Times New Roman" w:hAnsi="Times New Roman" w:cs="Times New Roman"/>
          <w:b/>
          <w:color w:val="FF00FF"/>
          <w:sz w:val="24"/>
          <w:szCs w:val="24"/>
        </w:rPr>
        <w:t xml:space="preserve">   </w:t>
      </w:r>
      <w:r w:rsidRPr="00CE5719">
        <w:rPr>
          <w:rFonts w:ascii="Times New Roman" w:hAnsi="Times New Roman" w:cs="Times New Roman"/>
          <w:color w:val="000000"/>
          <w:sz w:val="24"/>
          <w:szCs w:val="24"/>
        </w:rPr>
        <w:t xml:space="preserve">1. Подготовка проектов межевания территорий населенных пунктов сельского поселения </w:t>
      </w:r>
      <w:r w:rsidRPr="00CE5719">
        <w:rPr>
          <w:rFonts w:ascii="Times New Roman" w:hAnsi="Times New Roman"/>
          <w:color w:val="000000"/>
          <w:spacing w:val="-1"/>
          <w:sz w:val="24"/>
        </w:rPr>
        <w:t>Альшеевский сельсовет</w:t>
      </w:r>
      <w:r w:rsidRPr="00CE5719">
        <w:rPr>
          <w:rFonts w:ascii="Times New Roman" w:hAnsi="Times New Roman" w:cs="Times New Roman"/>
          <w:color w:val="000000"/>
          <w:spacing w:val="-1"/>
          <w:sz w:val="24"/>
          <w:szCs w:val="24"/>
        </w:rPr>
        <w:t xml:space="preserve"> </w:t>
      </w:r>
      <w:r w:rsidRPr="00CE5719">
        <w:rPr>
          <w:rFonts w:ascii="Times New Roman" w:hAnsi="Times New Roman" w:cs="Times New Roman"/>
          <w:color w:val="000000"/>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5. Проект межевания территории включает в себя чертежи межевания территории, на которых отображаются:</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красные линии, утвержденные в составе проекта планировки территории;</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линии отступа от красных линий в целях определения места допустимого размещения зданий, строений, сооружений;</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границы застроенных земельных участков, в том числе границы земельных участков, на которых расположены линейные объекты;</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границы формируемых земельных участков, планируемых для предоставления</w:t>
      </w:r>
      <w:r w:rsidRPr="000936C9">
        <w:rPr>
          <w:rFonts w:ascii="Times New Roman" w:hAnsi="Times New Roman" w:cs="Times New Roman"/>
          <w:color w:val="FF00FF"/>
          <w:sz w:val="24"/>
          <w:szCs w:val="24"/>
        </w:rPr>
        <w:t xml:space="preserve"> </w:t>
      </w:r>
      <w:r w:rsidRPr="00CE5719">
        <w:rPr>
          <w:rFonts w:ascii="Times New Roman" w:hAnsi="Times New Roman" w:cs="Times New Roman"/>
          <w:color w:val="000000"/>
          <w:sz w:val="24"/>
          <w:szCs w:val="24"/>
        </w:rPr>
        <w:t>физическим и юридическим лицам для строительства;</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границы территорий объектов культурного наследия;</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границы зон с особыми условиями использования территорий;</w:t>
      </w:r>
    </w:p>
    <w:p w:rsidR="00B235AA" w:rsidRPr="00CE5719" w:rsidRDefault="00B235AA" w:rsidP="00B235AA">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CE5719">
        <w:rPr>
          <w:rFonts w:ascii="Times New Roman" w:hAnsi="Times New Roman" w:cs="Times New Roman"/>
          <w:color w:val="000000"/>
          <w:sz w:val="24"/>
          <w:szCs w:val="24"/>
        </w:rPr>
        <w:t>границы зон действия публичных сервитутов.</w:t>
      </w:r>
    </w:p>
    <w:p w:rsidR="00B235AA" w:rsidRPr="00E4478E" w:rsidRDefault="00B235AA" w:rsidP="00E4478E">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6. В составе проектов межевания территорий осуществляется подготовка градостроительных планов земельных участков.</w:t>
      </w:r>
    </w:p>
    <w:p w:rsidR="00B235AA" w:rsidRPr="00CE5719" w:rsidRDefault="00B235AA" w:rsidP="00E4478E">
      <w:pPr>
        <w:spacing w:line="240" w:lineRule="auto"/>
        <w:jc w:val="center"/>
        <w:rPr>
          <w:rFonts w:ascii="Times New Roman" w:hAnsi="Times New Roman" w:cs="Times New Roman"/>
          <w:b/>
          <w:color w:val="000000"/>
          <w:sz w:val="24"/>
          <w:szCs w:val="24"/>
        </w:rPr>
      </w:pPr>
      <w:r w:rsidRPr="00CE5719">
        <w:rPr>
          <w:rFonts w:ascii="Times New Roman" w:hAnsi="Times New Roman" w:cs="Times New Roman"/>
          <w:b/>
          <w:color w:val="000000"/>
          <w:sz w:val="24"/>
          <w:szCs w:val="24"/>
        </w:rPr>
        <w:t>Статья 12. Градостроительные планы земельных участков</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w:t>
      </w:r>
      <w:r w:rsidRPr="00CE5719">
        <w:rPr>
          <w:rFonts w:ascii="Times New Roman" w:hAnsi="Times New Roman" w:cs="Times New Roman"/>
          <w:color w:val="000000"/>
          <w:sz w:val="24"/>
          <w:szCs w:val="24"/>
        </w:rPr>
        <w:lastRenderedPageBreak/>
        <w:t xml:space="preserve">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2. Градостроительные планы земельных участков утверждаются в установленном порядке:</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2) в качестве самостоятельного документа – в случаях строительства, реконструкции</w:t>
      </w:r>
      <w:r w:rsidRPr="000936C9">
        <w:rPr>
          <w:rFonts w:ascii="Times New Roman" w:hAnsi="Times New Roman" w:cs="Times New Roman"/>
          <w:color w:val="FF00FF"/>
          <w:sz w:val="24"/>
          <w:szCs w:val="24"/>
        </w:rPr>
        <w:t xml:space="preserve">, </w:t>
      </w:r>
      <w:r w:rsidRPr="00CE5719">
        <w:rPr>
          <w:rFonts w:ascii="Times New Roman" w:hAnsi="Times New Roman" w:cs="Times New Roman"/>
          <w:color w:val="000000"/>
          <w:sz w:val="24"/>
          <w:szCs w:val="24"/>
        </w:rPr>
        <w:t>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а) подготовки проектной документации для строительства, реконструкции капитального ремонта;</w:t>
      </w:r>
    </w:p>
    <w:p w:rsidR="00B235AA" w:rsidRPr="00CE5719" w:rsidRDefault="00B235AA" w:rsidP="00B235AA">
      <w:pPr>
        <w:spacing w:line="240" w:lineRule="auto"/>
        <w:ind w:firstLine="780"/>
        <w:rPr>
          <w:rFonts w:ascii="Times New Roman" w:hAnsi="Times New Roman" w:cs="Times New Roman"/>
          <w:color w:val="000000"/>
          <w:sz w:val="24"/>
          <w:szCs w:val="24"/>
        </w:rPr>
      </w:pPr>
      <w:r w:rsidRPr="00CE5719">
        <w:rPr>
          <w:rFonts w:ascii="Times New Roman" w:hAnsi="Times New Roman" w:cs="Times New Roman"/>
          <w:color w:val="000000"/>
          <w:sz w:val="24"/>
          <w:szCs w:val="24"/>
        </w:rPr>
        <w:t>б) выдачи разрешений на строительство;</w:t>
      </w:r>
    </w:p>
    <w:p w:rsidR="00B235AA" w:rsidRPr="00CE5719" w:rsidRDefault="00B235AA" w:rsidP="00B235AA">
      <w:pPr>
        <w:spacing w:line="240" w:lineRule="auto"/>
        <w:ind w:firstLine="780"/>
        <w:rPr>
          <w:rFonts w:ascii="Times New Roman" w:hAnsi="Times New Roman" w:cs="Times New Roman"/>
          <w:color w:val="000000"/>
          <w:sz w:val="24"/>
          <w:szCs w:val="24"/>
        </w:rPr>
      </w:pPr>
      <w:r w:rsidRPr="00CE5719">
        <w:rPr>
          <w:rFonts w:ascii="Times New Roman" w:hAnsi="Times New Roman" w:cs="Times New Roman"/>
          <w:color w:val="000000"/>
          <w:sz w:val="24"/>
          <w:szCs w:val="24"/>
        </w:rPr>
        <w:t>в) выдачи разрешений на ввод объектов в эксплуатацию.</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3. В градостроительных планах земельных участков:</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1) фиксируются границы земельных участков с обозначением координат поворотных точек;</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lastRenderedPageBreak/>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B235AA" w:rsidRPr="00CE5719" w:rsidRDefault="00B235AA" w:rsidP="00B235AA">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B235AA" w:rsidRPr="00CE5719" w:rsidRDefault="00B235AA" w:rsidP="00FF5B4E">
      <w:pPr>
        <w:spacing w:line="240" w:lineRule="auto"/>
        <w:ind w:left="780"/>
        <w:rPr>
          <w:rFonts w:ascii="Times New Roman" w:hAnsi="Times New Roman" w:cs="Times New Roman"/>
          <w:color w:val="000000"/>
          <w:sz w:val="24"/>
          <w:szCs w:val="24"/>
        </w:rPr>
      </w:pPr>
      <w:r w:rsidRPr="00CE5719">
        <w:rPr>
          <w:rFonts w:ascii="Times New Roman" w:hAnsi="Times New Roman" w:cs="Times New Roman"/>
          <w:color w:val="000000"/>
          <w:sz w:val="24"/>
          <w:szCs w:val="24"/>
        </w:rPr>
        <w:t>8) границы зоны планируемого размещения объектов капитального строительства для муниципальных нужд.</w:t>
      </w:r>
    </w:p>
    <w:p w:rsidR="00B235AA" w:rsidRPr="00FF5B4E" w:rsidRDefault="00B235AA" w:rsidP="00FF5B4E">
      <w:pPr>
        <w:spacing w:line="240" w:lineRule="auto"/>
        <w:jc w:val="center"/>
        <w:rPr>
          <w:rFonts w:ascii="Times New Roman" w:hAnsi="Times New Roman" w:cs="Times New Roman"/>
          <w:b/>
          <w:noProof/>
          <w:color w:val="000000"/>
          <w:sz w:val="24"/>
          <w:szCs w:val="24"/>
        </w:rPr>
      </w:pPr>
      <w:r w:rsidRPr="00CE5719">
        <w:rPr>
          <w:rFonts w:ascii="Times New Roman" w:hAnsi="Times New Roman" w:cs="Times New Roman"/>
          <w:b/>
          <w:noProof/>
          <w:color w:val="000000"/>
          <w:sz w:val="24"/>
          <w:szCs w:val="24"/>
        </w:rPr>
        <w:t>Статья 13. Порядок подготовки документации по планировке территории</w:t>
      </w:r>
    </w:p>
    <w:p w:rsidR="00B235AA" w:rsidRPr="00CE5719" w:rsidRDefault="00B235AA" w:rsidP="00B235AA">
      <w:pPr>
        <w:spacing w:line="240" w:lineRule="auto"/>
        <w:ind w:firstLine="709"/>
        <w:rPr>
          <w:rFonts w:ascii="Times New Roman" w:hAnsi="Times New Roman" w:cs="Times New Roman"/>
          <w:bCs/>
          <w:iCs/>
          <w:color w:val="000000"/>
          <w:sz w:val="24"/>
          <w:szCs w:val="24"/>
        </w:rPr>
      </w:pPr>
      <w:r w:rsidRPr="00CE5719">
        <w:rPr>
          <w:rFonts w:ascii="Times New Roman" w:hAnsi="Times New Roman" w:cs="Times New Roman"/>
          <w:bCs/>
          <w:iCs/>
          <w:color w:val="000000"/>
          <w:sz w:val="24"/>
          <w:szCs w:val="24"/>
        </w:rPr>
        <w:t xml:space="preserve">1. Предложения по подготовке документации по планировке территории направляются заявителем в Администрацию </w:t>
      </w:r>
      <w:r w:rsidRPr="00CE5719">
        <w:rPr>
          <w:rFonts w:ascii="Times New Roman" w:hAnsi="Times New Roman" w:cs="Times New Roman"/>
          <w:color w:val="000000"/>
          <w:sz w:val="24"/>
          <w:szCs w:val="24"/>
        </w:rPr>
        <w:t>сельского поселения</w:t>
      </w:r>
      <w:r w:rsidRPr="00CE5719">
        <w:rPr>
          <w:rFonts w:ascii="Times New Roman" w:hAnsi="Times New Roman" w:cs="Times New Roman"/>
          <w:bCs/>
          <w:iCs/>
          <w:color w:val="000000"/>
          <w:sz w:val="24"/>
          <w:szCs w:val="24"/>
        </w:rPr>
        <w:t>.</w:t>
      </w:r>
    </w:p>
    <w:p w:rsidR="00B235AA" w:rsidRPr="00CE5719" w:rsidRDefault="00B235AA" w:rsidP="00B235AA">
      <w:pPr>
        <w:spacing w:line="240" w:lineRule="auto"/>
        <w:ind w:firstLine="709"/>
        <w:rPr>
          <w:rFonts w:ascii="Times New Roman" w:hAnsi="Times New Roman" w:cs="Times New Roman"/>
          <w:bCs/>
          <w:iCs/>
          <w:color w:val="000000"/>
          <w:sz w:val="24"/>
          <w:szCs w:val="24"/>
        </w:rPr>
      </w:pPr>
      <w:r w:rsidRPr="00CE5719">
        <w:rPr>
          <w:rFonts w:ascii="Times New Roman" w:hAnsi="Times New Roman" w:cs="Times New Roman"/>
          <w:bCs/>
          <w:iCs/>
          <w:color w:val="000000"/>
          <w:sz w:val="24"/>
          <w:szCs w:val="24"/>
        </w:rPr>
        <w:t xml:space="preserve">2. Администрация  </w:t>
      </w:r>
      <w:r w:rsidRPr="00CE5719">
        <w:rPr>
          <w:rFonts w:ascii="Times New Roman" w:hAnsi="Times New Roman" w:cs="Times New Roman"/>
          <w:color w:val="000000"/>
          <w:sz w:val="24"/>
          <w:szCs w:val="24"/>
        </w:rPr>
        <w:t>сельского поселения</w:t>
      </w:r>
      <w:r w:rsidRPr="00CE5719">
        <w:rPr>
          <w:rFonts w:ascii="Times New Roman" w:hAnsi="Times New Roman" w:cs="Times New Roman"/>
          <w:bCs/>
          <w:iCs/>
          <w:color w:val="000000"/>
          <w:sz w:val="24"/>
          <w:szCs w:val="24"/>
        </w:rPr>
        <w:t>:</w:t>
      </w:r>
    </w:p>
    <w:p w:rsidR="00B235AA" w:rsidRPr="00CE5719" w:rsidRDefault="00B235AA" w:rsidP="00B235AA">
      <w:pPr>
        <w:spacing w:line="240" w:lineRule="auto"/>
        <w:ind w:left="780"/>
        <w:rPr>
          <w:rFonts w:ascii="Times New Roman" w:hAnsi="Times New Roman" w:cs="Times New Roman"/>
          <w:bCs/>
          <w:iCs/>
          <w:color w:val="000000"/>
          <w:sz w:val="24"/>
          <w:szCs w:val="24"/>
        </w:rPr>
      </w:pPr>
      <w:r w:rsidRPr="00CE5719">
        <w:rPr>
          <w:rFonts w:ascii="Times New Roman" w:hAnsi="Times New Roman" w:cs="Times New Roman"/>
          <w:bCs/>
          <w:iCs/>
          <w:color w:val="000000"/>
          <w:sz w:val="24"/>
          <w:szCs w:val="24"/>
        </w:rPr>
        <w:t xml:space="preserve">1) в </w:t>
      </w:r>
      <w:r w:rsidRPr="00CE5719">
        <w:rPr>
          <w:rFonts w:ascii="Times New Roman" w:hAnsi="Times New Roman" w:cs="Times New Roman"/>
          <w:color w:val="000000"/>
          <w:sz w:val="24"/>
          <w:szCs w:val="24"/>
        </w:rPr>
        <w:t>срок не позднее тридцати дней со дня поступления,</w:t>
      </w:r>
      <w:r w:rsidRPr="00CE5719">
        <w:rPr>
          <w:rFonts w:ascii="Times New Roman" w:hAnsi="Times New Roman" w:cs="Times New Roman"/>
          <w:bCs/>
          <w:iCs/>
          <w:color w:val="000000"/>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35AA" w:rsidRPr="00CE5719" w:rsidRDefault="00B235AA" w:rsidP="00B235AA">
      <w:pPr>
        <w:spacing w:line="240" w:lineRule="auto"/>
        <w:ind w:left="780"/>
        <w:rPr>
          <w:rFonts w:ascii="Times New Roman" w:hAnsi="Times New Roman" w:cs="Times New Roman"/>
          <w:bCs/>
          <w:iCs/>
          <w:color w:val="000000"/>
          <w:sz w:val="24"/>
          <w:szCs w:val="24"/>
        </w:rPr>
      </w:pPr>
      <w:r w:rsidRPr="00CE5719">
        <w:rPr>
          <w:rFonts w:ascii="Times New Roman" w:hAnsi="Times New Roman" w:cs="Times New Roman"/>
          <w:bCs/>
          <w:iCs/>
          <w:color w:val="000000"/>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B235AA" w:rsidRPr="00CE5719" w:rsidRDefault="00B235AA" w:rsidP="00B235AA">
      <w:pPr>
        <w:spacing w:line="240" w:lineRule="auto"/>
        <w:ind w:left="780"/>
        <w:rPr>
          <w:rFonts w:ascii="Times New Roman" w:hAnsi="Times New Roman" w:cs="Times New Roman"/>
          <w:bCs/>
          <w:iCs/>
          <w:color w:val="000000"/>
          <w:sz w:val="24"/>
          <w:szCs w:val="24"/>
        </w:rPr>
      </w:pPr>
      <w:r w:rsidRPr="00CE5719">
        <w:rPr>
          <w:rFonts w:ascii="Times New Roman" w:hAnsi="Times New Roman" w:cs="Times New Roman"/>
          <w:bCs/>
          <w:iCs/>
          <w:color w:val="000000"/>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35AA" w:rsidRPr="00CE5719" w:rsidRDefault="00B235AA" w:rsidP="00B235AA">
      <w:pPr>
        <w:spacing w:line="240" w:lineRule="auto"/>
        <w:ind w:left="780"/>
        <w:rPr>
          <w:rFonts w:ascii="Times New Roman" w:hAnsi="Times New Roman" w:cs="Times New Roman"/>
          <w:bCs/>
          <w:iCs/>
          <w:color w:val="000000"/>
          <w:sz w:val="24"/>
          <w:szCs w:val="24"/>
        </w:rPr>
      </w:pPr>
      <w:r w:rsidRPr="00CE5719">
        <w:rPr>
          <w:rFonts w:ascii="Times New Roman" w:hAnsi="Times New Roman" w:cs="Times New Roman"/>
          <w:bCs/>
          <w:iCs/>
          <w:color w:val="000000"/>
          <w:sz w:val="24"/>
          <w:szCs w:val="24"/>
        </w:rPr>
        <w:t>4) осуществляет разработку и утверждение задания на подготовку документации по планировке территории.</w:t>
      </w:r>
    </w:p>
    <w:p w:rsidR="00B235AA" w:rsidRPr="00CE5719" w:rsidRDefault="00B235AA" w:rsidP="00B235AA">
      <w:pPr>
        <w:spacing w:line="240" w:lineRule="auto"/>
        <w:ind w:firstLine="709"/>
        <w:rPr>
          <w:rFonts w:ascii="Times New Roman" w:hAnsi="Times New Roman" w:cs="Times New Roman"/>
          <w:color w:val="000000"/>
          <w:sz w:val="24"/>
          <w:szCs w:val="24"/>
        </w:rPr>
      </w:pPr>
      <w:r w:rsidRPr="00CE5719">
        <w:rPr>
          <w:rFonts w:ascii="Times New Roman" w:hAnsi="Times New Roman" w:cs="Times New Roman"/>
          <w:color w:val="000000"/>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B235AA" w:rsidRPr="00CE5719" w:rsidRDefault="00B235AA" w:rsidP="00B235AA">
      <w:pPr>
        <w:pStyle w:val="Web1"/>
        <w:spacing w:before="0" w:after="0"/>
        <w:ind w:left="0" w:right="0" w:firstLine="709"/>
        <w:rPr>
          <w:rFonts w:ascii="Times New Roman" w:hAnsi="Times New Roman" w:cs="Times New Roman"/>
          <w:sz w:val="24"/>
          <w:szCs w:val="24"/>
        </w:rPr>
      </w:pPr>
      <w:r w:rsidRPr="00CE5719">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35AA" w:rsidRPr="00CE5719" w:rsidRDefault="00B235AA" w:rsidP="00B235AA">
      <w:pPr>
        <w:pStyle w:val="Web1"/>
        <w:spacing w:before="0" w:after="0"/>
        <w:ind w:left="0" w:right="0" w:firstLine="709"/>
        <w:rPr>
          <w:rFonts w:ascii="Times New Roman" w:hAnsi="Times New Roman" w:cs="Times New Roman"/>
          <w:sz w:val="24"/>
          <w:szCs w:val="24"/>
        </w:rPr>
      </w:pPr>
      <w:r w:rsidRPr="00CE5719">
        <w:rPr>
          <w:rFonts w:ascii="Times New Roman" w:hAnsi="Times New Roman" w:cs="Times New Roman"/>
          <w:sz w:val="24"/>
          <w:szCs w:val="24"/>
        </w:rPr>
        <w:t xml:space="preserve">5. </w:t>
      </w:r>
      <w:r w:rsidRPr="00CE5719">
        <w:rPr>
          <w:rFonts w:ascii="Times New Roman" w:hAnsi="Times New Roman" w:cs="Times New Roman"/>
          <w:bCs/>
          <w:iCs/>
          <w:sz w:val="24"/>
          <w:szCs w:val="24"/>
        </w:rPr>
        <w:t>Администрация сельского поселения</w:t>
      </w:r>
      <w:r w:rsidRPr="00CE5719">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w:t>
      </w:r>
      <w:r w:rsidRPr="00CE5719">
        <w:rPr>
          <w:rFonts w:ascii="Times New Roman" w:hAnsi="Times New Roman" w:cs="Times New Roman"/>
          <w:sz w:val="24"/>
          <w:szCs w:val="24"/>
        </w:rPr>
        <w:lastRenderedPageBreak/>
        <w:t>других требований, установленных частью 10 статьи 45 Градостроительного кодекса Российской Федерации.</w:t>
      </w:r>
    </w:p>
    <w:p w:rsidR="00B235AA" w:rsidRPr="008F5B79" w:rsidRDefault="00B235AA" w:rsidP="00B235AA">
      <w:pPr>
        <w:pStyle w:val="Web1"/>
        <w:spacing w:before="0" w:after="0"/>
        <w:ind w:left="0" w:right="0" w:firstLine="709"/>
        <w:rPr>
          <w:rFonts w:ascii="Times New Roman" w:hAnsi="Times New Roman" w:cs="Times New Roman"/>
          <w:sz w:val="24"/>
          <w:szCs w:val="24"/>
        </w:rPr>
      </w:pPr>
      <w:r w:rsidRPr="008F5B79">
        <w:rPr>
          <w:rFonts w:ascii="Times New Roman" w:hAnsi="Times New Roman" w:cs="Times New Roman"/>
          <w:sz w:val="24"/>
          <w:szCs w:val="24"/>
        </w:rPr>
        <w:t xml:space="preserve">6. </w:t>
      </w:r>
      <w:r w:rsidRPr="008F5B79">
        <w:rPr>
          <w:rFonts w:ascii="Times New Roman" w:hAnsi="Times New Roman" w:cs="Times New Roman"/>
          <w:bCs/>
          <w:iCs/>
          <w:sz w:val="24"/>
          <w:szCs w:val="24"/>
        </w:rPr>
        <w:t>Администрация сельского поселения</w:t>
      </w:r>
      <w:r w:rsidRPr="008F5B79">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7. По результатам проверки </w:t>
      </w:r>
      <w:r w:rsidRPr="008F5B79">
        <w:rPr>
          <w:rFonts w:ascii="Times New Roman" w:hAnsi="Times New Roman" w:cs="Times New Roman"/>
          <w:bCs/>
          <w:iCs/>
          <w:color w:val="000000"/>
          <w:sz w:val="24"/>
          <w:szCs w:val="24"/>
        </w:rPr>
        <w:t>Администрация сельского поселения</w:t>
      </w:r>
      <w:r w:rsidRPr="008F5B79">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w:t>
      </w:r>
      <w:r w:rsidRPr="008F5B79">
        <w:rPr>
          <w:rFonts w:ascii="Times New Roman" w:hAnsi="Times New Roman" w:cs="Times New Roman"/>
          <w:bCs/>
          <w:iCs/>
          <w:color w:val="000000"/>
          <w:sz w:val="24"/>
          <w:szCs w:val="24"/>
        </w:rPr>
        <w:t>Администрации сельского поселения</w:t>
      </w:r>
      <w:r w:rsidRPr="008F5B79">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B235AA" w:rsidRPr="00E4478E" w:rsidRDefault="00B235AA" w:rsidP="00E4478E">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8F5B79">
        <w:rPr>
          <w:rFonts w:ascii="Times New Roman" w:hAnsi="Times New Roman" w:cs="Times New Roman"/>
          <w:bCs/>
          <w:iCs/>
          <w:color w:val="000000"/>
          <w:sz w:val="24"/>
          <w:szCs w:val="24"/>
        </w:rPr>
        <w:t>сельского поселения</w:t>
      </w:r>
      <w:r w:rsidRPr="008F5B79">
        <w:rPr>
          <w:rFonts w:ascii="Times New Roman" w:hAnsi="Times New Roman" w:cs="Times New Roman"/>
          <w:color w:val="000000"/>
          <w:sz w:val="24"/>
          <w:szCs w:val="24"/>
        </w:rPr>
        <w:t xml:space="preserve"> в сети "Интернет", в случае наличия такого сайта.</w:t>
      </w:r>
    </w:p>
    <w:p w:rsidR="00B235AA" w:rsidRPr="008F5B79" w:rsidRDefault="00B235AA" w:rsidP="00E4478E">
      <w:pPr>
        <w:spacing w:line="240" w:lineRule="auto"/>
        <w:jc w:val="center"/>
        <w:rPr>
          <w:rFonts w:ascii="Times New Roman" w:hAnsi="Times New Roman" w:cs="Times New Roman"/>
          <w:b/>
          <w:color w:val="000000"/>
          <w:sz w:val="24"/>
          <w:szCs w:val="24"/>
        </w:rPr>
      </w:pPr>
      <w:r w:rsidRPr="008F5B79">
        <w:rPr>
          <w:rFonts w:ascii="Times New Roman" w:hAnsi="Times New Roman" w:cs="Times New Roman"/>
          <w:b/>
          <w:color w:val="000000"/>
          <w:sz w:val="24"/>
          <w:szCs w:val="24"/>
        </w:rPr>
        <w:t xml:space="preserve">ГЛАВА </w:t>
      </w:r>
      <w:r w:rsidRPr="008F5B79">
        <w:rPr>
          <w:rFonts w:ascii="Times New Roman" w:hAnsi="Times New Roman" w:cs="Times New Roman"/>
          <w:b/>
          <w:color w:val="000000"/>
          <w:sz w:val="24"/>
          <w:szCs w:val="24"/>
          <w:lang w:val="en-US"/>
        </w:rPr>
        <w:t>IV</w:t>
      </w:r>
      <w:r w:rsidRPr="008F5B79">
        <w:rPr>
          <w:rFonts w:ascii="Times New Roman" w:hAnsi="Times New Roman" w:cs="Times New Roman"/>
          <w:b/>
          <w:color w:val="000000"/>
          <w:sz w:val="24"/>
          <w:szCs w:val="24"/>
        </w:rPr>
        <w:t xml:space="preserve">. ПОРЯДОК ПРИМЕНЕНИЯ ПРАВИЛ </w:t>
      </w:r>
    </w:p>
    <w:p w:rsidR="00B235AA" w:rsidRPr="008F5B79" w:rsidRDefault="00B235AA" w:rsidP="00B235AA">
      <w:pPr>
        <w:pStyle w:val="1"/>
        <w:numPr>
          <w:ilvl w:val="0"/>
          <w:numId w:val="0"/>
        </w:numPr>
        <w:tabs>
          <w:tab w:val="left" w:pos="708"/>
        </w:tabs>
        <w:rPr>
          <w:noProof/>
          <w:color w:val="000000"/>
          <w:sz w:val="24"/>
          <w:szCs w:val="24"/>
        </w:rPr>
      </w:pPr>
      <w:r w:rsidRPr="008F5B79">
        <w:rPr>
          <w:color w:val="000000"/>
          <w:sz w:val="24"/>
          <w:szCs w:val="24"/>
        </w:rPr>
        <w:t>Статья</w:t>
      </w:r>
      <w:r w:rsidRPr="008F5B79">
        <w:rPr>
          <w:noProof/>
          <w:color w:val="000000"/>
          <w:sz w:val="24"/>
          <w:szCs w:val="24"/>
        </w:rPr>
        <w:t xml:space="preserve"> 14. Регулирование использования земельных участков и объектов </w:t>
      </w:r>
    </w:p>
    <w:p w:rsidR="00B235AA" w:rsidRPr="00FF5B4E" w:rsidRDefault="00B235AA" w:rsidP="00FF5B4E">
      <w:pPr>
        <w:pStyle w:val="1"/>
        <w:numPr>
          <w:ilvl w:val="0"/>
          <w:numId w:val="0"/>
        </w:numPr>
        <w:tabs>
          <w:tab w:val="left" w:pos="708"/>
        </w:tabs>
        <w:rPr>
          <w:color w:val="000000"/>
          <w:sz w:val="24"/>
          <w:szCs w:val="24"/>
        </w:rPr>
      </w:pPr>
      <w:r w:rsidRPr="008F5B79">
        <w:rPr>
          <w:noProof/>
          <w:color w:val="000000"/>
          <w:sz w:val="24"/>
          <w:szCs w:val="24"/>
        </w:rPr>
        <w:t>капитального стр</w:t>
      </w:r>
      <w:r w:rsidRPr="008F5B79">
        <w:rPr>
          <w:color w:val="000000"/>
          <w:sz w:val="24"/>
          <w:szCs w:val="24"/>
        </w:rPr>
        <w:t>оительства</w:t>
      </w:r>
    </w:p>
    <w:p w:rsidR="00B235AA" w:rsidRPr="008F5B79" w:rsidRDefault="00B235AA" w:rsidP="00B235AA">
      <w:pPr>
        <w:spacing w:line="240" w:lineRule="auto"/>
        <w:ind w:firstLine="709"/>
        <w:rPr>
          <w:rFonts w:ascii="Times New Roman" w:hAnsi="Times New Roman"/>
          <w:color w:val="000000"/>
          <w:sz w:val="24"/>
          <w:szCs w:val="24"/>
        </w:rPr>
      </w:pPr>
      <w:r w:rsidRPr="008F5B79">
        <w:rPr>
          <w:rFonts w:ascii="Times New Roman" w:hAnsi="Times New Roman"/>
          <w:color w:val="000000"/>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35AA" w:rsidRPr="008F5B79" w:rsidRDefault="00B235AA" w:rsidP="00B235AA">
      <w:pPr>
        <w:spacing w:line="240" w:lineRule="auto"/>
        <w:ind w:firstLine="709"/>
        <w:rPr>
          <w:rFonts w:ascii="Times New Roman" w:hAnsi="Times New Roman"/>
          <w:color w:val="000000"/>
          <w:sz w:val="24"/>
          <w:szCs w:val="24"/>
        </w:rPr>
      </w:pPr>
      <w:r w:rsidRPr="008F5B79">
        <w:rPr>
          <w:rFonts w:ascii="Times New Roman" w:hAnsi="Times New Roman"/>
          <w:color w:val="000000"/>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235AA" w:rsidRPr="008F5B79" w:rsidRDefault="00B235AA" w:rsidP="00E4478E">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Альшеевского района Республики Башкортостан или уполномоченными органами местного самоуправления в соответствии с федеральными законами.</w:t>
      </w:r>
    </w:p>
    <w:p w:rsidR="00B235AA" w:rsidRPr="008F5B79" w:rsidRDefault="00B235AA" w:rsidP="00B235AA">
      <w:pPr>
        <w:pStyle w:val="ConsNormal"/>
        <w:widowControl/>
        <w:ind w:firstLine="0"/>
        <w:jc w:val="center"/>
        <w:rPr>
          <w:rFonts w:ascii="Times New Roman" w:hAnsi="Times New Roman"/>
          <w:b/>
          <w:color w:val="000000"/>
          <w:sz w:val="24"/>
          <w:szCs w:val="24"/>
        </w:rPr>
      </w:pPr>
      <w:r w:rsidRPr="008F5B79">
        <w:rPr>
          <w:rFonts w:ascii="Times New Roman" w:hAnsi="Times New Roman"/>
          <w:b/>
          <w:color w:val="000000"/>
          <w:sz w:val="24"/>
          <w:szCs w:val="24"/>
        </w:rPr>
        <w:t>Статья</w:t>
      </w:r>
      <w:r w:rsidRPr="008F5B79">
        <w:rPr>
          <w:rFonts w:ascii="Times New Roman" w:hAnsi="Times New Roman"/>
          <w:b/>
          <w:noProof/>
          <w:color w:val="000000"/>
          <w:sz w:val="24"/>
          <w:szCs w:val="24"/>
        </w:rPr>
        <w:t xml:space="preserve"> 15. </w:t>
      </w:r>
      <w:r w:rsidRPr="008F5B79">
        <w:rPr>
          <w:rFonts w:ascii="Times New Roman" w:hAnsi="Times New Roman"/>
          <w:b/>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B235AA" w:rsidRPr="000936C9" w:rsidRDefault="00B235AA" w:rsidP="00B235AA">
      <w:pPr>
        <w:pStyle w:val="ConsNormal"/>
        <w:widowControl/>
        <w:ind w:firstLine="0"/>
        <w:jc w:val="both"/>
        <w:rPr>
          <w:rFonts w:ascii="Times New Roman" w:hAnsi="Times New Roman"/>
          <w:b/>
          <w:color w:val="FF00FF"/>
          <w:sz w:val="24"/>
          <w:szCs w:val="24"/>
        </w:rPr>
      </w:pP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8F5B79">
        <w:rPr>
          <w:rFonts w:ascii="Times New Roman" w:hAnsi="Times New Roman" w:cs="Times New Roman"/>
          <w:color w:val="000000"/>
          <w:sz w:val="24"/>
          <w:szCs w:val="24"/>
        </w:rPr>
        <w:lastRenderedPageBreak/>
        <w:t>заявление о предоставлении разрешения на условно разрешенный вид использования в Комиссию.</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2. Заявление о предоставлении разрешения на условно разрешенный вид использования должно содержать следующую информацию:</w:t>
      </w:r>
    </w:p>
    <w:p w:rsidR="00B235AA" w:rsidRPr="008F5B79" w:rsidRDefault="00B235AA" w:rsidP="00B235AA">
      <w:pPr>
        <w:widowControl w:val="0"/>
        <w:numPr>
          <w:ilvl w:val="0"/>
          <w:numId w:val="23"/>
        </w:numPr>
        <w:tabs>
          <w:tab w:val="clear" w:pos="1429"/>
          <w:tab w:val="num" w:pos="780"/>
          <w:tab w:val="num" w:pos="108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фамилию, имя, отчество, паспортные данные заявителя, номер контактного телефона в случае подачи заявления физическим лицом;</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8F5B79">
        <w:rPr>
          <w:rFonts w:ascii="Times New Roman" w:hAnsi="Times New Roman" w:cs="Times New Roman"/>
          <w:color w:val="000000"/>
          <w:sz w:val="24"/>
          <w:szCs w:val="24"/>
          <w:lang w:val="en-US"/>
        </w:rPr>
        <w:t>V</w:t>
      </w:r>
      <w:r w:rsidRPr="008F5B79">
        <w:rPr>
          <w:rFonts w:ascii="Times New Roman" w:hAnsi="Times New Roman" w:cs="Times New Roman"/>
          <w:color w:val="000000"/>
          <w:sz w:val="24"/>
          <w:szCs w:val="24"/>
        </w:rPr>
        <w:t xml:space="preserve"> настоящих Правил;</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соответствие размеров земельного участка предполагаемому использованию;</w:t>
      </w:r>
    </w:p>
    <w:p w:rsidR="00B235AA" w:rsidRPr="008F5B79" w:rsidRDefault="00B235AA" w:rsidP="00B235AA">
      <w:pPr>
        <w:widowControl w:val="0"/>
        <w:numPr>
          <w:ilvl w:val="0"/>
          <w:numId w:val="23"/>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другие сведения, перечень которых устанавливается или запрашивается Комиссией.</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8F5B79">
        <w:rPr>
          <w:rFonts w:ascii="Times New Roman" w:hAnsi="Times New Roman" w:cs="Times New Roman"/>
          <w:color w:val="000000"/>
          <w:sz w:val="24"/>
          <w:szCs w:val="24"/>
          <w:lang w:val="en-US"/>
        </w:rPr>
        <w:t>V</w:t>
      </w:r>
      <w:r w:rsidRPr="008F5B79">
        <w:rPr>
          <w:rFonts w:ascii="Times New Roman" w:hAnsi="Times New Roman" w:cs="Times New Roman"/>
          <w:color w:val="000000"/>
          <w:sz w:val="24"/>
          <w:szCs w:val="24"/>
        </w:rPr>
        <w:t xml:space="preserve"> настоящих Правил.</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8F5B79">
        <w:rPr>
          <w:rFonts w:ascii="Times New Roman" w:hAnsi="Times New Roman" w:cs="Times New Roman"/>
          <w:bCs/>
          <w:iCs/>
          <w:color w:val="000000"/>
          <w:sz w:val="24"/>
          <w:szCs w:val="24"/>
        </w:rPr>
        <w:t>сельского поселения</w:t>
      </w:r>
      <w:r w:rsidRPr="008F5B79">
        <w:rPr>
          <w:rFonts w:ascii="Times New Roman" w:hAnsi="Times New Roman" w:cs="Times New Roman"/>
          <w:color w:val="000000"/>
          <w:sz w:val="24"/>
          <w:szCs w:val="24"/>
          <w:u w:val="single"/>
        </w:rPr>
        <w:t>.</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5. На основании указанных в пункте 4 настоящей статьи рекомендаций глава </w:t>
      </w:r>
      <w:r w:rsidRPr="008F5B79">
        <w:rPr>
          <w:rFonts w:ascii="Times New Roman" w:hAnsi="Times New Roman" w:cs="Times New Roman"/>
          <w:bCs/>
          <w:iCs/>
          <w:color w:val="000000"/>
          <w:sz w:val="24"/>
          <w:szCs w:val="24"/>
        </w:rPr>
        <w:t>Администрация сельского поселения</w:t>
      </w:r>
      <w:r w:rsidRPr="008F5B79">
        <w:rPr>
          <w:rFonts w:ascii="Times New Roman" w:hAnsi="Times New Roman" w:cs="Times New Roman"/>
          <w:color w:val="000000"/>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8F5B79">
        <w:rPr>
          <w:rFonts w:ascii="Times New Roman" w:hAnsi="Times New Roman" w:cs="Times New Roman"/>
          <w:color w:val="000000"/>
          <w:sz w:val="24"/>
          <w:szCs w:val="24"/>
          <w:u w:val="single"/>
        </w:rPr>
        <w:t xml:space="preserve"> </w:t>
      </w:r>
      <w:r w:rsidRPr="008F5B79">
        <w:rPr>
          <w:rFonts w:ascii="Times New Roman" w:hAnsi="Times New Roman" w:cs="Times New Roman"/>
          <w:color w:val="000000"/>
          <w:sz w:val="24"/>
          <w:szCs w:val="24"/>
        </w:rPr>
        <w:t>в сети "Интернет", в случае наличия такого сайта.</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35AA" w:rsidRPr="00FF5B4E" w:rsidRDefault="00B235AA" w:rsidP="00FF5B4E">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lastRenderedPageBreak/>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35AA" w:rsidRPr="008F5B79" w:rsidRDefault="00B235AA" w:rsidP="00B235AA">
      <w:pPr>
        <w:pStyle w:val="ConsNormal"/>
        <w:widowControl/>
        <w:ind w:firstLine="0"/>
        <w:jc w:val="center"/>
        <w:rPr>
          <w:rFonts w:ascii="Times New Roman" w:hAnsi="Times New Roman"/>
          <w:b/>
          <w:color w:val="000000"/>
          <w:sz w:val="24"/>
          <w:szCs w:val="24"/>
        </w:rPr>
      </w:pPr>
      <w:r w:rsidRPr="008F5B79">
        <w:rPr>
          <w:rFonts w:ascii="Times New Roman" w:hAnsi="Times New Roman"/>
          <w:b/>
          <w:color w:val="000000"/>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B235AA" w:rsidRPr="008F5B79" w:rsidRDefault="00B235AA" w:rsidP="00B235AA">
      <w:pPr>
        <w:pStyle w:val="ConsNormal"/>
        <w:widowControl/>
        <w:ind w:firstLine="0"/>
        <w:jc w:val="center"/>
        <w:rPr>
          <w:rFonts w:ascii="Times New Roman" w:hAnsi="Times New Roman"/>
          <w:b/>
          <w:color w:val="000000"/>
          <w:sz w:val="24"/>
          <w:szCs w:val="24"/>
        </w:rPr>
      </w:pPr>
      <w:r w:rsidRPr="008F5B79">
        <w:rPr>
          <w:rFonts w:ascii="Times New Roman" w:hAnsi="Times New Roman"/>
          <w:b/>
          <w:color w:val="000000"/>
          <w:sz w:val="24"/>
          <w:szCs w:val="24"/>
        </w:rPr>
        <w:t>капитального строительства</w:t>
      </w:r>
    </w:p>
    <w:p w:rsidR="00B235AA" w:rsidRPr="008F5B79" w:rsidRDefault="00B235AA" w:rsidP="00B235AA">
      <w:pPr>
        <w:pStyle w:val="ConsNormal"/>
        <w:widowControl/>
        <w:ind w:firstLine="284"/>
        <w:jc w:val="both"/>
        <w:rPr>
          <w:rFonts w:ascii="Times New Roman" w:hAnsi="Times New Roman"/>
          <w:b/>
          <w:i/>
          <w:color w:val="000000"/>
          <w:sz w:val="24"/>
          <w:szCs w:val="24"/>
        </w:rPr>
      </w:pPr>
    </w:p>
    <w:p w:rsidR="00B235AA" w:rsidRPr="008F5B79" w:rsidRDefault="00B235AA" w:rsidP="00B235AA">
      <w:pPr>
        <w:pStyle w:val="ConsNormal"/>
        <w:widowControl/>
        <w:ind w:firstLine="709"/>
        <w:jc w:val="both"/>
        <w:rPr>
          <w:rFonts w:ascii="Times New Roman" w:hAnsi="Times New Roman"/>
          <w:color w:val="000000"/>
          <w:sz w:val="24"/>
          <w:szCs w:val="24"/>
        </w:rPr>
      </w:pPr>
      <w:r w:rsidRPr="008F5B79">
        <w:rPr>
          <w:rFonts w:ascii="Times New Roman" w:hAnsi="Times New Roman"/>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35AA" w:rsidRPr="008F5B79" w:rsidRDefault="00B235AA" w:rsidP="00B235AA">
      <w:pPr>
        <w:pStyle w:val="ConsNormal"/>
        <w:widowControl/>
        <w:ind w:firstLine="709"/>
        <w:jc w:val="both"/>
        <w:rPr>
          <w:rFonts w:ascii="Times New Roman" w:hAnsi="Times New Roman"/>
          <w:color w:val="000000"/>
          <w:sz w:val="24"/>
          <w:szCs w:val="24"/>
        </w:rPr>
      </w:pPr>
      <w:r w:rsidRPr="008F5B79">
        <w:rPr>
          <w:rFonts w:ascii="Times New Roman" w:hAnsi="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B235AA" w:rsidRPr="008F5B79" w:rsidRDefault="00B235AA" w:rsidP="00B235AA">
      <w:pPr>
        <w:pStyle w:val="ConsNormal"/>
        <w:widowControl/>
        <w:ind w:firstLine="709"/>
        <w:jc w:val="both"/>
        <w:rPr>
          <w:rFonts w:ascii="Times New Roman" w:hAnsi="Times New Roman"/>
          <w:color w:val="000000"/>
          <w:sz w:val="24"/>
          <w:szCs w:val="24"/>
        </w:rPr>
      </w:pPr>
      <w:r w:rsidRPr="008F5B79">
        <w:rPr>
          <w:rFonts w:ascii="Times New Roman" w:hAnsi="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olor w:val="000000"/>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8F5B79">
        <w:rPr>
          <w:rFonts w:ascii="Times New Roman" w:hAnsi="Times New Roman" w:cs="Times New Roman"/>
          <w:color w:val="000000"/>
          <w:sz w:val="24"/>
          <w:szCs w:val="24"/>
        </w:rPr>
        <w:t>следующую информацию:</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фамилию, имя, отчество, паспортные данные заявителя, номер контактного телефона в случае подачи заявления физическим лицом;</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данные о земельном участке или объекте капитального строительства, для которых испрашивается </w:t>
      </w:r>
      <w:r w:rsidRPr="008F5B79">
        <w:rPr>
          <w:rFonts w:ascii="Times New Roman" w:hAnsi="Times New Roman"/>
          <w:color w:val="000000"/>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F5B79">
        <w:rPr>
          <w:rFonts w:ascii="Times New Roman" w:hAnsi="Times New Roman" w:cs="Times New Roman"/>
          <w:color w:val="000000"/>
          <w:sz w:val="24"/>
          <w:szCs w:val="24"/>
        </w:rPr>
        <w:t>;</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8F5B79">
        <w:rPr>
          <w:rFonts w:ascii="Times New Roman" w:hAnsi="Times New Roman" w:cs="Times New Roman"/>
          <w:i/>
          <w:color w:val="000000"/>
          <w:sz w:val="24"/>
          <w:szCs w:val="24"/>
        </w:rPr>
        <w:t xml:space="preserve"> </w:t>
      </w:r>
      <w:r w:rsidRPr="008F5B79">
        <w:rPr>
          <w:rFonts w:ascii="Times New Roman" w:hAnsi="Times New Roman" w:cs="Times New Roman"/>
          <w:color w:val="000000"/>
          <w:sz w:val="24"/>
          <w:szCs w:val="24"/>
        </w:rPr>
        <w:t xml:space="preserve">главой </w:t>
      </w:r>
      <w:r w:rsidRPr="008F5B79">
        <w:rPr>
          <w:rFonts w:ascii="Times New Roman" w:hAnsi="Times New Roman" w:cs="Times New Roman"/>
          <w:color w:val="000000"/>
          <w:sz w:val="24"/>
          <w:szCs w:val="24"/>
          <w:lang w:val="en-US"/>
        </w:rPr>
        <w:t>V</w:t>
      </w:r>
      <w:r w:rsidRPr="008F5B79">
        <w:rPr>
          <w:rFonts w:ascii="Times New Roman" w:hAnsi="Times New Roman" w:cs="Times New Roman"/>
          <w:color w:val="000000"/>
          <w:sz w:val="24"/>
          <w:szCs w:val="24"/>
        </w:rPr>
        <w:t xml:space="preserve"> настоящих Правил;</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hanging="649"/>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испрашиваемое заявителем отклонение от предельных параметров;</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left="1170" w:hanging="390"/>
        <w:jc w:val="both"/>
        <w:rPr>
          <w:rFonts w:ascii="Times New Roman" w:hAnsi="Times New Roman"/>
          <w:color w:val="000000"/>
          <w:sz w:val="24"/>
          <w:szCs w:val="24"/>
        </w:rPr>
      </w:pPr>
      <w:r w:rsidRPr="008F5B79">
        <w:rPr>
          <w:rFonts w:ascii="Times New Roman" w:hAnsi="Times New Roman" w:cs="Times New Roman"/>
          <w:color w:val="000000"/>
          <w:sz w:val="24"/>
          <w:szCs w:val="24"/>
        </w:rPr>
        <w:t xml:space="preserve">обоснование необходимости в получении </w:t>
      </w:r>
      <w:r w:rsidRPr="008F5B79">
        <w:rPr>
          <w:rFonts w:ascii="Times New Roman" w:hAnsi="Times New Roman"/>
          <w:color w:val="000000"/>
          <w:sz w:val="24"/>
          <w:szCs w:val="24"/>
        </w:rPr>
        <w:t>разрешения на отклонение от предельных параметров для эффективного использования объектов капитального строительства;</w:t>
      </w:r>
    </w:p>
    <w:p w:rsidR="00B235AA" w:rsidRPr="008F5B79" w:rsidRDefault="00B235AA" w:rsidP="00B235AA">
      <w:pPr>
        <w:widowControl w:val="0"/>
        <w:numPr>
          <w:ilvl w:val="0"/>
          <w:numId w:val="24"/>
        </w:numPr>
        <w:tabs>
          <w:tab w:val="num" w:pos="117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8F5B79">
        <w:rPr>
          <w:rFonts w:ascii="Times New Roman" w:hAnsi="Times New Roman"/>
          <w:color w:val="000000"/>
          <w:sz w:val="24"/>
          <w:szCs w:val="24"/>
        </w:rPr>
        <w:t>другие сведения, перечень которых устанавливается или запрашивается Комиссией.</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К заявлению о предоставлении разрешения </w:t>
      </w:r>
      <w:r w:rsidRPr="008F5B79">
        <w:rPr>
          <w:rFonts w:ascii="Times New Roman" w:hAnsi="Times New Roman"/>
          <w:color w:val="000000"/>
          <w:sz w:val="24"/>
          <w:szCs w:val="24"/>
        </w:rPr>
        <w:t>на отклонение от предельных параметров разрешенного строительства, реконструкции объектов капитального строительства</w:t>
      </w:r>
      <w:r w:rsidRPr="008F5B79">
        <w:rPr>
          <w:rFonts w:ascii="Times New Roman" w:hAnsi="Times New Roman" w:cs="Times New Roman"/>
          <w:color w:val="000000"/>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B235AA" w:rsidRPr="008F5B79" w:rsidRDefault="00B235AA" w:rsidP="00B235AA">
      <w:pPr>
        <w:pStyle w:val="ConsNormal"/>
        <w:widowControl/>
        <w:ind w:firstLine="709"/>
        <w:jc w:val="both"/>
        <w:rPr>
          <w:rFonts w:ascii="Times New Roman" w:hAnsi="Times New Roman" w:cs="Times New Roman"/>
          <w:color w:val="000000"/>
          <w:sz w:val="24"/>
          <w:szCs w:val="24"/>
        </w:rPr>
      </w:pPr>
      <w:r w:rsidRPr="008F5B79">
        <w:rPr>
          <w:rFonts w:ascii="Times New Roman" w:hAnsi="Times New Roman" w:cs="Times New Roman"/>
          <w:color w:val="000000"/>
          <w:sz w:val="24"/>
          <w:szCs w:val="24"/>
        </w:rPr>
        <w:t xml:space="preserve">Заявление о предоставлении </w:t>
      </w:r>
      <w:r w:rsidRPr="008F5B79">
        <w:rPr>
          <w:rFonts w:ascii="Times New Roman" w:hAnsi="Times New Roman"/>
          <w:color w:val="000000"/>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F5B79">
        <w:rPr>
          <w:rFonts w:ascii="Times New Roman" w:hAnsi="Times New Roman" w:cs="Times New Roman"/>
          <w:color w:val="000000"/>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235AA" w:rsidRPr="008F5B79" w:rsidRDefault="00B235AA" w:rsidP="00B235AA">
      <w:pPr>
        <w:spacing w:line="240" w:lineRule="auto"/>
        <w:ind w:firstLine="709"/>
        <w:rPr>
          <w:rFonts w:ascii="Times New Roman" w:hAnsi="Times New Roman" w:cs="Times New Roman"/>
          <w:color w:val="000000"/>
          <w:sz w:val="24"/>
          <w:szCs w:val="24"/>
        </w:rPr>
      </w:pPr>
      <w:r w:rsidRPr="008F5B79">
        <w:rPr>
          <w:rFonts w:ascii="Times New Roman" w:hAnsi="Times New Roman"/>
          <w:color w:val="000000"/>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sidRPr="008F5B79">
        <w:rPr>
          <w:rFonts w:ascii="Times New Roman" w:hAnsi="Times New Roman"/>
          <w:color w:val="000000"/>
          <w:sz w:val="24"/>
          <w:szCs w:val="24"/>
        </w:rPr>
        <w:lastRenderedPageBreak/>
        <w:t xml:space="preserve">обсуждению на публичных слушаниях, проводимых в </w:t>
      </w:r>
      <w:r w:rsidRPr="008F5B79">
        <w:rPr>
          <w:rFonts w:ascii="Times New Roman" w:hAnsi="Times New Roman" w:cs="Times New Roman"/>
          <w:color w:val="000000"/>
          <w:sz w:val="24"/>
          <w:szCs w:val="24"/>
        </w:rPr>
        <w:t xml:space="preserve">порядке, установленном главой </w:t>
      </w:r>
      <w:r w:rsidRPr="008F5B79">
        <w:rPr>
          <w:rFonts w:ascii="Times New Roman" w:hAnsi="Times New Roman" w:cs="Times New Roman"/>
          <w:color w:val="000000"/>
          <w:sz w:val="24"/>
          <w:szCs w:val="24"/>
          <w:lang w:val="en-US"/>
        </w:rPr>
        <w:t>V</w:t>
      </w:r>
      <w:r w:rsidRPr="008F5B79">
        <w:rPr>
          <w:rFonts w:ascii="Times New Roman" w:hAnsi="Times New Roman" w:cs="Times New Roman"/>
          <w:color w:val="000000"/>
          <w:sz w:val="24"/>
          <w:szCs w:val="24"/>
        </w:rPr>
        <w:t xml:space="preserve"> настоящих Правил.</w:t>
      </w:r>
    </w:p>
    <w:p w:rsidR="00B235AA" w:rsidRPr="008F5B79" w:rsidRDefault="00B235AA" w:rsidP="00B235AA">
      <w:pPr>
        <w:pStyle w:val="ConsNormal"/>
        <w:widowControl/>
        <w:ind w:firstLine="709"/>
        <w:jc w:val="both"/>
        <w:rPr>
          <w:rFonts w:ascii="Times New Roman" w:hAnsi="Times New Roman" w:cs="Times New Roman"/>
          <w:color w:val="000000"/>
          <w:sz w:val="24"/>
          <w:szCs w:val="24"/>
        </w:rPr>
      </w:pPr>
      <w:r w:rsidRPr="008F5B79">
        <w:rPr>
          <w:rFonts w:ascii="Times New Roman" w:hAnsi="Times New Roman"/>
          <w:color w:val="000000"/>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8F5B79">
        <w:rPr>
          <w:rFonts w:ascii="Times New Roman" w:hAnsi="Times New Roman" w:cs="Times New Roman"/>
          <w:color w:val="000000"/>
          <w:sz w:val="24"/>
          <w:szCs w:val="24"/>
        </w:rPr>
        <w:t xml:space="preserve"> </w:t>
      </w:r>
      <w:r w:rsidRPr="008F5B79">
        <w:rPr>
          <w:rFonts w:ascii="Times New Roman" w:hAnsi="Times New Roman"/>
          <w:color w:val="000000"/>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8F5B79">
        <w:rPr>
          <w:rFonts w:ascii="Times New Roman" w:hAnsi="Times New Roman" w:cs="Times New Roman"/>
          <w:bCs/>
          <w:iCs/>
          <w:color w:val="000000"/>
          <w:sz w:val="24"/>
          <w:szCs w:val="24"/>
        </w:rPr>
        <w:t>Администрации сельского поселения.</w:t>
      </w:r>
      <w:r w:rsidRPr="008F5B79">
        <w:rPr>
          <w:rFonts w:ascii="Times New Roman" w:hAnsi="Times New Roman" w:cs="Times New Roman"/>
          <w:color w:val="000000"/>
          <w:sz w:val="24"/>
          <w:szCs w:val="24"/>
        </w:rPr>
        <w:t xml:space="preserve"> </w:t>
      </w:r>
    </w:p>
    <w:p w:rsidR="00B235AA" w:rsidRPr="008F5B79" w:rsidRDefault="00B235AA" w:rsidP="00B235AA">
      <w:pPr>
        <w:pStyle w:val="ConsNormal"/>
        <w:widowControl/>
        <w:ind w:firstLine="709"/>
        <w:jc w:val="both"/>
        <w:rPr>
          <w:rFonts w:ascii="Times New Roman" w:hAnsi="Times New Roman"/>
          <w:color w:val="000000"/>
          <w:sz w:val="24"/>
          <w:szCs w:val="24"/>
        </w:rPr>
      </w:pPr>
      <w:r w:rsidRPr="008F5B79">
        <w:rPr>
          <w:rFonts w:ascii="Times New Roman" w:hAnsi="Times New Roman"/>
          <w:color w:val="000000"/>
          <w:sz w:val="24"/>
          <w:szCs w:val="24"/>
        </w:rPr>
        <w:t xml:space="preserve">7. На основании указанных в пункте 6 настоящей статьи рекомендаций глава </w:t>
      </w:r>
      <w:r w:rsidRPr="008F5B79">
        <w:rPr>
          <w:rFonts w:ascii="Times New Roman" w:hAnsi="Times New Roman" w:cs="Times New Roman"/>
          <w:bCs/>
          <w:iCs/>
          <w:color w:val="000000"/>
          <w:sz w:val="24"/>
          <w:szCs w:val="24"/>
        </w:rPr>
        <w:t>Администрации сельского поселения</w:t>
      </w:r>
      <w:r w:rsidRPr="008F5B79">
        <w:rPr>
          <w:rFonts w:ascii="Times New Roman" w:hAnsi="Times New Roman" w:cs="Times New Roman"/>
          <w:color w:val="000000"/>
          <w:sz w:val="24"/>
          <w:szCs w:val="24"/>
        </w:rPr>
        <w:t xml:space="preserve"> </w:t>
      </w:r>
      <w:r w:rsidRPr="008F5B79">
        <w:rPr>
          <w:rFonts w:ascii="Times New Roman" w:hAnsi="Times New Roman"/>
          <w:color w:val="000000"/>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35AA" w:rsidRPr="008F5B79" w:rsidRDefault="00B235AA" w:rsidP="00B235AA">
      <w:pPr>
        <w:pStyle w:val="ConsNormal"/>
        <w:widowControl/>
        <w:ind w:firstLine="709"/>
        <w:jc w:val="both"/>
        <w:rPr>
          <w:rFonts w:ascii="Times New Roman" w:hAnsi="Times New Roman"/>
          <w:color w:val="000000"/>
          <w:sz w:val="24"/>
          <w:szCs w:val="24"/>
        </w:rPr>
      </w:pPr>
      <w:r w:rsidRPr="008F5B79">
        <w:rPr>
          <w:rFonts w:ascii="Times New Roman" w:hAnsi="Times New Roman"/>
          <w:color w:val="000000"/>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235AA" w:rsidRPr="008F5B79" w:rsidRDefault="00B235AA" w:rsidP="00B235AA">
      <w:pPr>
        <w:pStyle w:val="ConsNormal"/>
        <w:widowControl/>
        <w:ind w:firstLine="709"/>
        <w:jc w:val="both"/>
        <w:rPr>
          <w:rFonts w:ascii="Times New Roman" w:hAnsi="Times New Roman"/>
          <w:color w:val="000000"/>
          <w:sz w:val="24"/>
          <w:szCs w:val="24"/>
        </w:rPr>
      </w:pPr>
    </w:p>
    <w:p w:rsidR="00B235AA" w:rsidRPr="008F5B79" w:rsidRDefault="00B235AA" w:rsidP="00B235AA">
      <w:pPr>
        <w:pStyle w:val="1"/>
        <w:numPr>
          <w:ilvl w:val="0"/>
          <w:numId w:val="0"/>
        </w:numPr>
        <w:tabs>
          <w:tab w:val="left" w:pos="708"/>
        </w:tabs>
        <w:rPr>
          <w:color w:val="000000"/>
          <w:sz w:val="24"/>
          <w:szCs w:val="24"/>
        </w:rPr>
      </w:pPr>
      <w:r w:rsidRPr="008F5B79">
        <w:rPr>
          <w:color w:val="000000"/>
          <w:sz w:val="24"/>
          <w:szCs w:val="24"/>
        </w:rPr>
        <w:t>Статья</w:t>
      </w:r>
      <w:r w:rsidRPr="008F5B79">
        <w:rPr>
          <w:noProof/>
          <w:color w:val="000000"/>
          <w:sz w:val="24"/>
          <w:szCs w:val="24"/>
        </w:rPr>
        <w:t xml:space="preserve"> 17. Основания для внесения изменений в Правила </w:t>
      </w:r>
      <w:r w:rsidRPr="008F5B79">
        <w:rPr>
          <w:color w:val="000000"/>
          <w:sz w:val="24"/>
          <w:szCs w:val="24"/>
        </w:rPr>
        <w:t>и перечень субъектов, обладающих правом внесения таких изменений</w:t>
      </w:r>
    </w:p>
    <w:p w:rsidR="00B235AA" w:rsidRPr="008F5B79" w:rsidRDefault="00B235AA" w:rsidP="00B235AA">
      <w:pPr>
        <w:spacing w:line="240" w:lineRule="auto"/>
        <w:ind w:firstLine="284"/>
        <w:rPr>
          <w:color w:val="000000"/>
        </w:rPr>
      </w:pPr>
    </w:p>
    <w:p w:rsidR="00B235AA" w:rsidRPr="008F5B79" w:rsidRDefault="00B235AA" w:rsidP="00B235AA">
      <w:pPr>
        <w:pStyle w:val="FR2"/>
        <w:spacing w:line="240" w:lineRule="auto"/>
        <w:ind w:firstLine="284"/>
        <w:rPr>
          <w:color w:val="000000"/>
          <w:sz w:val="24"/>
          <w:szCs w:val="24"/>
        </w:rPr>
      </w:pPr>
      <w:r w:rsidRPr="008F5B79">
        <w:rPr>
          <w:color w:val="000000"/>
          <w:sz w:val="24"/>
          <w:szCs w:val="24"/>
        </w:rPr>
        <w:t>1. Основаниями для внесения изменений в Правила являются:</w:t>
      </w:r>
    </w:p>
    <w:p w:rsidR="00B235AA" w:rsidRPr="008F5B79" w:rsidRDefault="00B235AA" w:rsidP="00B235AA">
      <w:pPr>
        <w:pStyle w:val="FR2"/>
        <w:spacing w:line="240" w:lineRule="auto"/>
        <w:ind w:left="1134" w:firstLine="0"/>
        <w:rPr>
          <w:color w:val="000000"/>
          <w:sz w:val="24"/>
          <w:szCs w:val="24"/>
        </w:rPr>
      </w:pPr>
      <w:r w:rsidRPr="008F5B79">
        <w:rPr>
          <w:color w:val="000000"/>
          <w:sz w:val="24"/>
          <w:szCs w:val="24"/>
        </w:rPr>
        <w:t>1) несоответствие Правил Генеральному плану, возникшее в результате внесения изменений в Генеральный план;</w:t>
      </w:r>
    </w:p>
    <w:p w:rsidR="00B235AA" w:rsidRPr="008F5B79" w:rsidRDefault="00B235AA" w:rsidP="00B235AA">
      <w:pPr>
        <w:pStyle w:val="FR2"/>
        <w:spacing w:line="240" w:lineRule="auto"/>
        <w:ind w:left="1134" w:firstLine="0"/>
        <w:rPr>
          <w:color w:val="000000"/>
          <w:sz w:val="24"/>
          <w:szCs w:val="24"/>
        </w:rPr>
      </w:pPr>
      <w:r w:rsidRPr="008F5B79">
        <w:rPr>
          <w:color w:val="000000"/>
          <w:sz w:val="24"/>
          <w:szCs w:val="24"/>
        </w:rPr>
        <w:t>2) поступление предложений об изменении границ территориальных зон, изменении градостроительных регламентов.</w:t>
      </w:r>
    </w:p>
    <w:p w:rsidR="00B235AA" w:rsidRPr="008F5B79" w:rsidRDefault="00B235AA" w:rsidP="00B235AA">
      <w:pPr>
        <w:pStyle w:val="FR2"/>
        <w:spacing w:line="240" w:lineRule="auto"/>
        <w:ind w:firstLine="284"/>
        <w:rPr>
          <w:color w:val="000000"/>
          <w:sz w:val="24"/>
          <w:szCs w:val="24"/>
        </w:rPr>
      </w:pPr>
      <w:r w:rsidRPr="008F5B79">
        <w:rPr>
          <w:color w:val="000000"/>
          <w:sz w:val="24"/>
          <w:szCs w:val="24"/>
        </w:rPr>
        <w:t>2. Правом инициативы внесения изменений в Правила обладают:</w:t>
      </w:r>
    </w:p>
    <w:p w:rsidR="00B235AA" w:rsidRPr="008F5B79" w:rsidRDefault="00B235AA" w:rsidP="00B235AA">
      <w:pPr>
        <w:pStyle w:val="FR2"/>
        <w:spacing w:line="240" w:lineRule="auto"/>
        <w:ind w:left="1134" w:firstLine="0"/>
        <w:rPr>
          <w:color w:val="000000"/>
          <w:sz w:val="24"/>
          <w:szCs w:val="24"/>
        </w:rPr>
      </w:pPr>
      <w:r w:rsidRPr="008F5B79">
        <w:rPr>
          <w:color w:val="000000"/>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235AA" w:rsidRPr="008F5B79" w:rsidRDefault="00B235AA" w:rsidP="00B235AA">
      <w:pPr>
        <w:pStyle w:val="FR2"/>
        <w:spacing w:line="240" w:lineRule="auto"/>
        <w:ind w:left="1134" w:firstLine="0"/>
        <w:rPr>
          <w:color w:val="000000"/>
          <w:sz w:val="24"/>
          <w:szCs w:val="24"/>
        </w:rPr>
      </w:pPr>
      <w:r w:rsidRPr="008F5B79">
        <w:rPr>
          <w:color w:val="000000"/>
          <w:sz w:val="24"/>
          <w:szCs w:val="24"/>
        </w:rPr>
        <w:t>2) органы исполнительной власти Республики Башкортостан, Альшеевского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B235AA" w:rsidRPr="008F5B79" w:rsidRDefault="00B235AA" w:rsidP="00B235AA">
      <w:pPr>
        <w:pStyle w:val="FR2"/>
        <w:spacing w:line="240" w:lineRule="auto"/>
        <w:ind w:left="1134" w:firstLine="0"/>
        <w:rPr>
          <w:color w:val="000000"/>
          <w:sz w:val="24"/>
          <w:szCs w:val="24"/>
        </w:rPr>
      </w:pPr>
      <w:r w:rsidRPr="008F5B79">
        <w:rPr>
          <w:color w:val="000000"/>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B235AA" w:rsidRPr="00267517" w:rsidRDefault="00B235AA" w:rsidP="00B235AA">
      <w:pPr>
        <w:pStyle w:val="FR2"/>
        <w:spacing w:line="240" w:lineRule="auto"/>
        <w:ind w:left="1134" w:firstLine="0"/>
        <w:rPr>
          <w:color w:val="000000"/>
          <w:sz w:val="24"/>
          <w:szCs w:val="24"/>
        </w:rPr>
      </w:pPr>
      <w:r w:rsidRPr="008F5B79">
        <w:rPr>
          <w:color w:val="000000"/>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0936C9">
        <w:rPr>
          <w:color w:val="FF00FF"/>
          <w:spacing w:val="-1"/>
          <w:sz w:val="24"/>
        </w:rPr>
        <w:t xml:space="preserve"> </w:t>
      </w:r>
      <w:r w:rsidRPr="00267517">
        <w:rPr>
          <w:color w:val="000000"/>
          <w:spacing w:val="-1"/>
          <w:sz w:val="24"/>
        </w:rPr>
        <w:t>Ташлинский сельсовет</w:t>
      </w:r>
      <w:r w:rsidRPr="00267517">
        <w:rPr>
          <w:color w:val="000000"/>
          <w:sz w:val="24"/>
          <w:szCs w:val="24"/>
        </w:rPr>
        <w:t>;</w:t>
      </w:r>
    </w:p>
    <w:p w:rsidR="00B235AA" w:rsidRPr="00267517" w:rsidRDefault="00B235AA" w:rsidP="00B235AA">
      <w:pPr>
        <w:pStyle w:val="FR2"/>
        <w:spacing w:line="240" w:lineRule="auto"/>
        <w:ind w:left="1134" w:firstLine="0"/>
        <w:rPr>
          <w:color w:val="000000"/>
          <w:sz w:val="24"/>
          <w:szCs w:val="24"/>
        </w:rPr>
      </w:pPr>
      <w:r w:rsidRPr="00267517">
        <w:rPr>
          <w:color w:val="000000"/>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35AA" w:rsidRPr="00267517" w:rsidRDefault="00B235AA" w:rsidP="00B235AA">
      <w:pPr>
        <w:pStyle w:val="FR2"/>
        <w:spacing w:line="240" w:lineRule="auto"/>
        <w:ind w:firstLine="284"/>
        <w:rPr>
          <w:color w:val="000000"/>
          <w:sz w:val="24"/>
          <w:szCs w:val="24"/>
        </w:rPr>
      </w:pPr>
      <w:r w:rsidRPr="00267517">
        <w:rPr>
          <w:color w:val="000000"/>
          <w:sz w:val="24"/>
          <w:szCs w:val="24"/>
        </w:rPr>
        <w:t>3. Предложения о внесении изменений в Правила направляются в Комиссию.</w:t>
      </w:r>
    </w:p>
    <w:p w:rsidR="00B235AA" w:rsidRPr="00267517" w:rsidRDefault="00B235AA" w:rsidP="00B235AA">
      <w:pPr>
        <w:pStyle w:val="FR2"/>
        <w:spacing w:line="240" w:lineRule="auto"/>
        <w:ind w:firstLine="284"/>
        <w:rPr>
          <w:color w:val="000000"/>
          <w:sz w:val="24"/>
          <w:szCs w:val="24"/>
        </w:rPr>
      </w:pPr>
    </w:p>
    <w:p w:rsidR="00B235AA" w:rsidRPr="00267517" w:rsidRDefault="00B235AA" w:rsidP="00B235AA">
      <w:pPr>
        <w:pStyle w:val="FR2"/>
        <w:spacing w:line="240" w:lineRule="auto"/>
        <w:ind w:firstLine="0"/>
        <w:jc w:val="center"/>
        <w:rPr>
          <w:b/>
          <w:color w:val="000000"/>
          <w:sz w:val="24"/>
          <w:szCs w:val="24"/>
        </w:rPr>
      </w:pPr>
      <w:r w:rsidRPr="00267517">
        <w:rPr>
          <w:b/>
          <w:color w:val="000000"/>
          <w:sz w:val="24"/>
          <w:szCs w:val="24"/>
        </w:rPr>
        <w:t>Статья</w:t>
      </w:r>
      <w:r w:rsidRPr="00267517">
        <w:rPr>
          <w:b/>
          <w:noProof/>
          <w:color w:val="000000"/>
          <w:sz w:val="24"/>
          <w:szCs w:val="24"/>
        </w:rPr>
        <w:t xml:space="preserve"> 18. Порядок внесения изменений в Правила </w:t>
      </w:r>
      <w:r w:rsidRPr="00267517">
        <w:rPr>
          <w:b/>
          <w:color w:val="000000"/>
          <w:sz w:val="24"/>
          <w:szCs w:val="24"/>
        </w:rPr>
        <w:t>в случае размещения, реконструкции объектов капитального строительства федерального значения</w:t>
      </w:r>
    </w:p>
    <w:p w:rsidR="00B235AA" w:rsidRPr="00267517" w:rsidRDefault="00B235AA" w:rsidP="00B235AA">
      <w:pPr>
        <w:pStyle w:val="FR2"/>
        <w:spacing w:line="240" w:lineRule="auto"/>
        <w:ind w:firstLine="284"/>
        <w:rPr>
          <w:b/>
          <w:i/>
          <w:color w:val="000000"/>
          <w:sz w:val="24"/>
          <w:szCs w:val="24"/>
        </w:rPr>
      </w:pPr>
    </w:p>
    <w:p w:rsidR="00B235AA" w:rsidRPr="00267517" w:rsidRDefault="00B235AA" w:rsidP="00B235AA">
      <w:pPr>
        <w:spacing w:line="240" w:lineRule="auto"/>
        <w:ind w:firstLine="709"/>
        <w:rPr>
          <w:rFonts w:ascii="Times New Roman" w:hAnsi="Times New Roman" w:cs="Times New Roman"/>
          <w:iCs/>
          <w:color w:val="000000"/>
          <w:sz w:val="24"/>
          <w:szCs w:val="24"/>
        </w:rPr>
      </w:pPr>
      <w:r w:rsidRPr="00267517">
        <w:rPr>
          <w:rFonts w:ascii="Times New Roman" w:hAnsi="Times New Roman" w:cs="Times New Roman"/>
          <w:color w:val="000000"/>
          <w:sz w:val="24"/>
          <w:szCs w:val="24"/>
        </w:rPr>
        <w:lastRenderedPageBreak/>
        <w:t xml:space="preserve">1. </w:t>
      </w:r>
      <w:r w:rsidRPr="00267517">
        <w:rPr>
          <w:rFonts w:ascii="Times New Roman" w:hAnsi="Times New Roman" w:cs="Times New Roman"/>
          <w:iCs/>
          <w:color w:val="000000"/>
          <w:sz w:val="24"/>
          <w:szCs w:val="24"/>
        </w:rPr>
        <w:t>Основанием для размещения объектов капитального строительства федерального значения является:</w:t>
      </w:r>
    </w:p>
    <w:p w:rsidR="00B235AA" w:rsidRPr="00267517" w:rsidRDefault="00B235AA" w:rsidP="00B235AA">
      <w:pPr>
        <w:spacing w:line="240" w:lineRule="auto"/>
        <w:ind w:left="1134"/>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B235AA" w:rsidRPr="00267517" w:rsidRDefault="00B235AA" w:rsidP="00B235AA">
      <w:pPr>
        <w:spacing w:line="240" w:lineRule="auto"/>
        <w:ind w:left="1134"/>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B235AA" w:rsidRPr="00267517" w:rsidRDefault="00B235AA" w:rsidP="00B235AA">
      <w:pPr>
        <w:spacing w:line="240" w:lineRule="auto"/>
        <w:ind w:left="1134"/>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B235AA" w:rsidRPr="00267517" w:rsidRDefault="00B235AA" w:rsidP="00B235AA">
      <w:pPr>
        <w:spacing w:line="240" w:lineRule="auto"/>
        <w:ind w:left="1134"/>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B235AA" w:rsidRPr="00267517" w:rsidRDefault="00B235AA" w:rsidP="00B235AA">
      <w:pPr>
        <w:pStyle w:val="FR2"/>
        <w:spacing w:line="240" w:lineRule="auto"/>
        <w:ind w:firstLine="709"/>
        <w:rPr>
          <w:color w:val="000000"/>
          <w:sz w:val="24"/>
          <w:szCs w:val="24"/>
        </w:rPr>
      </w:pPr>
      <w:r w:rsidRPr="00267517">
        <w:rPr>
          <w:color w:val="000000"/>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B235AA" w:rsidRPr="00267517" w:rsidRDefault="00B235AA" w:rsidP="00B235AA">
      <w:pPr>
        <w:pStyle w:val="FR2"/>
        <w:spacing w:line="240" w:lineRule="auto"/>
        <w:ind w:firstLine="709"/>
        <w:rPr>
          <w:color w:val="000000"/>
          <w:sz w:val="24"/>
          <w:szCs w:val="24"/>
        </w:rPr>
      </w:pPr>
      <w:r w:rsidRPr="00267517">
        <w:rPr>
          <w:color w:val="000000"/>
          <w:sz w:val="24"/>
          <w:szCs w:val="24"/>
        </w:rPr>
        <w:t>К заявлению прилагаются:</w:t>
      </w:r>
    </w:p>
    <w:p w:rsidR="00B235AA" w:rsidRPr="00267517" w:rsidRDefault="00B235AA" w:rsidP="00B235AA">
      <w:pPr>
        <w:widowControl w:val="0"/>
        <w:numPr>
          <w:ilvl w:val="0"/>
          <w:numId w:val="25"/>
        </w:numPr>
        <w:autoSpaceDE w:val="0"/>
        <w:autoSpaceDN w:val="0"/>
        <w:adjustRightInd w:val="0"/>
        <w:spacing w:after="0" w:line="240" w:lineRule="auto"/>
        <w:ind w:hanging="12"/>
        <w:jc w:val="both"/>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B235AA" w:rsidRPr="00267517" w:rsidRDefault="00B235AA" w:rsidP="00B235AA">
      <w:pPr>
        <w:widowControl w:val="0"/>
        <w:numPr>
          <w:ilvl w:val="0"/>
          <w:numId w:val="25"/>
        </w:numPr>
        <w:autoSpaceDE w:val="0"/>
        <w:autoSpaceDN w:val="0"/>
        <w:adjustRightInd w:val="0"/>
        <w:spacing w:after="0" w:line="240" w:lineRule="auto"/>
        <w:ind w:hanging="12"/>
        <w:jc w:val="both"/>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B235AA" w:rsidRPr="00267517" w:rsidRDefault="00B235AA" w:rsidP="00B235AA">
      <w:pPr>
        <w:widowControl w:val="0"/>
        <w:numPr>
          <w:ilvl w:val="0"/>
          <w:numId w:val="25"/>
        </w:numPr>
        <w:autoSpaceDE w:val="0"/>
        <w:autoSpaceDN w:val="0"/>
        <w:adjustRightInd w:val="0"/>
        <w:spacing w:after="0" w:line="240" w:lineRule="auto"/>
        <w:ind w:hanging="12"/>
        <w:jc w:val="both"/>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утвержденная проектно - сметная документация (обоснование инвестиций);</w:t>
      </w:r>
    </w:p>
    <w:p w:rsidR="00B235AA" w:rsidRPr="00267517" w:rsidRDefault="00B235AA" w:rsidP="00B235AA">
      <w:pPr>
        <w:widowControl w:val="0"/>
        <w:numPr>
          <w:ilvl w:val="0"/>
          <w:numId w:val="25"/>
        </w:numPr>
        <w:autoSpaceDE w:val="0"/>
        <w:autoSpaceDN w:val="0"/>
        <w:adjustRightInd w:val="0"/>
        <w:spacing w:after="0" w:line="240" w:lineRule="auto"/>
        <w:ind w:hanging="12"/>
        <w:jc w:val="both"/>
        <w:rPr>
          <w:rFonts w:ascii="Times New Roman" w:hAnsi="Times New Roman" w:cs="Times New Roman"/>
          <w:iCs/>
          <w:color w:val="000000"/>
          <w:sz w:val="24"/>
          <w:szCs w:val="24"/>
        </w:rPr>
      </w:pPr>
      <w:r w:rsidRPr="00267517">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B235AA" w:rsidRPr="00267517" w:rsidRDefault="00B235AA" w:rsidP="00B235AA">
      <w:pPr>
        <w:spacing w:line="240" w:lineRule="auto"/>
        <w:ind w:firstLine="709"/>
        <w:rPr>
          <w:rFonts w:ascii="Times New Roman" w:hAnsi="Times New Roman" w:cs="Times New Roman"/>
          <w:color w:val="000000"/>
          <w:sz w:val="24"/>
          <w:szCs w:val="24"/>
        </w:rPr>
      </w:pPr>
      <w:r w:rsidRPr="00267517">
        <w:rPr>
          <w:rFonts w:ascii="Times New Roman" w:hAnsi="Times New Roman" w:cs="Times New Roman"/>
          <w:iCs/>
          <w:color w:val="000000"/>
          <w:sz w:val="24"/>
          <w:szCs w:val="24"/>
        </w:rPr>
        <w:t xml:space="preserve">3. </w:t>
      </w:r>
      <w:r w:rsidRPr="00267517">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35AA" w:rsidRPr="00267517" w:rsidRDefault="00B235AA" w:rsidP="00B235AA">
      <w:pPr>
        <w:spacing w:line="240" w:lineRule="auto"/>
        <w:ind w:firstLine="709"/>
        <w:rPr>
          <w:rFonts w:ascii="Times New Roman" w:hAnsi="Times New Roman" w:cs="Times New Roman"/>
          <w:bCs/>
          <w:iCs/>
          <w:color w:val="000000"/>
          <w:sz w:val="24"/>
          <w:szCs w:val="24"/>
        </w:rPr>
      </w:pPr>
      <w:r w:rsidRPr="00267517">
        <w:rPr>
          <w:rFonts w:ascii="Times New Roman" w:hAnsi="Times New Roman" w:cs="Times New Roman"/>
          <w:color w:val="000000"/>
          <w:sz w:val="24"/>
          <w:szCs w:val="24"/>
        </w:rPr>
        <w:t xml:space="preserve">4. В целях подготовки заключения Комиссия </w:t>
      </w:r>
      <w:r w:rsidRPr="00267517">
        <w:rPr>
          <w:rFonts w:ascii="Times New Roman" w:hAnsi="Times New Roman" w:cs="Times New Roman"/>
          <w:bCs/>
          <w:iCs/>
          <w:color w:val="000000"/>
          <w:sz w:val="24"/>
          <w:szCs w:val="24"/>
        </w:rPr>
        <w:t>направляет запросы:</w:t>
      </w:r>
    </w:p>
    <w:p w:rsidR="00B235AA" w:rsidRPr="00267517" w:rsidRDefault="00B235AA" w:rsidP="00B235AA">
      <w:pPr>
        <w:widowControl w:val="0"/>
        <w:numPr>
          <w:ilvl w:val="0"/>
          <w:numId w:val="26"/>
        </w:numPr>
        <w:autoSpaceDE w:val="0"/>
        <w:autoSpaceDN w:val="0"/>
        <w:adjustRightInd w:val="0"/>
        <w:spacing w:after="0" w:line="240" w:lineRule="auto"/>
        <w:jc w:val="both"/>
        <w:rPr>
          <w:rFonts w:ascii="Times New Roman" w:hAnsi="Times New Roman" w:cs="Times New Roman"/>
          <w:bCs/>
          <w:iCs/>
          <w:color w:val="000000"/>
          <w:sz w:val="24"/>
          <w:szCs w:val="24"/>
          <w:u w:val="single"/>
        </w:rPr>
      </w:pPr>
      <w:r w:rsidRPr="00267517">
        <w:rPr>
          <w:rFonts w:ascii="Times New Roman" w:hAnsi="Times New Roman" w:cs="Times New Roman"/>
          <w:bCs/>
          <w:iCs/>
          <w:color w:val="000000"/>
          <w:sz w:val="24"/>
          <w:szCs w:val="24"/>
        </w:rPr>
        <w:t>в  Администрацию сельского поселения</w:t>
      </w:r>
      <w:r w:rsidRPr="00267517">
        <w:rPr>
          <w:rFonts w:ascii="Times New Roman" w:hAnsi="Times New Roman" w:cs="Times New Roman"/>
          <w:color w:val="000000"/>
          <w:sz w:val="24"/>
          <w:szCs w:val="24"/>
          <w:u w:val="single"/>
        </w:rPr>
        <w:t>:</w:t>
      </w:r>
    </w:p>
    <w:p w:rsidR="00B235AA" w:rsidRPr="00267517" w:rsidRDefault="00B235AA" w:rsidP="00B235AA">
      <w:pPr>
        <w:spacing w:line="240" w:lineRule="auto"/>
        <w:ind w:left="1069" w:firstLine="360"/>
        <w:rPr>
          <w:rFonts w:ascii="Times New Roman" w:hAnsi="Times New Roman" w:cs="Times New Roman"/>
          <w:iCs/>
          <w:color w:val="000000"/>
          <w:sz w:val="24"/>
          <w:szCs w:val="24"/>
        </w:rPr>
      </w:pPr>
      <w:r w:rsidRPr="00267517">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35AA" w:rsidRPr="00267517" w:rsidRDefault="00B235AA" w:rsidP="00B235AA">
      <w:pPr>
        <w:pStyle w:val="Web1"/>
        <w:spacing w:before="0" w:after="0"/>
        <w:ind w:left="1069" w:right="0" w:firstLine="360"/>
        <w:rPr>
          <w:rFonts w:ascii="Times New Roman" w:hAnsi="Times New Roman" w:cs="Times New Roman"/>
          <w:sz w:val="24"/>
          <w:szCs w:val="24"/>
        </w:rPr>
      </w:pPr>
      <w:r w:rsidRPr="00267517">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B235AA" w:rsidRPr="00267517" w:rsidRDefault="00B235AA" w:rsidP="00B235AA">
      <w:pPr>
        <w:pStyle w:val="Web1"/>
        <w:spacing w:before="0" w:after="0"/>
        <w:ind w:left="1069" w:right="0" w:firstLine="360"/>
        <w:rPr>
          <w:rFonts w:ascii="Times New Roman" w:hAnsi="Times New Roman" w:cs="Times New Roman"/>
          <w:spacing w:val="-2"/>
          <w:sz w:val="24"/>
          <w:szCs w:val="24"/>
        </w:rPr>
      </w:pPr>
      <w:r w:rsidRPr="00267517">
        <w:rPr>
          <w:rFonts w:ascii="Times New Roman" w:hAnsi="Times New Roman" w:cs="Times New Roman"/>
          <w:spacing w:val="-2"/>
          <w:sz w:val="24"/>
          <w:szCs w:val="24"/>
        </w:rPr>
        <w:lastRenderedPageBreak/>
        <w:t>о границах территорий, подверженных риску возникновения чрезвычайных ситуаций природного и техногенного характера,</w:t>
      </w:r>
    </w:p>
    <w:p w:rsidR="00B235AA" w:rsidRPr="00267517" w:rsidRDefault="00B235AA" w:rsidP="00B235AA">
      <w:pPr>
        <w:pStyle w:val="FR2"/>
        <w:spacing w:line="240" w:lineRule="auto"/>
        <w:ind w:left="1069" w:firstLine="360"/>
        <w:rPr>
          <w:color w:val="000000"/>
          <w:sz w:val="24"/>
          <w:szCs w:val="24"/>
        </w:rPr>
      </w:pPr>
      <w:r w:rsidRPr="00267517">
        <w:rPr>
          <w:color w:val="000000"/>
          <w:sz w:val="24"/>
          <w:szCs w:val="24"/>
        </w:rPr>
        <w:t>в предприятия, обслуживающие инженерные сети на территории сельского поселения</w:t>
      </w:r>
      <w:r w:rsidRPr="00267517">
        <w:rPr>
          <w:color w:val="000000"/>
          <w:spacing w:val="-1"/>
          <w:sz w:val="24"/>
        </w:rPr>
        <w:t xml:space="preserve"> Ташлинский сельсовет;</w:t>
      </w:r>
    </w:p>
    <w:p w:rsidR="00B235AA" w:rsidRPr="00267517" w:rsidRDefault="00B235AA" w:rsidP="00B235AA">
      <w:pPr>
        <w:pStyle w:val="FR2"/>
        <w:spacing w:line="240" w:lineRule="auto"/>
        <w:ind w:left="1069" w:firstLine="360"/>
        <w:rPr>
          <w:bCs/>
          <w:iCs/>
          <w:color w:val="000000"/>
          <w:sz w:val="24"/>
          <w:szCs w:val="24"/>
        </w:rPr>
      </w:pPr>
      <w:r w:rsidRPr="00267517">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67517">
        <w:rPr>
          <w:bCs/>
          <w:iCs/>
          <w:color w:val="000000"/>
          <w:sz w:val="24"/>
          <w:szCs w:val="24"/>
        </w:rPr>
        <w:t>;</w:t>
      </w:r>
    </w:p>
    <w:p w:rsidR="00B235AA" w:rsidRPr="00267517" w:rsidRDefault="00B235AA" w:rsidP="00B235AA">
      <w:pPr>
        <w:pStyle w:val="Web1"/>
        <w:numPr>
          <w:ilvl w:val="0"/>
          <w:numId w:val="26"/>
        </w:numPr>
        <w:spacing w:before="0" w:after="0"/>
        <w:ind w:right="0"/>
        <w:rPr>
          <w:rFonts w:ascii="Times New Roman" w:hAnsi="Times New Roman" w:cs="Times New Roman"/>
          <w:sz w:val="24"/>
          <w:szCs w:val="24"/>
        </w:rPr>
      </w:pPr>
      <w:r w:rsidRPr="00267517">
        <w:rPr>
          <w:rFonts w:ascii="Times New Roman" w:hAnsi="Times New Roman" w:cs="Times New Roman"/>
          <w:spacing w:val="-2"/>
          <w:sz w:val="24"/>
          <w:szCs w:val="24"/>
        </w:rPr>
        <w:t>а так же в следующие федеральные органы:</w:t>
      </w:r>
    </w:p>
    <w:p w:rsidR="00B235AA" w:rsidRPr="00267517" w:rsidRDefault="00B235AA" w:rsidP="00B235AA">
      <w:pPr>
        <w:pStyle w:val="Web1"/>
        <w:spacing w:before="0" w:after="0"/>
        <w:ind w:left="1069" w:right="0" w:firstLine="360"/>
        <w:rPr>
          <w:rFonts w:ascii="Times New Roman" w:hAnsi="Times New Roman" w:cs="Times New Roman"/>
          <w:sz w:val="24"/>
          <w:szCs w:val="24"/>
        </w:rPr>
      </w:pPr>
      <w:r w:rsidRPr="00267517">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B235AA" w:rsidRPr="00267517" w:rsidRDefault="00B235AA" w:rsidP="00B235AA">
      <w:pPr>
        <w:pStyle w:val="Web1"/>
        <w:spacing w:before="0" w:after="0"/>
        <w:ind w:left="1069" w:right="0" w:firstLine="360"/>
        <w:rPr>
          <w:rFonts w:ascii="Times New Roman" w:hAnsi="Times New Roman" w:cs="Times New Roman"/>
          <w:spacing w:val="-2"/>
          <w:sz w:val="24"/>
          <w:szCs w:val="24"/>
        </w:rPr>
      </w:pPr>
      <w:r w:rsidRPr="00267517">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267517">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B235AA" w:rsidRPr="00267517" w:rsidRDefault="00B235AA" w:rsidP="00B235AA">
      <w:pPr>
        <w:pStyle w:val="Web1"/>
        <w:spacing w:before="0" w:after="0"/>
        <w:ind w:left="1069" w:right="0" w:firstLine="360"/>
        <w:rPr>
          <w:rFonts w:ascii="Times New Roman" w:hAnsi="Times New Roman" w:cs="Times New Roman"/>
          <w:sz w:val="24"/>
          <w:szCs w:val="24"/>
        </w:rPr>
      </w:pPr>
      <w:r w:rsidRPr="00267517">
        <w:rPr>
          <w:rFonts w:ascii="Times New Roman" w:hAnsi="Times New Roman" w:cs="Times New Roman"/>
          <w:spacing w:val="-2"/>
          <w:sz w:val="24"/>
          <w:szCs w:val="24"/>
        </w:rPr>
        <w:t>в Федеральную службу по надзору в сфере природопользования (</w:t>
      </w:r>
      <w:r w:rsidRPr="00267517">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B235AA" w:rsidRPr="00267517" w:rsidRDefault="00B235AA" w:rsidP="00B235AA">
      <w:pPr>
        <w:pStyle w:val="FR2"/>
        <w:numPr>
          <w:ilvl w:val="0"/>
          <w:numId w:val="26"/>
        </w:numPr>
        <w:spacing w:line="240" w:lineRule="auto"/>
        <w:rPr>
          <w:bCs/>
          <w:iCs/>
          <w:color w:val="000000"/>
          <w:sz w:val="24"/>
          <w:szCs w:val="24"/>
        </w:rPr>
      </w:pPr>
      <w:r w:rsidRPr="00267517">
        <w:rPr>
          <w:bCs/>
          <w:iCs/>
          <w:color w:val="000000"/>
          <w:sz w:val="24"/>
          <w:szCs w:val="24"/>
        </w:rPr>
        <w:t xml:space="preserve">в иные органы уполномоченные регулировать землепользование и застройку на территории </w:t>
      </w:r>
      <w:r w:rsidRPr="00267517">
        <w:rPr>
          <w:color w:val="000000"/>
          <w:sz w:val="24"/>
          <w:szCs w:val="24"/>
        </w:rPr>
        <w:t>сельского поселения Ташлинский сельсовет муниципального района Альшеевский район Республики Башкортостан</w:t>
      </w:r>
      <w:r w:rsidRPr="00267517">
        <w:rPr>
          <w:bCs/>
          <w:iCs/>
          <w:color w:val="000000"/>
          <w:sz w:val="24"/>
          <w:szCs w:val="24"/>
        </w:rPr>
        <w:t xml:space="preserve"> по вопросам, отнесенным к их компетенции.</w:t>
      </w:r>
    </w:p>
    <w:p w:rsidR="00B235AA" w:rsidRPr="00267517" w:rsidRDefault="00B235AA" w:rsidP="00B235AA">
      <w:pPr>
        <w:spacing w:line="240" w:lineRule="auto"/>
        <w:ind w:firstLine="709"/>
        <w:rPr>
          <w:rFonts w:ascii="Times New Roman" w:hAnsi="Times New Roman" w:cs="Times New Roman"/>
          <w:bCs/>
          <w:iCs/>
          <w:color w:val="000000"/>
          <w:sz w:val="24"/>
          <w:szCs w:val="24"/>
        </w:rPr>
      </w:pPr>
      <w:r w:rsidRPr="00267517">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35AA" w:rsidRPr="00267517" w:rsidRDefault="00B235AA" w:rsidP="00B235AA">
      <w:pPr>
        <w:tabs>
          <w:tab w:val="left" w:pos="2694"/>
        </w:tabs>
        <w:spacing w:line="240" w:lineRule="auto"/>
        <w:ind w:firstLine="709"/>
        <w:rPr>
          <w:rFonts w:ascii="Times New Roman" w:hAnsi="Times New Roman" w:cs="Times New Roman"/>
          <w:color w:val="000000"/>
          <w:sz w:val="24"/>
          <w:szCs w:val="24"/>
        </w:rPr>
      </w:pPr>
      <w:r w:rsidRPr="00267517">
        <w:rPr>
          <w:rFonts w:ascii="Times New Roman" w:hAnsi="Times New Roman" w:cs="Times New Roman"/>
          <w:bCs/>
          <w:iCs/>
          <w:color w:val="000000"/>
          <w:sz w:val="24"/>
          <w:szCs w:val="24"/>
        </w:rPr>
        <w:t xml:space="preserve">5. </w:t>
      </w:r>
      <w:r w:rsidRPr="00267517">
        <w:rPr>
          <w:rFonts w:ascii="Times New Roman" w:hAnsi="Times New Roman" w:cs="Times New Roman"/>
          <w:color w:val="000000"/>
          <w:sz w:val="24"/>
          <w:szCs w:val="24"/>
        </w:rPr>
        <w:t xml:space="preserve">Глава </w:t>
      </w:r>
      <w:r w:rsidRPr="00267517">
        <w:rPr>
          <w:rFonts w:ascii="Times New Roman" w:hAnsi="Times New Roman" w:cs="Times New Roman"/>
          <w:bCs/>
          <w:iCs/>
          <w:color w:val="000000"/>
          <w:sz w:val="24"/>
          <w:szCs w:val="24"/>
        </w:rPr>
        <w:t>сельского поселения</w:t>
      </w:r>
      <w:r w:rsidRPr="00267517">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B235AA" w:rsidRPr="00267517" w:rsidRDefault="00B235AA" w:rsidP="00B235AA">
      <w:pPr>
        <w:spacing w:line="240" w:lineRule="auto"/>
        <w:ind w:firstLine="709"/>
        <w:rPr>
          <w:rFonts w:ascii="Times New Roman" w:hAnsi="Times New Roman" w:cs="Times New Roman"/>
          <w:iCs/>
          <w:color w:val="000000"/>
          <w:sz w:val="24"/>
          <w:szCs w:val="24"/>
        </w:rPr>
      </w:pPr>
      <w:r w:rsidRPr="00267517">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267517">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267517">
        <w:rPr>
          <w:rFonts w:ascii="Times New Roman" w:hAnsi="Times New Roman" w:cs="Times New Roman"/>
          <w:color w:val="000000"/>
          <w:sz w:val="24"/>
          <w:szCs w:val="24"/>
          <w:u w:val="single"/>
        </w:rPr>
        <w:t>пункт</w:t>
      </w:r>
      <w:r w:rsidRPr="00267517">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267517">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 xml:space="preserve">6. Глава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 xml:space="preserve">7. Внесение изменений в генеральный план сельского поселения </w:t>
      </w:r>
      <w:r w:rsidRPr="009105E3">
        <w:rPr>
          <w:rFonts w:ascii="Times New Roman" w:hAnsi="Times New Roman"/>
          <w:color w:val="000000"/>
          <w:spacing w:val="-1"/>
          <w:sz w:val="24"/>
        </w:rPr>
        <w:t>Ташлинский сельсовет</w:t>
      </w:r>
      <w:r w:rsidRPr="009105E3">
        <w:rPr>
          <w:rFonts w:ascii="Times New Roman" w:hAnsi="Times New Roman" w:cs="Times New Roman"/>
          <w:color w:val="000000"/>
          <w:spacing w:val="-1"/>
          <w:sz w:val="24"/>
          <w:szCs w:val="24"/>
        </w:rPr>
        <w:t xml:space="preserve"> </w:t>
      </w:r>
      <w:r w:rsidRPr="009105E3">
        <w:rPr>
          <w:rFonts w:ascii="Times New Roman" w:hAnsi="Times New Roman" w:cs="Times New Roman"/>
          <w:iCs/>
          <w:color w:val="000000"/>
          <w:sz w:val="24"/>
          <w:szCs w:val="24"/>
        </w:rPr>
        <w:t>осуществляется в порядке, предусмотренном статьей 24 Градостроительного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color w:val="000000"/>
          <w:sz w:val="24"/>
          <w:szCs w:val="24"/>
        </w:rPr>
      </w:pPr>
      <w:r w:rsidRPr="009105E3">
        <w:rPr>
          <w:rFonts w:ascii="Times New Roman" w:hAnsi="Times New Roman" w:cs="Times New Roman"/>
          <w:iCs/>
          <w:color w:val="000000"/>
          <w:sz w:val="24"/>
          <w:szCs w:val="24"/>
        </w:rPr>
        <w:t xml:space="preserve">8. </w:t>
      </w:r>
      <w:r w:rsidRPr="009105E3">
        <w:rPr>
          <w:rFonts w:ascii="Times New Roman" w:hAnsi="Times New Roman" w:cs="Times New Roman"/>
          <w:color w:val="000000"/>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 xml:space="preserve">9. </w:t>
      </w:r>
      <w:r w:rsidRPr="009105E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9105E3">
        <w:rPr>
          <w:rFonts w:ascii="Times New Roman" w:hAnsi="Times New Roman" w:cs="Times New Roman"/>
          <w:bCs/>
          <w:iCs/>
          <w:color w:val="000000"/>
          <w:sz w:val="24"/>
          <w:szCs w:val="24"/>
          <w:lang w:val="en-US"/>
        </w:rPr>
        <w:t>III</w:t>
      </w:r>
      <w:r w:rsidRPr="009105E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B235AA" w:rsidRPr="009105E3" w:rsidRDefault="00B235AA" w:rsidP="00B235AA">
      <w:pPr>
        <w:pStyle w:val="ConsPlusNormal"/>
        <w:ind w:firstLine="709"/>
        <w:jc w:val="both"/>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w:t>
      </w:r>
      <w:r w:rsidRPr="000936C9">
        <w:rPr>
          <w:rFonts w:ascii="Times New Roman" w:hAnsi="Times New Roman" w:cs="Times New Roman"/>
          <w:iCs/>
          <w:color w:val="FF00FF"/>
          <w:sz w:val="24"/>
          <w:szCs w:val="24"/>
        </w:rPr>
        <w:t xml:space="preserve"> </w:t>
      </w:r>
      <w:r w:rsidRPr="009105E3">
        <w:rPr>
          <w:rFonts w:ascii="Times New Roman" w:hAnsi="Times New Roman" w:cs="Times New Roman"/>
          <w:iCs/>
          <w:color w:val="000000"/>
          <w:sz w:val="24"/>
          <w:szCs w:val="24"/>
        </w:rPr>
        <w:t xml:space="preserve">Правила обеспечивает внесение изменений в Правила и представляет указанный проект главе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35AA" w:rsidRPr="009105E3" w:rsidRDefault="00B235AA" w:rsidP="00B235AA">
      <w:pPr>
        <w:spacing w:line="240" w:lineRule="auto"/>
        <w:ind w:firstLine="709"/>
        <w:rPr>
          <w:rFonts w:ascii="Times New Roman" w:hAnsi="Times New Roman" w:cs="Times New Roman"/>
          <w:bCs/>
          <w:iCs/>
          <w:color w:val="000000"/>
          <w:sz w:val="24"/>
          <w:szCs w:val="24"/>
        </w:rPr>
      </w:pPr>
      <w:r w:rsidRPr="009105E3">
        <w:rPr>
          <w:rFonts w:ascii="Times New Roman" w:hAnsi="Times New Roman" w:cs="Times New Roman"/>
          <w:iCs/>
          <w:color w:val="000000"/>
          <w:sz w:val="24"/>
          <w:szCs w:val="24"/>
        </w:rPr>
        <w:t xml:space="preserve">11. Глава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9105E3">
        <w:rPr>
          <w:rFonts w:ascii="Times New Roman" w:hAnsi="Times New Roman" w:cs="Times New Roman"/>
          <w:iCs/>
          <w:color w:val="000000"/>
          <w:sz w:val="24"/>
          <w:szCs w:val="24"/>
          <w:u w:val="single"/>
        </w:rPr>
        <w:t xml:space="preserve"> </w:t>
      </w:r>
      <w:r w:rsidRPr="009105E3">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bCs/>
          <w:iCs/>
          <w:color w:val="000000"/>
          <w:sz w:val="24"/>
          <w:szCs w:val="24"/>
        </w:rPr>
        <w:t xml:space="preserve">12. </w:t>
      </w:r>
      <w:r w:rsidRPr="009105E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05E3">
        <w:rPr>
          <w:rFonts w:ascii="Times New Roman" w:hAnsi="Times New Roman" w:cs="Times New Roman"/>
          <w:bCs/>
          <w:iCs/>
          <w:color w:val="000000"/>
          <w:sz w:val="24"/>
          <w:szCs w:val="24"/>
        </w:rPr>
        <w:t xml:space="preserve">сельского поселения </w:t>
      </w:r>
      <w:r w:rsidRPr="009105E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color w:val="000000"/>
          <w:sz w:val="24"/>
          <w:szCs w:val="24"/>
        </w:rPr>
        <w:t xml:space="preserve">13. </w:t>
      </w:r>
      <w:r w:rsidRPr="009105E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s="Times New Roman"/>
          <w:iCs/>
          <w:color w:val="000000"/>
          <w:sz w:val="24"/>
          <w:szCs w:val="24"/>
        </w:rPr>
        <w:t>в сети "Интернет", в случае наличия такого сайта.</w:t>
      </w:r>
    </w:p>
    <w:p w:rsidR="00B235AA" w:rsidRPr="009105E3" w:rsidRDefault="00B235AA" w:rsidP="00B235AA">
      <w:pPr>
        <w:spacing w:line="240" w:lineRule="auto"/>
        <w:ind w:firstLine="709"/>
        <w:rPr>
          <w:rFonts w:ascii="Times New Roman" w:hAnsi="Times New Roman" w:cs="Times New Roman"/>
          <w:color w:val="000000"/>
          <w:sz w:val="24"/>
          <w:szCs w:val="24"/>
        </w:rPr>
      </w:pPr>
      <w:r w:rsidRPr="009105E3">
        <w:rPr>
          <w:rFonts w:ascii="Times New Roman" w:hAnsi="Times New Roman" w:cs="Times New Roman"/>
          <w:iCs/>
          <w:color w:val="000000"/>
          <w:sz w:val="24"/>
          <w:szCs w:val="24"/>
        </w:rPr>
        <w:t>14. Физические и юридические лица вправе оспорить решение об утверждении изменений внесенных в Правила в судебном порядке.</w:t>
      </w:r>
    </w:p>
    <w:p w:rsidR="00B235AA" w:rsidRPr="00E4478E" w:rsidRDefault="00B235AA" w:rsidP="00E4478E">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15. Органы государственной власти Российской Федерации, органы государственной власти Республики Башкортостан, Альшеевского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B235AA" w:rsidRPr="009105E3" w:rsidRDefault="00B235AA" w:rsidP="00B235AA">
      <w:pPr>
        <w:pStyle w:val="FR2"/>
        <w:spacing w:line="240" w:lineRule="auto"/>
        <w:ind w:firstLine="0"/>
        <w:jc w:val="center"/>
        <w:rPr>
          <w:b/>
          <w:color w:val="000000"/>
          <w:sz w:val="24"/>
          <w:szCs w:val="24"/>
        </w:rPr>
      </w:pPr>
      <w:r w:rsidRPr="009105E3">
        <w:rPr>
          <w:b/>
          <w:color w:val="000000"/>
          <w:sz w:val="24"/>
          <w:szCs w:val="24"/>
        </w:rPr>
        <w:t>Статья</w:t>
      </w:r>
      <w:r w:rsidRPr="009105E3">
        <w:rPr>
          <w:b/>
          <w:noProof/>
          <w:color w:val="000000"/>
          <w:sz w:val="24"/>
          <w:szCs w:val="24"/>
        </w:rPr>
        <w:t xml:space="preserve"> 19. Порядок внесения изменений в Правила </w:t>
      </w:r>
      <w:r w:rsidRPr="009105E3">
        <w:rPr>
          <w:b/>
          <w:color w:val="000000"/>
          <w:sz w:val="24"/>
          <w:szCs w:val="24"/>
        </w:rPr>
        <w:t>в случае размещения, реконструкции объектов капитального строительства регионального значения</w:t>
      </w:r>
    </w:p>
    <w:p w:rsidR="00B235AA" w:rsidRPr="000936C9" w:rsidRDefault="00B235AA" w:rsidP="00B235AA">
      <w:pPr>
        <w:pStyle w:val="FR2"/>
        <w:spacing w:line="240" w:lineRule="auto"/>
        <w:ind w:firstLine="284"/>
        <w:rPr>
          <w:b/>
          <w:i/>
          <w:color w:val="FF00FF"/>
          <w:sz w:val="24"/>
          <w:szCs w:val="24"/>
        </w:rPr>
      </w:pP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color w:val="000000"/>
          <w:sz w:val="24"/>
          <w:szCs w:val="24"/>
        </w:rPr>
        <w:lastRenderedPageBreak/>
        <w:t xml:space="preserve">1. </w:t>
      </w:r>
      <w:r w:rsidRPr="009105E3">
        <w:rPr>
          <w:rFonts w:ascii="Times New Roman" w:hAnsi="Times New Roman" w:cs="Times New Roman"/>
          <w:iCs/>
          <w:color w:val="000000"/>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B235AA" w:rsidRPr="009105E3" w:rsidRDefault="00B235AA" w:rsidP="00B235AA">
      <w:pPr>
        <w:pStyle w:val="FR2"/>
        <w:spacing w:line="240" w:lineRule="auto"/>
        <w:ind w:firstLine="709"/>
        <w:rPr>
          <w:color w:val="000000"/>
          <w:sz w:val="24"/>
          <w:szCs w:val="24"/>
        </w:rPr>
      </w:pPr>
      <w:r w:rsidRPr="009105E3">
        <w:rPr>
          <w:color w:val="000000"/>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B235AA" w:rsidRPr="009105E3" w:rsidRDefault="00B235AA" w:rsidP="00B235AA">
      <w:pPr>
        <w:pStyle w:val="FR2"/>
        <w:spacing w:line="240" w:lineRule="auto"/>
        <w:ind w:firstLine="709"/>
        <w:rPr>
          <w:color w:val="000000"/>
          <w:sz w:val="24"/>
          <w:szCs w:val="24"/>
        </w:rPr>
      </w:pPr>
      <w:r w:rsidRPr="009105E3">
        <w:rPr>
          <w:color w:val="000000"/>
          <w:sz w:val="24"/>
          <w:szCs w:val="24"/>
        </w:rPr>
        <w:t>К заявлению прилагаются:</w:t>
      </w:r>
    </w:p>
    <w:p w:rsidR="00B235AA" w:rsidRPr="009105E3" w:rsidRDefault="00B235AA" w:rsidP="00B235AA">
      <w:pPr>
        <w:widowControl w:val="0"/>
        <w:numPr>
          <w:ilvl w:val="0"/>
          <w:numId w:val="27"/>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B235AA" w:rsidRPr="009105E3" w:rsidRDefault="00B235AA" w:rsidP="00B235AA">
      <w:pPr>
        <w:widowControl w:val="0"/>
        <w:numPr>
          <w:ilvl w:val="0"/>
          <w:numId w:val="27"/>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B235AA" w:rsidRPr="009105E3" w:rsidRDefault="00B235AA" w:rsidP="00B235AA">
      <w:pPr>
        <w:widowControl w:val="0"/>
        <w:numPr>
          <w:ilvl w:val="0"/>
          <w:numId w:val="27"/>
        </w:numPr>
        <w:tabs>
          <w:tab w:val="num" w:pos="1040"/>
        </w:tabs>
        <w:autoSpaceDE w:val="0"/>
        <w:autoSpaceDN w:val="0"/>
        <w:adjustRightInd w:val="0"/>
        <w:spacing w:after="0" w:line="240" w:lineRule="auto"/>
        <w:ind w:hanging="649"/>
        <w:jc w:val="both"/>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утвержденная проектно - сметная документация (обоснование инвестиций);</w:t>
      </w:r>
    </w:p>
    <w:p w:rsidR="00B235AA" w:rsidRPr="009105E3" w:rsidRDefault="00B235AA" w:rsidP="00B235AA">
      <w:pPr>
        <w:widowControl w:val="0"/>
        <w:numPr>
          <w:ilvl w:val="0"/>
          <w:numId w:val="27"/>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B235AA" w:rsidRPr="009105E3" w:rsidRDefault="00B235AA" w:rsidP="00B235AA">
      <w:pPr>
        <w:spacing w:line="240" w:lineRule="auto"/>
        <w:ind w:firstLine="709"/>
        <w:rPr>
          <w:rFonts w:ascii="Times New Roman" w:hAnsi="Times New Roman" w:cs="Times New Roman"/>
          <w:color w:val="000000"/>
          <w:sz w:val="24"/>
          <w:szCs w:val="24"/>
        </w:rPr>
      </w:pPr>
      <w:r w:rsidRPr="009105E3">
        <w:rPr>
          <w:rFonts w:ascii="Times New Roman" w:hAnsi="Times New Roman" w:cs="Times New Roman"/>
          <w:iCs/>
          <w:color w:val="000000"/>
          <w:sz w:val="24"/>
          <w:szCs w:val="24"/>
        </w:rPr>
        <w:t xml:space="preserve">3. </w:t>
      </w:r>
      <w:r w:rsidRPr="009105E3">
        <w:rPr>
          <w:rFonts w:ascii="Times New Roman" w:hAnsi="Times New Roman" w:cs="Times New Roman"/>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B235AA" w:rsidRPr="009105E3" w:rsidRDefault="00B235AA" w:rsidP="00B235AA">
      <w:pPr>
        <w:spacing w:line="240" w:lineRule="auto"/>
        <w:ind w:firstLine="709"/>
        <w:rPr>
          <w:rFonts w:ascii="Times New Roman" w:hAnsi="Times New Roman" w:cs="Times New Roman"/>
          <w:bCs/>
          <w:iCs/>
          <w:color w:val="000000"/>
          <w:sz w:val="24"/>
          <w:szCs w:val="24"/>
        </w:rPr>
      </w:pPr>
      <w:r w:rsidRPr="009105E3">
        <w:rPr>
          <w:rFonts w:ascii="Times New Roman" w:hAnsi="Times New Roman" w:cs="Times New Roman"/>
          <w:color w:val="000000"/>
          <w:sz w:val="24"/>
          <w:szCs w:val="24"/>
        </w:rPr>
        <w:t xml:space="preserve">4. В целях подготовки заключения Комиссия </w:t>
      </w:r>
      <w:r w:rsidRPr="009105E3">
        <w:rPr>
          <w:rFonts w:ascii="Times New Roman" w:hAnsi="Times New Roman" w:cs="Times New Roman"/>
          <w:bCs/>
          <w:iCs/>
          <w:color w:val="000000"/>
          <w:sz w:val="24"/>
          <w:szCs w:val="24"/>
        </w:rPr>
        <w:t>направляет запросы:</w:t>
      </w:r>
    </w:p>
    <w:p w:rsidR="00B235AA" w:rsidRPr="009105E3" w:rsidRDefault="00B235AA" w:rsidP="00B235AA">
      <w:pPr>
        <w:widowControl w:val="0"/>
        <w:numPr>
          <w:ilvl w:val="0"/>
          <w:numId w:val="28"/>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9105E3">
        <w:rPr>
          <w:rFonts w:ascii="Times New Roman" w:hAnsi="Times New Roman" w:cs="Times New Roman"/>
          <w:bCs/>
          <w:iCs/>
          <w:color w:val="000000"/>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35AA" w:rsidRPr="009105E3" w:rsidRDefault="00B235AA" w:rsidP="00B235AA">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9105E3">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B235AA" w:rsidRPr="009105E3" w:rsidRDefault="00B235AA" w:rsidP="00B235AA">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9105E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B235AA" w:rsidRPr="009105E3" w:rsidRDefault="00B235AA" w:rsidP="00B235AA">
      <w:pPr>
        <w:pStyle w:val="Web1"/>
        <w:numPr>
          <w:ilvl w:val="0"/>
          <w:numId w:val="28"/>
        </w:numPr>
        <w:tabs>
          <w:tab w:val="num" w:pos="780"/>
        </w:tabs>
        <w:spacing w:before="0" w:after="0"/>
        <w:ind w:left="1040" w:right="0" w:hanging="260"/>
        <w:rPr>
          <w:rFonts w:ascii="Times New Roman" w:hAnsi="Times New Roman" w:cs="Times New Roman"/>
          <w:spacing w:val="-2"/>
          <w:sz w:val="24"/>
          <w:szCs w:val="24"/>
        </w:rPr>
      </w:pPr>
      <w:r w:rsidRPr="009105E3">
        <w:rPr>
          <w:rFonts w:ascii="Times New Roman" w:hAnsi="Times New Roman" w:cs="Times New Roman"/>
          <w:sz w:val="24"/>
          <w:szCs w:val="24"/>
        </w:rPr>
        <w:t>в</w:t>
      </w:r>
      <w:r w:rsidRPr="009105E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9105E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B235AA" w:rsidRPr="009105E3" w:rsidRDefault="00B235AA" w:rsidP="00B235AA">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9105E3">
        <w:rPr>
          <w:rFonts w:ascii="Times New Roman" w:hAnsi="Times New Roman" w:cs="Times New Roman"/>
          <w:spacing w:val="-2"/>
          <w:sz w:val="24"/>
          <w:szCs w:val="24"/>
        </w:rPr>
        <w:t>в Федеральную службу по надзору в сфере природопользования (</w:t>
      </w:r>
      <w:r w:rsidRPr="009105E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B235AA" w:rsidRPr="009105E3" w:rsidRDefault="00B235AA" w:rsidP="00B235AA">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9105E3">
        <w:rPr>
          <w:rFonts w:ascii="Times New Roman" w:hAnsi="Times New Roman" w:cs="Times New Roman"/>
          <w:sz w:val="24"/>
          <w:szCs w:val="24"/>
        </w:rPr>
        <w:t>в Отдел по делам гражданской обороны и ч</w:t>
      </w:r>
      <w:r w:rsidRPr="009105E3">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B235AA" w:rsidRPr="009105E3" w:rsidRDefault="00B235AA" w:rsidP="00B235AA">
      <w:pPr>
        <w:pStyle w:val="FR2"/>
        <w:numPr>
          <w:ilvl w:val="0"/>
          <w:numId w:val="28"/>
        </w:numPr>
        <w:tabs>
          <w:tab w:val="num" w:pos="780"/>
        </w:tabs>
        <w:spacing w:line="240" w:lineRule="auto"/>
        <w:ind w:left="1040" w:hanging="260"/>
        <w:rPr>
          <w:bCs/>
          <w:iCs/>
          <w:color w:val="000000"/>
          <w:sz w:val="24"/>
          <w:szCs w:val="24"/>
        </w:rPr>
      </w:pPr>
      <w:r w:rsidRPr="009105E3">
        <w:rPr>
          <w:color w:val="000000"/>
          <w:sz w:val="24"/>
          <w:szCs w:val="24"/>
        </w:rPr>
        <w:t>в предприятия, обслуживающие инженерные сети на территории сельского поселения</w:t>
      </w:r>
      <w:r w:rsidRPr="000936C9">
        <w:rPr>
          <w:color w:val="FF00FF"/>
          <w:sz w:val="24"/>
          <w:szCs w:val="24"/>
        </w:rPr>
        <w:t xml:space="preserve"> </w:t>
      </w:r>
      <w:r w:rsidRPr="009105E3">
        <w:rPr>
          <w:color w:val="000000"/>
          <w:spacing w:val="-1"/>
          <w:sz w:val="24"/>
        </w:rPr>
        <w:t>Ташлинский сельсовет</w:t>
      </w:r>
      <w:r w:rsidRPr="009105E3">
        <w:rPr>
          <w:color w:val="000000"/>
          <w:spacing w:val="-1"/>
          <w:sz w:val="24"/>
          <w:szCs w:val="24"/>
        </w:rPr>
        <w:t xml:space="preserve"> </w:t>
      </w:r>
      <w:r w:rsidRPr="009105E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9105E3">
        <w:rPr>
          <w:bCs/>
          <w:iCs/>
          <w:color w:val="000000"/>
          <w:sz w:val="24"/>
          <w:szCs w:val="24"/>
        </w:rPr>
        <w:t>;</w:t>
      </w:r>
    </w:p>
    <w:p w:rsidR="00B235AA" w:rsidRPr="009105E3" w:rsidRDefault="00B235AA" w:rsidP="00B235AA">
      <w:pPr>
        <w:pStyle w:val="FR2"/>
        <w:numPr>
          <w:ilvl w:val="0"/>
          <w:numId w:val="28"/>
        </w:numPr>
        <w:tabs>
          <w:tab w:val="num" w:pos="780"/>
        </w:tabs>
        <w:spacing w:line="240" w:lineRule="auto"/>
        <w:ind w:left="1040" w:hanging="260"/>
        <w:rPr>
          <w:bCs/>
          <w:iCs/>
          <w:color w:val="000000"/>
          <w:sz w:val="24"/>
          <w:szCs w:val="24"/>
        </w:rPr>
      </w:pPr>
      <w:r w:rsidRPr="009105E3">
        <w:rPr>
          <w:bCs/>
          <w:iCs/>
          <w:color w:val="000000"/>
          <w:sz w:val="24"/>
          <w:szCs w:val="24"/>
        </w:rPr>
        <w:t>в иные органы уполномоченные регулировать землепользование и застройку на территории</w:t>
      </w:r>
      <w:r w:rsidRPr="009105E3">
        <w:rPr>
          <w:color w:val="000000"/>
          <w:sz w:val="24"/>
          <w:szCs w:val="24"/>
        </w:rPr>
        <w:t xml:space="preserve"> сельского поселения </w:t>
      </w:r>
      <w:r w:rsidRPr="009369A0">
        <w:rPr>
          <w:color w:val="000000"/>
          <w:sz w:val="24"/>
          <w:szCs w:val="24"/>
        </w:rPr>
        <w:t>Ташлинский сельсовет муниципального района Альшеевский район Республики Башкортостан</w:t>
      </w:r>
      <w:r w:rsidRPr="000936C9">
        <w:rPr>
          <w:bCs/>
          <w:iCs/>
          <w:color w:val="FF00FF"/>
          <w:sz w:val="24"/>
          <w:szCs w:val="24"/>
        </w:rPr>
        <w:t xml:space="preserve"> </w:t>
      </w:r>
      <w:r w:rsidRPr="009105E3">
        <w:rPr>
          <w:bCs/>
          <w:iCs/>
          <w:color w:val="000000"/>
          <w:sz w:val="24"/>
          <w:szCs w:val="24"/>
        </w:rPr>
        <w:t>по вопросам, отнесенным к их компетенции.</w:t>
      </w:r>
    </w:p>
    <w:p w:rsidR="00B235AA" w:rsidRPr="009105E3" w:rsidRDefault="00B235AA" w:rsidP="00B235AA">
      <w:pPr>
        <w:spacing w:line="240" w:lineRule="auto"/>
        <w:ind w:firstLine="709"/>
        <w:rPr>
          <w:rFonts w:ascii="Times New Roman" w:hAnsi="Times New Roman" w:cs="Times New Roman"/>
          <w:bCs/>
          <w:iCs/>
          <w:color w:val="000000"/>
          <w:sz w:val="24"/>
          <w:szCs w:val="24"/>
        </w:rPr>
      </w:pPr>
      <w:r w:rsidRPr="009105E3">
        <w:rPr>
          <w:rFonts w:ascii="Times New Roman" w:hAnsi="Times New Roman" w:cs="Times New Roman"/>
          <w:bCs/>
          <w:iCs/>
          <w:color w:val="000000"/>
          <w:sz w:val="24"/>
          <w:szCs w:val="24"/>
        </w:rPr>
        <w:t xml:space="preserve">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w:t>
      </w:r>
      <w:r w:rsidRPr="009105E3">
        <w:rPr>
          <w:rFonts w:ascii="Times New Roman" w:hAnsi="Times New Roman" w:cs="Times New Roman"/>
          <w:bCs/>
          <w:iCs/>
          <w:color w:val="000000"/>
          <w:sz w:val="24"/>
          <w:szCs w:val="24"/>
        </w:rPr>
        <w:lastRenderedPageBreak/>
        <w:t>регламентом работы данных органов, но не позднее пятнадцати дней со дня направления запроса.</w:t>
      </w:r>
    </w:p>
    <w:p w:rsidR="00B235AA" w:rsidRPr="009105E3" w:rsidRDefault="00B235AA" w:rsidP="00B235AA">
      <w:pPr>
        <w:spacing w:line="240" w:lineRule="auto"/>
        <w:ind w:firstLine="709"/>
        <w:rPr>
          <w:rFonts w:ascii="Times New Roman" w:hAnsi="Times New Roman" w:cs="Times New Roman"/>
          <w:color w:val="000000"/>
          <w:sz w:val="24"/>
          <w:szCs w:val="24"/>
        </w:rPr>
      </w:pPr>
      <w:r w:rsidRPr="009105E3">
        <w:rPr>
          <w:rFonts w:ascii="Times New Roman" w:hAnsi="Times New Roman" w:cs="Times New Roman"/>
          <w:bCs/>
          <w:iCs/>
          <w:color w:val="000000"/>
          <w:sz w:val="24"/>
          <w:szCs w:val="24"/>
        </w:rPr>
        <w:t xml:space="preserve">5. </w:t>
      </w:r>
      <w:r w:rsidRPr="009105E3">
        <w:rPr>
          <w:rFonts w:ascii="Times New Roman" w:hAnsi="Times New Roman" w:cs="Times New Roman"/>
          <w:color w:val="000000"/>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9105E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9105E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9105E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B235AA" w:rsidRPr="009105E3" w:rsidRDefault="00B235AA" w:rsidP="00B235AA">
      <w:pPr>
        <w:tabs>
          <w:tab w:val="left" w:pos="6521"/>
        </w:tabs>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0936C9">
        <w:rPr>
          <w:rFonts w:ascii="Times New Roman" w:hAnsi="Times New Roman"/>
          <w:color w:val="FF00FF"/>
          <w:spacing w:val="-1"/>
          <w:sz w:val="24"/>
        </w:rPr>
        <w:t xml:space="preserve"> </w:t>
      </w:r>
      <w:r w:rsidRPr="009105E3">
        <w:rPr>
          <w:rFonts w:ascii="Times New Roman" w:hAnsi="Times New Roman"/>
          <w:color w:val="000000"/>
          <w:spacing w:val="-1"/>
          <w:sz w:val="24"/>
        </w:rPr>
        <w:t>Ташлинский сельсовет</w:t>
      </w:r>
      <w:r w:rsidRPr="009105E3">
        <w:rPr>
          <w:rFonts w:ascii="Times New Roman" w:hAnsi="Times New Roman" w:cs="Times New Roman"/>
          <w:iCs/>
          <w:color w:val="000000"/>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 xml:space="preserve">6. Глава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w:t>
      </w:r>
      <w:r w:rsidRPr="000936C9">
        <w:rPr>
          <w:rFonts w:ascii="Times New Roman" w:hAnsi="Times New Roman" w:cs="Times New Roman"/>
          <w:iCs/>
          <w:color w:val="FF00FF"/>
          <w:sz w:val="24"/>
          <w:szCs w:val="24"/>
        </w:rPr>
        <w:t xml:space="preserve"> </w:t>
      </w:r>
      <w:r w:rsidRPr="009105E3">
        <w:rPr>
          <w:rFonts w:ascii="Times New Roman" w:hAnsi="Times New Roman" w:cs="Times New Roman"/>
          <w:iCs/>
          <w:color w:val="000000"/>
          <w:sz w:val="24"/>
          <w:szCs w:val="24"/>
        </w:rPr>
        <w:t>официальном сайте сельского поселения. Сообщение о принятии такого решения также может быть распространено по радио и телевидению.</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color w:val="000000"/>
          <w:sz w:val="24"/>
          <w:szCs w:val="24"/>
        </w:rPr>
      </w:pPr>
      <w:r w:rsidRPr="009105E3">
        <w:rPr>
          <w:rFonts w:ascii="Times New Roman" w:hAnsi="Times New Roman" w:cs="Times New Roman"/>
          <w:iCs/>
          <w:color w:val="000000"/>
          <w:sz w:val="24"/>
          <w:szCs w:val="24"/>
        </w:rPr>
        <w:t xml:space="preserve">8. </w:t>
      </w:r>
      <w:r w:rsidRPr="009105E3">
        <w:rPr>
          <w:rFonts w:ascii="Times New Roman" w:hAnsi="Times New Roman" w:cs="Times New Roman"/>
          <w:color w:val="000000"/>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iCs/>
          <w:color w:val="000000"/>
          <w:sz w:val="24"/>
          <w:szCs w:val="24"/>
        </w:rPr>
        <w:t xml:space="preserve">9. </w:t>
      </w:r>
      <w:r w:rsidRPr="009105E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9105E3">
        <w:rPr>
          <w:rFonts w:ascii="Times New Roman" w:hAnsi="Times New Roman" w:cs="Times New Roman"/>
          <w:bCs/>
          <w:iCs/>
          <w:color w:val="000000"/>
          <w:sz w:val="24"/>
          <w:szCs w:val="24"/>
          <w:lang w:val="en-US"/>
        </w:rPr>
        <w:t>III</w:t>
      </w:r>
      <w:r w:rsidRPr="009105E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B235AA" w:rsidRPr="009105E3" w:rsidRDefault="00B235AA" w:rsidP="00B235AA">
      <w:pPr>
        <w:pStyle w:val="ConsPlusNormal"/>
        <w:ind w:firstLine="709"/>
        <w:jc w:val="both"/>
        <w:rPr>
          <w:rFonts w:ascii="Times New Roman" w:hAnsi="Times New Roman" w:cs="Times New Roman"/>
          <w:color w:val="000000"/>
          <w:sz w:val="24"/>
          <w:szCs w:val="24"/>
        </w:rPr>
      </w:pPr>
      <w:r w:rsidRPr="009105E3">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9105E3">
        <w:rPr>
          <w:rFonts w:ascii="Times New Roman" w:hAnsi="Times New Roman"/>
          <w:color w:val="000000"/>
          <w:spacing w:val="-1"/>
          <w:sz w:val="24"/>
        </w:rPr>
        <w:t xml:space="preserve"> Ташлинский сельсовет</w:t>
      </w:r>
      <w:r w:rsidRPr="009105E3">
        <w:rPr>
          <w:rFonts w:ascii="Times New Roman" w:hAnsi="Times New Roman" w:cs="Times New Roman"/>
          <w:iCs/>
          <w:color w:val="000000"/>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0936C9">
        <w:rPr>
          <w:rFonts w:ascii="Times New Roman" w:hAnsi="Times New Roman"/>
          <w:color w:val="FF00FF"/>
          <w:spacing w:val="-1"/>
          <w:sz w:val="24"/>
        </w:rPr>
        <w:t xml:space="preserve"> </w:t>
      </w:r>
      <w:r w:rsidRPr="009105E3">
        <w:rPr>
          <w:rFonts w:ascii="Times New Roman" w:hAnsi="Times New Roman"/>
          <w:color w:val="000000"/>
          <w:spacing w:val="-1"/>
          <w:sz w:val="24"/>
        </w:rPr>
        <w:t>Ташлинский сельсовет</w:t>
      </w:r>
      <w:r w:rsidRPr="009105E3">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w:t>
      </w:r>
      <w:r w:rsidRPr="009105E3">
        <w:rPr>
          <w:rFonts w:ascii="Times New Roman" w:hAnsi="Times New Roman" w:cs="Times New Roman"/>
          <w:iCs/>
          <w:color w:val="000000"/>
          <w:sz w:val="24"/>
          <w:szCs w:val="24"/>
        </w:rPr>
        <w:lastRenderedPageBreak/>
        <w:t>протоколы публичных слушаний и заключение о результатах публичных слушаний.</w:t>
      </w:r>
    </w:p>
    <w:p w:rsidR="00B235AA" w:rsidRPr="009105E3" w:rsidRDefault="00B235AA" w:rsidP="00B235AA">
      <w:pPr>
        <w:spacing w:line="240" w:lineRule="auto"/>
        <w:ind w:firstLine="709"/>
        <w:rPr>
          <w:rFonts w:ascii="Times New Roman" w:hAnsi="Times New Roman" w:cs="Times New Roman"/>
          <w:bCs/>
          <w:iCs/>
          <w:color w:val="000000"/>
          <w:sz w:val="24"/>
          <w:szCs w:val="24"/>
        </w:rPr>
      </w:pPr>
      <w:r w:rsidRPr="009105E3">
        <w:rPr>
          <w:rFonts w:ascii="Times New Roman" w:hAnsi="Times New Roman" w:cs="Times New Roman"/>
          <w:iCs/>
          <w:color w:val="000000"/>
          <w:sz w:val="24"/>
          <w:szCs w:val="24"/>
        </w:rPr>
        <w:t xml:space="preserve">11. Глава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bCs/>
          <w:iCs/>
          <w:color w:val="000000"/>
          <w:sz w:val="24"/>
          <w:szCs w:val="24"/>
        </w:rPr>
        <w:t xml:space="preserve">12. </w:t>
      </w:r>
      <w:r w:rsidRPr="009105E3">
        <w:rPr>
          <w:rFonts w:ascii="Times New Roman" w:hAnsi="Times New Roman" w:cs="Times New Roman"/>
          <w:iCs/>
          <w:color w:val="000000"/>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color w:val="000000"/>
          <w:sz w:val="24"/>
          <w:szCs w:val="24"/>
        </w:rPr>
        <w:t xml:space="preserve"> </w:t>
      </w:r>
      <w:r w:rsidRPr="009105E3">
        <w:rPr>
          <w:rFonts w:ascii="Times New Roman" w:hAnsi="Times New Roman"/>
          <w:color w:val="000000"/>
          <w:spacing w:val="-1"/>
          <w:sz w:val="24"/>
        </w:rPr>
        <w:t>Ташлинский сельсовет</w:t>
      </w:r>
      <w:r w:rsidRPr="009105E3">
        <w:rPr>
          <w:rFonts w:ascii="Times New Roman" w:hAnsi="Times New Roman" w:cs="Times New Roman"/>
          <w:color w:val="000000"/>
          <w:spacing w:val="-1"/>
          <w:sz w:val="24"/>
          <w:szCs w:val="24"/>
        </w:rPr>
        <w:t xml:space="preserve"> </w:t>
      </w:r>
      <w:r w:rsidRPr="009105E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B235AA" w:rsidRPr="009105E3" w:rsidRDefault="00B235AA" w:rsidP="00B235AA">
      <w:pPr>
        <w:spacing w:line="240" w:lineRule="auto"/>
        <w:ind w:firstLine="709"/>
        <w:rPr>
          <w:rFonts w:ascii="Times New Roman" w:hAnsi="Times New Roman" w:cs="Times New Roman"/>
          <w:iCs/>
          <w:color w:val="000000"/>
          <w:sz w:val="24"/>
          <w:szCs w:val="24"/>
        </w:rPr>
      </w:pPr>
      <w:r w:rsidRPr="009105E3">
        <w:rPr>
          <w:rFonts w:ascii="Times New Roman" w:hAnsi="Times New Roman" w:cs="Times New Roman"/>
          <w:color w:val="000000"/>
          <w:sz w:val="24"/>
          <w:szCs w:val="24"/>
        </w:rPr>
        <w:t xml:space="preserve">13. </w:t>
      </w:r>
      <w:r w:rsidRPr="009105E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05E3">
        <w:rPr>
          <w:rFonts w:ascii="Times New Roman" w:hAnsi="Times New Roman" w:cs="Times New Roman"/>
          <w:bCs/>
          <w:iCs/>
          <w:color w:val="000000"/>
          <w:sz w:val="24"/>
          <w:szCs w:val="24"/>
        </w:rPr>
        <w:t>сельского поселения</w:t>
      </w:r>
      <w:r w:rsidRPr="009105E3">
        <w:rPr>
          <w:rFonts w:ascii="Times New Roman" w:hAnsi="Times New Roman" w:cs="Times New Roman"/>
          <w:iCs/>
          <w:color w:val="000000"/>
          <w:sz w:val="24"/>
          <w:szCs w:val="24"/>
        </w:rPr>
        <w:t xml:space="preserve"> в сети "Интернет", в случае наличия такого сайта.</w:t>
      </w:r>
    </w:p>
    <w:p w:rsidR="00B235AA" w:rsidRPr="009105E3" w:rsidRDefault="00B235AA" w:rsidP="00B235AA">
      <w:pPr>
        <w:pStyle w:val="Web1"/>
        <w:spacing w:before="0" w:after="0"/>
        <w:ind w:left="0" w:right="0" w:firstLine="709"/>
        <w:rPr>
          <w:rFonts w:ascii="Times New Roman" w:hAnsi="Times New Roman" w:cs="Times New Roman"/>
          <w:sz w:val="24"/>
          <w:szCs w:val="24"/>
        </w:rPr>
      </w:pPr>
      <w:r w:rsidRPr="009105E3">
        <w:rPr>
          <w:rFonts w:ascii="Times New Roman" w:hAnsi="Times New Roman" w:cs="Times New Roman"/>
          <w:sz w:val="24"/>
          <w:szCs w:val="24"/>
        </w:rPr>
        <w:t xml:space="preserve">14. </w:t>
      </w:r>
      <w:r w:rsidRPr="009105E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B235AA" w:rsidRPr="009105E3" w:rsidRDefault="00B235AA" w:rsidP="00B235AA">
      <w:pPr>
        <w:pStyle w:val="Web1"/>
        <w:spacing w:before="0" w:after="0"/>
        <w:ind w:left="0" w:right="0" w:firstLine="709"/>
        <w:rPr>
          <w:rFonts w:ascii="Times New Roman" w:hAnsi="Times New Roman" w:cs="Times New Roman"/>
          <w:iCs/>
          <w:sz w:val="24"/>
          <w:szCs w:val="24"/>
        </w:rPr>
      </w:pPr>
      <w:r w:rsidRPr="009105E3">
        <w:rPr>
          <w:rFonts w:ascii="Times New Roman" w:hAnsi="Times New Roman" w:cs="Times New Roman"/>
          <w:sz w:val="24"/>
          <w:szCs w:val="24"/>
        </w:rPr>
        <w:t xml:space="preserve">15. </w:t>
      </w:r>
      <w:r w:rsidRPr="009105E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B235AA" w:rsidRPr="009105E3" w:rsidRDefault="00B235AA" w:rsidP="00B235AA">
      <w:pPr>
        <w:pStyle w:val="Web1"/>
        <w:spacing w:before="0" w:after="0"/>
        <w:ind w:left="0" w:right="0" w:firstLine="284"/>
        <w:jc w:val="center"/>
        <w:rPr>
          <w:rFonts w:ascii="Times New Roman" w:hAnsi="Times New Roman" w:cs="Times New Roman"/>
          <w:sz w:val="24"/>
          <w:szCs w:val="24"/>
        </w:rPr>
      </w:pPr>
    </w:p>
    <w:p w:rsidR="00B235AA" w:rsidRPr="00FF5B4E" w:rsidRDefault="00B235AA" w:rsidP="00FF5B4E">
      <w:pPr>
        <w:spacing w:line="240" w:lineRule="auto"/>
        <w:jc w:val="center"/>
        <w:rPr>
          <w:rFonts w:ascii="Times New Roman" w:hAnsi="Times New Roman" w:cs="Times New Roman"/>
          <w:b/>
          <w:color w:val="000000"/>
          <w:sz w:val="24"/>
          <w:szCs w:val="24"/>
        </w:rPr>
      </w:pPr>
      <w:r w:rsidRPr="009105E3">
        <w:rPr>
          <w:rFonts w:ascii="Times New Roman" w:hAnsi="Times New Roman" w:cs="Times New Roman"/>
          <w:b/>
          <w:color w:val="000000"/>
          <w:sz w:val="24"/>
          <w:szCs w:val="24"/>
        </w:rPr>
        <w:t>Статья 20</w:t>
      </w:r>
      <w:r w:rsidRPr="009105E3">
        <w:rPr>
          <w:rFonts w:ascii="Times New Roman" w:hAnsi="Times New Roman" w:cs="Times New Roman"/>
          <w:b/>
          <w:noProof/>
          <w:color w:val="000000"/>
          <w:sz w:val="24"/>
          <w:szCs w:val="24"/>
        </w:rPr>
        <w:t xml:space="preserve">. Порядок внесения изменений в Правила </w:t>
      </w:r>
      <w:r w:rsidRPr="009105E3">
        <w:rPr>
          <w:rFonts w:ascii="Times New Roman" w:hAnsi="Times New Roman" w:cs="Times New Roman"/>
          <w:b/>
          <w:color w:val="000000"/>
          <w:sz w:val="24"/>
          <w:szCs w:val="24"/>
        </w:rPr>
        <w:t xml:space="preserve">в случае выявления на территории  сельского поселения </w:t>
      </w:r>
      <w:r>
        <w:rPr>
          <w:rFonts w:ascii="Times New Roman" w:hAnsi="Times New Roman"/>
          <w:b/>
          <w:color w:val="000000"/>
          <w:spacing w:val="-1"/>
          <w:sz w:val="24"/>
        </w:rPr>
        <w:t>Ташлинский</w:t>
      </w:r>
      <w:r w:rsidRPr="009105E3">
        <w:rPr>
          <w:rFonts w:ascii="Times New Roman" w:hAnsi="Times New Roman"/>
          <w:b/>
          <w:color w:val="000000"/>
          <w:spacing w:val="-1"/>
          <w:sz w:val="24"/>
        </w:rPr>
        <w:t xml:space="preserve"> сельсовет</w:t>
      </w:r>
      <w:r w:rsidRPr="009105E3">
        <w:rPr>
          <w:rFonts w:ascii="Times New Roman" w:hAnsi="Times New Roman" w:cs="Times New Roman"/>
          <w:color w:val="000000"/>
          <w:spacing w:val="-1"/>
          <w:sz w:val="24"/>
          <w:szCs w:val="24"/>
        </w:rPr>
        <w:t xml:space="preserve"> </w:t>
      </w:r>
      <w:r w:rsidRPr="009105E3">
        <w:rPr>
          <w:rFonts w:ascii="Times New Roman" w:hAnsi="Times New Roman" w:cs="Times New Roman"/>
          <w:b/>
          <w:color w:val="000000"/>
          <w:sz w:val="24"/>
          <w:szCs w:val="24"/>
        </w:rPr>
        <w:t>объектов культурного наследия</w:t>
      </w:r>
    </w:p>
    <w:p w:rsidR="00B235AA" w:rsidRPr="009105E3" w:rsidRDefault="00B235AA" w:rsidP="00B235AA">
      <w:pPr>
        <w:pStyle w:val="FR2"/>
        <w:spacing w:line="240" w:lineRule="auto"/>
        <w:ind w:firstLine="709"/>
        <w:rPr>
          <w:color w:val="000000"/>
          <w:sz w:val="24"/>
          <w:szCs w:val="24"/>
        </w:rPr>
      </w:pPr>
      <w:r w:rsidRPr="009105E3">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B235AA" w:rsidRPr="00C435AF" w:rsidRDefault="00B235AA" w:rsidP="00B235AA">
      <w:pPr>
        <w:pStyle w:val="FR2"/>
        <w:spacing w:line="240" w:lineRule="auto"/>
        <w:ind w:firstLine="709"/>
        <w:rPr>
          <w:color w:val="000000"/>
          <w:sz w:val="24"/>
          <w:szCs w:val="24"/>
        </w:rPr>
      </w:pPr>
      <w:r w:rsidRPr="00C435AF">
        <w:rPr>
          <w:color w:val="000000"/>
          <w:sz w:val="24"/>
          <w:szCs w:val="24"/>
        </w:rPr>
        <w:t>К заявлению прилагаются следующие документы:</w:t>
      </w:r>
    </w:p>
    <w:p w:rsidR="00B235AA" w:rsidRPr="00C435AF" w:rsidRDefault="00B235AA" w:rsidP="00B235AA">
      <w:pPr>
        <w:pStyle w:val="FR2"/>
        <w:numPr>
          <w:ilvl w:val="0"/>
          <w:numId w:val="29"/>
        </w:numPr>
        <w:tabs>
          <w:tab w:val="num" w:pos="1040"/>
        </w:tabs>
        <w:spacing w:line="240" w:lineRule="auto"/>
        <w:ind w:left="1040" w:hanging="260"/>
        <w:rPr>
          <w:color w:val="000000"/>
          <w:sz w:val="24"/>
          <w:szCs w:val="24"/>
        </w:rPr>
      </w:pPr>
      <w:r w:rsidRPr="00C435AF">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B235AA" w:rsidRPr="00C435AF" w:rsidRDefault="00B235AA" w:rsidP="00B235AA">
      <w:pPr>
        <w:pStyle w:val="FR2"/>
        <w:numPr>
          <w:ilvl w:val="0"/>
          <w:numId w:val="29"/>
        </w:numPr>
        <w:tabs>
          <w:tab w:val="num" w:pos="1040"/>
        </w:tabs>
        <w:spacing w:line="240" w:lineRule="auto"/>
        <w:ind w:left="1040" w:hanging="260"/>
        <w:rPr>
          <w:color w:val="000000"/>
          <w:sz w:val="24"/>
          <w:szCs w:val="24"/>
        </w:rPr>
      </w:pPr>
      <w:r w:rsidRPr="00C435AF">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B235AA" w:rsidRPr="00C435AF" w:rsidRDefault="00B235AA" w:rsidP="00B235AA">
      <w:pPr>
        <w:pStyle w:val="FR2"/>
        <w:numPr>
          <w:ilvl w:val="0"/>
          <w:numId w:val="29"/>
        </w:numPr>
        <w:tabs>
          <w:tab w:val="num" w:pos="1040"/>
        </w:tabs>
        <w:spacing w:line="240" w:lineRule="auto"/>
        <w:ind w:hanging="649"/>
        <w:rPr>
          <w:color w:val="000000"/>
          <w:sz w:val="24"/>
          <w:szCs w:val="24"/>
        </w:rPr>
      </w:pPr>
      <w:r w:rsidRPr="00C435AF">
        <w:rPr>
          <w:color w:val="000000"/>
          <w:sz w:val="24"/>
          <w:szCs w:val="24"/>
        </w:rPr>
        <w:t>схему границ территории выявленного объекта культурного наследия;</w:t>
      </w:r>
    </w:p>
    <w:p w:rsidR="00B235AA" w:rsidRPr="00C435AF" w:rsidRDefault="00B235AA" w:rsidP="00B235AA">
      <w:pPr>
        <w:pStyle w:val="FR2"/>
        <w:numPr>
          <w:ilvl w:val="0"/>
          <w:numId w:val="29"/>
        </w:numPr>
        <w:tabs>
          <w:tab w:val="num" w:pos="1040"/>
        </w:tabs>
        <w:spacing w:line="240" w:lineRule="auto"/>
        <w:ind w:hanging="649"/>
        <w:rPr>
          <w:color w:val="000000"/>
          <w:sz w:val="24"/>
          <w:szCs w:val="24"/>
        </w:rPr>
      </w:pPr>
      <w:r w:rsidRPr="00C435AF">
        <w:rPr>
          <w:color w:val="000000"/>
          <w:sz w:val="24"/>
          <w:szCs w:val="24"/>
        </w:rPr>
        <w:t>карты-схемы границ охранных зон выявленного объекта культурного наследия;</w:t>
      </w:r>
    </w:p>
    <w:p w:rsidR="00B235AA" w:rsidRPr="00C435AF" w:rsidRDefault="00B235AA" w:rsidP="00B235AA">
      <w:pPr>
        <w:pStyle w:val="FR2"/>
        <w:numPr>
          <w:ilvl w:val="0"/>
          <w:numId w:val="29"/>
        </w:numPr>
        <w:tabs>
          <w:tab w:val="num" w:pos="1170"/>
        </w:tabs>
        <w:spacing w:line="240" w:lineRule="auto"/>
        <w:ind w:left="1040" w:hanging="260"/>
        <w:rPr>
          <w:color w:val="000000"/>
          <w:sz w:val="24"/>
          <w:szCs w:val="24"/>
        </w:rPr>
      </w:pPr>
      <w:r w:rsidRPr="00C435AF">
        <w:rPr>
          <w:color w:val="000000"/>
          <w:sz w:val="24"/>
          <w:szCs w:val="24"/>
        </w:rPr>
        <w:t>иные, предусмотренные законодательством документы.</w:t>
      </w:r>
    </w:p>
    <w:p w:rsidR="00B235AA" w:rsidRPr="00C435AF" w:rsidRDefault="00B235AA" w:rsidP="00B235AA">
      <w:pPr>
        <w:spacing w:line="240" w:lineRule="auto"/>
        <w:ind w:firstLine="709"/>
        <w:rPr>
          <w:rFonts w:ascii="Times New Roman" w:hAnsi="Times New Roman" w:cs="Times New Roman"/>
          <w:color w:val="000000"/>
          <w:sz w:val="24"/>
          <w:szCs w:val="24"/>
        </w:rPr>
      </w:pPr>
      <w:r w:rsidRPr="00C435AF">
        <w:rPr>
          <w:rFonts w:ascii="Times New Roman" w:hAnsi="Times New Roman" w:cs="Times New Roman"/>
          <w:iCs/>
          <w:color w:val="000000"/>
          <w:sz w:val="24"/>
          <w:szCs w:val="24"/>
        </w:rPr>
        <w:t xml:space="preserve">2. </w:t>
      </w:r>
      <w:r w:rsidRPr="00C435AF">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35AA" w:rsidRPr="00C435AF" w:rsidRDefault="00B235AA" w:rsidP="00B235AA">
      <w:pPr>
        <w:tabs>
          <w:tab w:val="left" w:pos="650"/>
        </w:tabs>
        <w:spacing w:line="240" w:lineRule="auto"/>
        <w:rPr>
          <w:rFonts w:ascii="Times New Roman" w:hAnsi="Times New Roman" w:cs="Times New Roman"/>
          <w:bCs/>
          <w:iCs/>
          <w:color w:val="000000"/>
          <w:sz w:val="24"/>
          <w:szCs w:val="24"/>
        </w:rPr>
      </w:pPr>
      <w:r w:rsidRPr="00C435AF">
        <w:rPr>
          <w:rFonts w:ascii="Times New Roman" w:hAnsi="Times New Roman" w:cs="Times New Roman"/>
          <w:color w:val="000000"/>
          <w:sz w:val="24"/>
          <w:szCs w:val="24"/>
        </w:rPr>
        <w:t xml:space="preserve">         3. В целях подготовки заключения</w:t>
      </w:r>
      <w:r w:rsidRPr="00C435AF">
        <w:rPr>
          <w:rFonts w:ascii="Times New Roman" w:hAnsi="Times New Roman"/>
          <w:color w:val="000000"/>
          <w:sz w:val="24"/>
          <w:szCs w:val="24"/>
        </w:rPr>
        <w:t xml:space="preserve"> </w:t>
      </w:r>
      <w:r w:rsidRPr="00C435AF">
        <w:rPr>
          <w:rFonts w:ascii="Times New Roman" w:hAnsi="Times New Roman" w:cs="Times New Roman"/>
          <w:color w:val="000000"/>
          <w:sz w:val="24"/>
          <w:szCs w:val="24"/>
        </w:rPr>
        <w:t>Комиссия</w:t>
      </w:r>
      <w:r w:rsidRPr="00C435AF">
        <w:rPr>
          <w:rFonts w:ascii="Times New Roman" w:hAnsi="Times New Roman"/>
          <w:color w:val="000000"/>
          <w:sz w:val="24"/>
          <w:szCs w:val="24"/>
        </w:rPr>
        <w:t xml:space="preserve"> </w:t>
      </w:r>
      <w:r w:rsidRPr="00C435AF">
        <w:rPr>
          <w:rFonts w:ascii="Times New Roman" w:hAnsi="Times New Roman" w:cs="Times New Roman"/>
          <w:bCs/>
          <w:iCs/>
          <w:color w:val="000000"/>
          <w:sz w:val="24"/>
          <w:szCs w:val="24"/>
        </w:rPr>
        <w:t>направляет запросы в Администрацию сельского поселения:</w:t>
      </w:r>
    </w:p>
    <w:p w:rsidR="00B235AA" w:rsidRPr="00C435AF" w:rsidRDefault="00B235AA" w:rsidP="00B235AA">
      <w:pPr>
        <w:widowControl w:val="0"/>
        <w:numPr>
          <w:ilvl w:val="0"/>
          <w:numId w:val="30"/>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C435AF">
        <w:rPr>
          <w:rFonts w:ascii="Times New Roman" w:hAnsi="Times New Roman" w:cs="Times New Roman"/>
          <w:bCs/>
          <w:iCs/>
          <w:color w:val="000000"/>
          <w:sz w:val="24"/>
          <w:szCs w:val="24"/>
        </w:rPr>
        <w:lastRenderedPageBreak/>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35AA" w:rsidRPr="00100F43" w:rsidRDefault="00B235AA" w:rsidP="00B235AA">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100F4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B235AA" w:rsidRPr="00100F43" w:rsidRDefault="00B235AA" w:rsidP="00B235AA">
      <w:pPr>
        <w:pStyle w:val="Web1"/>
        <w:numPr>
          <w:ilvl w:val="0"/>
          <w:numId w:val="30"/>
        </w:numPr>
        <w:tabs>
          <w:tab w:val="num" w:pos="1040"/>
        </w:tabs>
        <w:spacing w:before="0" w:after="0"/>
        <w:ind w:left="1040" w:right="0" w:hanging="260"/>
        <w:rPr>
          <w:rFonts w:ascii="Times New Roman" w:hAnsi="Times New Roman" w:cs="Times New Roman"/>
          <w:spacing w:val="-2"/>
          <w:sz w:val="24"/>
          <w:szCs w:val="24"/>
        </w:rPr>
      </w:pPr>
      <w:r w:rsidRPr="00100F4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B235AA" w:rsidRPr="00100F43" w:rsidRDefault="00B235AA" w:rsidP="00B235AA">
      <w:pPr>
        <w:pStyle w:val="FR2"/>
        <w:numPr>
          <w:ilvl w:val="0"/>
          <w:numId w:val="30"/>
        </w:numPr>
        <w:tabs>
          <w:tab w:val="num" w:pos="1040"/>
        </w:tabs>
        <w:spacing w:line="240" w:lineRule="auto"/>
        <w:ind w:left="1040" w:hanging="260"/>
        <w:rPr>
          <w:color w:val="000000"/>
          <w:sz w:val="24"/>
          <w:szCs w:val="24"/>
        </w:rPr>
      </w:pPr>
      <w:r w:rsidRPr="00100F43">
        <w:rPr>
          <w:color w:val="000000"/>
          <w:sz w:val="24"/>
          <w:szCs w:val="24"/>
        </w:rPr>
        <w:t>в предприятия, обслуживающие инженерные сети на сельского поселения</w:t>
      </w:r>
      <w:r w:rsidRPr="000936C9">
        <w:rPr>
          <w:color w:val="FF00FF"/>
          <w:spacing w:val="-1"/>
          <w:sz w:val="24"/>
        </w:rPr>
        <w:t xml:space="preserve"> </w:t>
      </w:r>
      <w:r w:rsidRPr="00100F43">
        <w:rPr>
          <w:color w:val="000000"/>
          <w:spacing w:val="-1"/>
          <w:sz w:val="24"/>
        </w:rPr>
        <w:t>Ташлинский сельсовет</w:t>
      </w:r>
      <w:r w:rsidRPr="00100F43">
        <w:rPr>
          <w:color w:val="000000"/>
          <w:sz w:val="24"/>
          <w:szCs w:val="24"/>
        </w:rPr>
        <w:t>:</w:t>
      </w:r>
    </w:p>
    <w:p w:rsidR="00B235AA" w:rsidRPr="00100F43" w:rsidRDefault="00B235AA" w:rsidP="00B235AA">
      <w:pPr>
        <w:pStyle w:val="FR2"/>
        <w:numPr>
          <w:ilvl w:val="0"/>
          <w:numId w:val="30"/>
        </w:numPr>
        <w:tabs>
          <w:tab w:val="num" w:pos="1040"/>
        </w:tabs>
        <w:spacing w:line="240" w:lineRule="auto"/>
        <w:ind w:left="1040" w:hanging="260"/>
        <w:rPr>
          <w:bCs/>
          <w:iCs/>
          <w:color w:val="000000"/>
          <w:sz w:val="24"/>
          <w:szCs w:val="24"/>
        </w:rPr>
      </w:pPr>
      <w:r w:rsidRPr="00100F4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00F43">
        <w:rPr>
          <w:bCs/>
          <w:iCs/>
          <w:color w:val="000000"/>
          <w:sz w:val="24"/>
          <w:szCs w:val="24"/>
        </w:rPr>
        <w:t>;</w:t>
      </w:r>
    </w:p>
    <w:p w:rsidR="00B235AA" w:rsidRPr="00100F43" w:rsidRDefault="00B235AA" w:rsidP="00B235AA">
      <w:pPr>
        <w:pStyle w:val="Web1"/>
        <w:tabs>
          <w:tab w:val="num" w:pos="1040"/>
        </w:tabs>
        <w:spacing w:before="0" w:after="0"/>
        <w:ind w:left="1069" w:right="0"/>
        <w:rPr>
          <w:rFonts w:ascii="Times New Roman" w:hAnsi="Times New Roman" w:cs="Times New Roman"/>
          <w:spacing w:val="-2"/>
          <w:sz w:val="24"/>
          <w:szCs w:val="24"/>
        </w:rPr>
      </w:pPr>
      <w:r w:rsidRPr="00100F43">
        <w:rPr>
          <w:rFonts w:ascii="Times New Roman" w:hAnsi="Times New Roman" w:cs="Times New Roman"/>
          <w:spacing w:val="-2"/>
          <w:sz w:val="24"/>
          <w:szCs w:val="24"/>
        </w:rPr>
        <w:t>а так же в следующие федеральные органы:</w:t>
      </w:r>
    </w:p>
    <w:p w:rsidR="00B235AA" w:rsidRPr="00100F43" w:rsidRDefault="00B235AA" w:rsidP="00B235AA">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100F4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B235AA" w:rsidRPr="00100F43" w:rsidRDefault="00B235AA" w:rsidP="00B235AA">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100F43">
        <w:rPr>
          <w:rFonts w:ascii="Times New Roman" w:hAnsi="Times New Roman" w:cs="Times New Roman"/>
          <w:spacing w:val="-2"/>
          <w:sz w:val="24"/>
          <w:szCs w:val="24"/>
        </w:rPr>
        <w:t>в Федеральную службу по надзору в сфере природопользования (</w:t>
      </w:r>
      <w:r w:rsidRPr="00100F4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B235AA" w:rsidRPr="00100F43" w:rsidRDefault="00B235AA" w:rsidP="00B235AA">
      <w:pPr>
        <w:pStyle w:val="FR2"/>
        <w:numPr>
          <w:ilvl w:val="0"/>
          <w:numId w:val="30"/>
        </w:numPr>
        <w:tabs>
          <w:tab w:val="num" w:pos="1040"/>
        </w:tabs>
        <w:spacing w:line="240" w:lineRule="auto"/>
        <w:ind w:left="1040" w:hanging="260"/>
        <w:rPr>
          <w:bCs/>
          <w:iCs/>
          <w:color w:val="000000"/>
          <w:sz w:val="24"/>
          <w:szCs w:val="24"/>
        </w:rPr>
      </w:pPr>
      <w:r w:rsidRPr="00100F43">
        <w:rPr>
          <w:bCs/>
          <w:iCs/>
          <w:color w:val="000000"/>
          <w:sz w:val="24"/>
          <w:szCs w:val="24"/>
        </w:rPr>
        <w:t xml:space="preserve">в иные органы уполномоченные регулировать землепользование и застройку на территории </w:t>
      </w:r>
      <w:r w:rsidRPr="00100F43">
        <w:rPr>
          <w:color w:val="000000"/>
          <w:sz w:val="24"/>
          <w:szCs w:val="24"/>
        </w:rPr>
        <w:t>сельского поселения</w:t>
      </w:r>
      <w:r w:rsidRPr="000936C9">
        <w:rPr>
          <w:color w:val="FF00FF"/>
          <w:sz w:val="24"/>
          <w:szCs w:val="24"/>
        </w:rPr>
        <w:t xml:space="preserve"> </w:t>
      </w:r>
      <w:r w:rsidRPr="00100F43">
        <w:rPr>
          <w:color w:val="000000"/>
          <w:sz w:val="24"/>
          <w:szCs w:val="24"/>
        </w:rPr>
        <w:t>Ташлинский сельсовет муниципального района Альшеевский район Республики Башкортостан</w:t>
      </w:r>
      <w:r w:rsidRPr="00100F43">
        <w:rPr>
          <w:bCs/>
          <w:iCs/>
          <w:color w:val="000000"/>
          <w:sz w:val="24"/>
          <w:szCs w:val="24"/>
        </w:rPr>
        <w:t xml:space="preserve"> по вопросам, отнесенным к их компетенции.</w:t>
      </w:r>
    </w:p>
    <w:p w:rsidR="00B235AA" w:rsidRPr="00100F43" w:rsidRDefault="00B235AA" w:rsidP="00B235AA">
      <w:pPr>
        <w:pStyle w:val="FR2"/>
        <w:spacing w:line="240" w:lineRule="auto"/>
        <w:ind w:firstLine="709"/>
        <w:rPr>
          <w:bCs/>
          <w:iCs/>
          <w:color w:val="000000"/>
          <w:sz w:val="24"/>
          <w:szCs w:val="24"/>
        </w:rPr>
      </w:pPr>
      <w:r w:rsidRPr="00100F4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35AA" w:rsidRPr="00100F43" w:rsidRDefault="00B235AA" w:rsidP="00B235AA">
      <w:pPr>
        <w:spacing w:line="240" w:lineRule="auto"/>
        <w:ind w:firstLine="709"/>
        <w:rPr>
          <w:rFonts w:ascii="Times New Roman" w:hAnsi="Times New Roman" w:cs="Times New Roman"/>
          <w:color w:val="000000"/>
          <w:sz w:val="24"/>
          <w:szCs w:val="24"/>
        </w:rPr>
      </w:pPr>
      <w:r w:rsidRPr="00100F43">
        <w:rPr>
          <w:rFonts w:ascii="Times New Roman" w:hAnsi="Times New Roman" w:cs="Times New Roman"/>
          <w:bCs/>
          <w:iCs/>
          <w:color w:val="000000"/>
          <w:sz w:val="24"/>
          <w:szCs w:val="24"/>
        </w:rPr>
        <w:t xml:space="preserve">4. </w:t>
      </w:r>
      <w:r w:rsidRPr="00100F43">
        <w:rPr>
          <w:rFonts w:ascii="Times New Roman" w:hAnsi="Times New Roman" w:cs="Times New Roman"/>
          <w:color w:val="000000"/>
          <w:sz w:val="24"/>
          <w:szCs w:val="24"/>
        </w:rPr>
        <w:t xml:space="preserve">Глава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100F43">
        <w:rPr>
          <w:rFonts w:ascii="Times New Roman" w:hAnsi="Times New Roman" w:cs="Times New Roman"/>
          <w:color w:val="000000"/>
          <w:sz w:val="24"/>
          <w:szCs w:val="24"/>
        </w:rPr>
        <w:t>департамент культуры Республики Башкортостан.</w:t>
      </w:r>
    </w:p>
    <w:p w:rsidR="00B235AA" w:rsidRPr="00100F43" w:rsidRDefault="00B235AA" w:rsidP="00B235AA">
      <w:pPr>
        <w:spacing w:line="240" w:lineRule="auto"/>
        <w:ind w:firstLine="709"/>
        <w:rPr>
          <w:rFonts w:ascii="Times New Roman" w:hAnsi="Times New Roman" w:cs="Times New Roman"/>
          <w:color w:val="000000"/>
          <w:sz w:val="24"/>
          <w:szCs w:val="24"/>
        </w:rPr>
      </w:pPr>
      <w:r w:rsidRPr="00100F43">
        <w:rPr>
          <w:rFonts w:ascii="Times New Roman" w:hAnsi="Times New Roman" w:cs="Times New Roman"/>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100F43">
        <w:rPr>
          <w:rFonts w:ascii="Times New Roman" w:hAnsi="Times New Roman"/>
          <w:color w:val="000000"/>
          <w:spacing w:val="-1"/>
          <w:sz w:val="24"/>
        </w:rPr>
        <w:t xml:space="preserve"> Ташлинский сельсовет</w:t>
      </w:r>
      <w:r w:rsidRPr="00100F43">
        <w:rPr>
          <w:rFonts w:ascii="Times New Roman" w:hAnsi="Times New Roman" w:cs="Times New Roman"/>
          <w:color w:val="000000"/>
          <w:sz w:val="24"/>
          <w:szCs w:val="24"/>
        </w:rPr>
        <w:t>.</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color w:val="000000"/>
          <w:sz w:val="24"/>
          <w:szCs w:val="24"/>
        </w:rPr>
        <w:t xml:space="preserve">5. </w:t>
      </w:r>
      <w:r w:rsidRPr="00100F43">
        <w:rPr>
          <w:rFonts w:ascii="Times New Roman" w:hAnsi="Times New Roman" w:cs="Times New Roman"/>
          <w:iCs/>
          <w:color w:val="000000"/>
          <w:sz w:val="24"/>
          <w:szCs w:val="24"/>
        </w:rPr>
        <w:t xml:space="preserve">Глава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w:t>
      </w:r>
      <w:r w:rsidRPr="000936C9">
        <w:rPr>
          <w:rFonts w:ascii="Times New Roman" w:hAnsi="Times New Roman" w:cs="Times New Roman"/>
          <w:iCs/>
          <w:color w:val="FF00FF"/>
          <w:sz w:val="24"/>
          <w:szCs w:val="24"/>
        </w:rPr>
        <w:t xml:space="preserve"> </w:t>
      </w:r>
      <w:r w:rsidRPr="00100F43">
        <w:rPr>
          <w:rFonts w:ascii="Times New Roman" w:hAnsi="Times New Roman" w:cs="Times New Roman"/>
          <w:iCs/>
          <w:color w:val="000000"/>
          <w:sz w:val="24"/>
          <w:szCs w:val="24"/>
        </w:rPr>
        <w:t>официального опубликования муниципальных правовых актов и размещение указанного сообщения на официальном сайте 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B235AA" w:rsidRPr="00100F43" w:rsidRDefault="00B235AA" w:rsidP="00B235AA">
      <w:pPr>
        <w:spacing w:line="240" w:lineRule="auto"/>
        <w:ind w:firstLine="709"/>
        <w:rPr>
          <w:rFonts w:ascii="Times New Roman" w:hAnsi="Times New Roman" w:cs="Times New Roman"/>
          <w:color w:val="000000"/>
          <w:sz w:val="24"/>
          <w:szCs w:val="24"/>
        </w:rPr>
      </w:pPr>
      <w:r w:rsidRPr="00100F4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35AA" w:rsidRPr="00100F43" w:rsidRDefault="00B235AA" w:rsidP="00B235AA">
      <w:pPr>
        <w:spacing w:line="240" w:lineRule="auto"/>
        <w:ind w:firstLine="709"/>
        <w:rPr>
          <w:rFonts w:ascii="Times New Roman" w:hAnsi="Times New Roman" w:cs="Times New Roman"/>
          <w:color w:val="000000"/>
          <w:sz w:val="24"/>
          <w:szCs w:val="24"/>
        </w:rPr>
      </w:pPr>
      <w:r w:rsidRPr="00100F43">
        <w:rPr>
          <w:rFonts w:ascii="Times New Roman" w:hAnsi="Times New Roman" w:cs="Times New Roman"/>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B235AA" w:rsidRPr="00100F43" w:rsidRDefault="00B235AA" w:rsidP="00B235AA">
      <w:pPr>
        <w:spacing w:line="240" w:lineRule="auto"/>
        <w:ind w:firstLine="709"/>
        <w:rPr>
          <w:rFonts w:ascii="Times New Roman" w:hAnsi="Times New Roman" w:cs="Times New Roman"/>
          <w:color w:val="000000"/>
          <w:sz w:val="24"/>
          <w:szCs w:val="24"/>
        </w:rPr>
      </w:pPr>
      <w:r w:rsidRPr="00100F43">
        <w:rPr>
          <w:rFonts w:ascii="Times New Roman" w:hAnsi="Times New Roman" w:cs="Times New Roman"/>
          <w:color w:val="000000"/>
          <w:sz w:val="24"/>
          <w:szCs w:val="24"/>
        </w:rPr>
        <w:t xml:space="preserve">7. </w:t>
      </w:r>
      <w:r w:rsidRPr="00100F43">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lastRenderedPageBreak/>
        <w:t>8. Глава с</w:t>
      </w:r>
      <w:r w:rsidRPr="00100F43">
        <w:rPr>
          <w:rFonts w:ascii="Times New Roman" w:hAnsi="Times New Roman" w:cs="Times New Roman"/>
          <w:bCs/>
          <w:iCs/>
          <w:color w:val="000000"/>
          <w:sz w:val="24"/>
          <w:szCs w:val="24"/>
        </w:rPr>
        <w:t>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в сети "Интернет", в случае наличия такого сайта.</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B235AA" w:rsidRPr="00100F43" w:rsidRDefault="00B235AA" w:rsidP="00B235AA">
      <w:pPr>
        <w:pStyle w:val="FR2"/>
        <w:spacing w:line="240" w:lineRule="auto"/>
        <w:ind w:firstLine="709"/>
        <w:rPr>
          <w:iCs/>
          <w:color w:val="000000"/>
          <w:sz w:val="24"/>
          <w:szCs w:val="24"/>
        </w:rPr>
      </w:pPr>
      <w:r w:rsidRPr="00100F43">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B235AA" w:rsidRPr="00100F43" w:rsidRDefault="00B235AA" w:rsidP="00B235AA">
      <w:pPr>
        <w:pStyle w:val="1"/>
        <w:numPr>
          <w:ilvl w:val="0"/>
          <w:numId w:val="0"/>
        </w:numPr>
        <w:tabs>
          <w:tab w:val="left" w:pos="708"/>
        </w:tabs>
        <w:rPr>
          <w:color w:val="000000"/>
          <w:sz w:val="24"/>
          <w:szCs w:val="24"/>
        </w:rPr>
      </w:pPr>
    </w:p>
    <w:p w:rsidR="00B235AA" w:rsidRPr="00100F43" w:rsidRDefault="00B235AA" w:rsidP="00B235AA">
      <w:pPr>
        <w:pStyle w:val="1"/>
        <w:numPr>
          <w:ilvl w:val="0"/>
          <w:numId w:val="0"/>
        </w:numPr>
        <w:tabs>
          <w:tab w:val="left" w:pos="708"/>
        </w:tabs>
        <w:rPr>
          <w:noProof/>
          <w:color w:val="000000"/>
          <w:sz w:val="24"/>
          <w:szCs w:val="24"/>
        </w:rPr>
      </w:pPr>
      <w:r w:rsidRPr="00100F43">
        <w:rPr>
          <w:color w:val="000000"/>
          <w:sz w:val="24"/>
          <w:szCs w:val="24"/>
        </w:rPr>
        <w:t>Статья 21</w:t>
      </w:r>
      <w:r w:rsidRPr="00100F43">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B235AA" w:rsidRPr="00100F43" w:rsidRDefault="00B235AA" w:rsidP="00B235AA">
      <w:pPr>
        <w:pStyle w:val="1"/>
        <w:numPr>
          <w:ilvl w:val="0"/>
          <w:numId w:val="0"/>
        </w:numPr>
        <w:tabs>
          <w:tab w:val="left" w:pos="708"/>
        </w:tabs>
        <w:rPr>
          <w:noProof/>
          <w:color w:val="000000"/>
          <w:sz w:val="24"/>
          <w:szCs w:val="24"/>
        </w:rPr>
      </w:pPr>
      <w:r w:rsidRPr="00100F43">
        <w:rPr>
          <w:noProof/>
          <w:color w:val="000000"/>
          <w:sz w:val="24"/>
          <w:szCs w:val="24"/>
        </w:rPr>
        <w:t xml:space="preserve">по планировке территории, утвержденной главой </w:t>
      </w:r>
      <w:r w:rsidRPr="00100F43">
        <w:rPr>
          <w:bCs/>
          <w:iCs/>
          <w:color w:val="000000"/>
          <w:sz w:val="24"/>
          <w:szCs w:val="24"/>
        </w:rPr>
        <w:t>сельского поселения</w:t>
      </w:r>
      <w:r w:rsidRPr="00100F43">
        <w:rPr>
          <w:noProof/>
          <w:color w:val="000000"/>
          <w:sz w:val="24"/>
          <w:szCs w:val="24"/>
        </w:rPr>
        <w:t>.</w:t>
      </w:r>
    </w:p>
    <w:p w:rsidR="00B235AA" w:rsidRPr="000936C9" w:rsidRDefault="00B235AA" w:rsidP="00B235AA">
      <w:pPr>
        <w:spacing w:line="240" w:lineRule="auto"/>
        <w:rPr>
          <w:color w:val="FF00FF"/>
        </w:rPr>
      </w:pPr>
    </w:p>
    <w:p w:rsidR="00B235AA" w:rsidRPr="00100F43" w:rsidRDefault="00B235AA" w:rsidP="00B235AA">
      <w:pPr>
        <w:pStyle w:val="1"/>
        <w:numPr>
          <w:ilvl w:val="0"/>
          <w:numId w:val="0"/>
        </w:numPr>
        <w:tabs>
          <w:tab w:val="left" w:pos="708"/>
        </w:tabs>
        <w:jc w:val="both"/>
        <w:rPr>
          <w:b w:val="0"/>
          <w:noProof/>
          <w:color w:val="000000"/>
          <w:sz w:val="24"/>
          <w:szCs w:val="24"/>
        </w:rPr>
      </w:pPr>
      <w:r w:rsidRPr="000936C9">
        <w:rPr>
          <w:b w:val="0"/>
          <w:iCs/>
          <w:color w:val="FF00FF"/>
          <w:sz w:val="24"/>
          <w:szCs w:val="24"/>
        </w:rPr>
        <w:tab/>
      </w:r>
      <w:r w:rsidRPr="00100F43">
        <w:rPr>
          <w:b w:val="0"/>
          <w:iCs/>
          <w:color w:val="000000"/>
          <w:sz w:val="24"/>
          <w:szCs w:val="24"/>
        </w:rPr>
        <w:t>1. Предложения о внесении изменений</w:t>
      </w:r>
      <w:r w:rsidRPr="00100F43">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00F43">
        <w:rPr>
          <w:b w:val="0"/>
          <w:bCs/>
          <w:iCs/>
          <w:color w:val="000000"/>
          <w:sz w:val="24"/>
          <w:szCs w:val="24"/>
        </w:rPr>
        <w:t>сельского поселения</w:t>
      </w:r>
      <w:r w:rsidRPr="00100F43">
        <w:rPr>
          <w:b w:val="0"/>
          <w:noProof/>
          <w:color w:val="000000"/>
          <w:sz w:val="24"/>
          <w:szCs w:val="24"/>
        </w:rPr>
        <w:t xml:space="preserve">, направляются </w:t>
      </w:r>
      <w:r w:rsidRPr="00100F43">
        <w:rPr>
          <w:b w:val="0"/>
          <w:bCs/>
          <w:iCs/>
          <w:color w:val="000000"/>
          <w:sz w:val="24"/>
          <w:szCs w:val="24"/>
        </w:rPr>
        <w:t>уполномоченным органом в области архитектуры</w:t>
      </w:r>
      <w:r w:rsidRPr="00100F43">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00F43">
        <w:rPr>
          <w:b w:val="0"/>
          <w:bCs/>
          <w:iCs/>
          <w:color w:val="000000"/>
          <w:sz w:val="24"/>
          <w:szCs w:val="24"/>
        </w:rPr>
        <w:t>сельского поселения</w:t>
      </w:r>
      <w:r w:rsidRPr="00100F43">
        <w:rPr>
          <w:b w:val="0"/>
          <w:noProof/>
          <w:color w:val="000000"/>
          <w:sz w:val="24"/>
          <w:szCs w:val="24"/>
        </w:rPr>
        <w:t>.</w:t>
      </w:r>
    </w:p>
    <w:p w:rsidR="00B235AA" w:rsidRPr="00100F43" w:rsidRDefault="00B235AA" w:rsidP="00B235AA">
      <w:pPr>
        <w:tabs>
          <w:tab w:val="num" w:pos="-2340"/>
        </w:tabs>
        <w:spacing w:line="240" w:lineRule="auto"/>
        <w:ind w:firstLine="709"/>
        <w:rPr>
          <w:rFonts w:ascii="Times New Roman" w:hAnsi="Times New Roman" w:cs="Times New Roman"/>
          <w:color w:val="000000"/>
          <w:sz w:val="24"/>
          <w:szCs w:val="24"/>
        </w:rPr>
      </w:pPr>
      <w:r w:rsidRPr="00100F43">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B235AA" w:rsidRPr="00100F43" w:rsidRDefault="00B235AA" w:rsidP="00B235AA">
      <w:pPr>
        <w:spacing w:line="240" w:lineRule="auto"/>
        <w:ind w:firstLine="709"/>
        <w:rPr>
          <w:rFonts w:ascii="Times New Roman" w:hAnsi="Times New Roman" w:cs="Times New Roman"/>
          <w:color w:val="000000"/>
          <w:sz w:val="24"/>
          <w:szCs w:val="24"/>
        </w:rPr>
      </w:pPr>
      <w:r w:rsidRPr="00100F43">
        <w:rPr>
          <w:rFonts w:ascii="Times New Roman" w:hAnsi="Times New Roman" w:cs="Times New Roman"/>
          <w:iCs/>
          <w:color w:val="000000"/>
          <w:sz w:val="24"/>
          <w:szCs w:val="24"/>
        </w:rPr>
        <w:t xml:space="preserve">2. </w:t>
      </w:r>
      <w:r w:rsidRPr="00100F4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35AA" w:rsidRPr="00100F43" w:rsidRDefault="00B235AA" w:rsidP="00B235AA">
      <w:pPr>
        <w:spacing w:line="240" w:lineRule="auto"/>
        <w:ind w:left="644" w:firstLine="65"/>
        <w:rPr>
          <w:rFonts w:ascii="Times New Roman" w:hAnsi="Times New Roman" w:cs="Times New Roman"/>
          <w:bCs/>
          <w:iCs/>
          <w:color w:val="000000"/>
          <w:sz w:val="24"/>
          <w:szCs w:val="24"/>
        </w:rPr>
      </w:pPr>
      <w:r w:rsidRPr="00100F43">
        <w:rPr>
          <w:rFonts w:ascii="Times New Roman" w:hAnsi="Times New Roman" w:cs="Times New Roman"/>
          <w:color w:val="000000"/>
          <w:sz w:val="24"/>
          <w:szCs w:val="24"/>
        </w:rPr>
        <w:t xml:space="preserve">3. В целях подготовки заключения Комиссия </w:t>
      </w:r>
      <w:r w:rsidRPr="00100F43">
        <w:rPr>
          <w:rFonts w:ascii="Times New Roman" w:hAnsi="Times New Roman" w:cs="Times New Roman"/>
          <w:bCs/>
          <w:iCs/>
          <w:color w:val="000000"/>
          <w:sz w:val="24"/>
          <w:szCs w:val="24"/>
        </w:rPr>
        <w:t>направляет запросы в Администрацию сельского поселения:</w:t>
      </w:r>
    </w:p>
    <w:p w:rsidR="00B235AA" w:rsidRPr="00100F43" w:rsidRDefault="00B235AA" w:rsidP="00B235AA">
      <w:pPr>
        <w:widowControl w:val="0"/>
        <w:numPr>
          <w:ilvl w:val="0"/>
          <w:numId w:val="31"/>
        </w:numPr>
        <w:tabs>
          <w:tab w:val="clear" w:pos="720"/>
          <w:tab w:val="num" w:pos="1134"/>
        </w:tabs>
        <w:autoSpaceDE w:val="0"/>
        <w:autoSpaceDN w:val="0"/>
        <w:adjustRightInd w:val="0"/>
        <w:spacing w:after="0" w:line="240" w:lineRule="auto"/>
        <w:ind w:left="1134" w:hanging="354"/>
        <w:jc w:val="both"/>
        <w:rPr>
          <w:rFonts w:ascii="Times New Roman" w:hAnsi="Times New Roman" w:cs="Times New Roman"/>
          <w:iCs/>
          <w:color w:val="000000"/>
          <w:sz w:val="24"/>
          <w:szCs w:val="24"/>
        </w:rPr>
      </w:pPr>
      <w:r w:rsidRPr="00100F43">
        <w:rPr>
          <w:rFonts w:ascii="Times New Roman" w:hAnsi="Times New Roman" w:cs="Times New Roman"/>
          <w:bCs/>
          <w:iCs/>
          <w:color w:val="000000"/>
          <w:sz w:val="24"/>
          <w:szCs w:val="24"/>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r w:rsidRPr="00100F43">
        <w:rPr>
          <w:rFonts w:ascii="Times New Roman" w:hAnsi="Times New Roman" w:cs="Times New Roman"/>
          <w:bCs/>
          <w:iCs/>
          <w:color w:val="000000"/>
          <w:sz w:val="24"/>
          <w:szCs w:val="24"/>
        </w:rPr>
        <w:lastRenderedPageBreak/>
        <w:t>территориальных зон;</w:t>
      </w:r>
    </w:p>
    <w:p w:rsidR="00B235AA" w:rsidRPr="00100F43" w:rsidRDefault="00B235AA" w:rsidP="00B235AA">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100F4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B235AA" w:rsidRPr="00100F43" w:rsidRDefault="00B235AA" w:rsidP="00B235AA">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100F4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B235AA" w:rsidRPr="00100F43" w:rsidRDefault="00B235AA" w:rsidP="00B235AA">
      <w:pPr>
        <w:pStyle w:val="FR2"/>
        <w:numPr>
          <w:ilvl w:val="0"/>
          <w:numId w:val="31"/>
        </w:numPr>
        <w:tabs>
          <w:tab w:val="clear" w:pos="720"/>
          <w:tab w:val="num" w:pos="1134"/>
        </w:tabs>
        <w:spacing w:line="240" w:lineRule="auto"/>
        <w:ind w:left="1134" w:hanging="354"/>
        <w:rPr>
          <w:color w:val="000000"/>
          <w:sz w:val="24"/>
          <w:szCs w:val="24"/>
        </w:rPr>
      </w:pPr>
      <w:r w:rsidRPr="00100F43">
        <w:rPr>
          <w:color w:val="000000"/>
          <w:sz w:val="24"/>
          <w:szCs w:val="24"/>
        </w:rPr>
        <w:t>в предприятия, обслуживающие инженерные сети на территории сельского поселения</w:t>
      </w:r>
      <w:r w:rsidRPr="000936C9">
        <w:rPr>
          <w:color w:val="FF00FF"/>
          <w:spacing w:val="-1"/>
          <w:sz w:val="24"/>
        </w:rPr>
        <w:t xml:space="preserve"> </w:t>
      </w:r>
      <w:r w:rsidRPr="00100F43">
        <w:rPr>
          <w:color w:val="000000"/>
          <w:spacing w:val="-1"/>
          <w:sz w:val="24"/>
        </w:rPr>
        <w:t>Ташлинский сельсовет</w:t>
      </w:r>
      <w:r w:rsidRPr="00100F43">
        <w:rPr>
          <w:color w:val="000000"/>
          <w:sz w:val="24"/>
          <w:szCs w:val="24"/>
        </w:rPr>
        <w:t>:</w:t>
      </w:r>
    </w:p>
    <w:p w:rsidR="00B235AA" w:rsidRPr="00100F43" w:rsidRDefault="00B235AA" w:rsidP="00B235AA">
      <w:pPr>
        <w:pStyle w:val="FR2"/>
        <w:numPr>
          <w:ilvl w:val="0"/>
          <w:numId w:val="31"/>
        </w:numPr>
        <w:tabs>
          <w:tab w:val="clear" w:pos="720"/>
          <w:tab w:val="num" w:pos="1134"/>
        </w:tabs>
        <w:spacing w:line="240" w:lineRule="auto"/>
        <w:ind w:left="1134" w:hanging="354"/>
        <w:rPr>
          <w:bCs/>
          <w:iCs/>
          <w:color w:val="000000"/>
          <w:sz w:val="24"/>
          <w:szCs w:val="24"/>
        </w:rPr>
      </w:pPr>
      <w:r w:rsidRPr="00100F4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00F43">
        <w:rPr>
          <w:bCs/>
          <w:iCs/>
          <w:color w:val="000000"/>
          <w:sz w:val="24"/>
          <w:szCs w:val="24"/>
        </w:rPr>
        <w:t>;</w:t>
      </w:r>
    </w:p>
    <w:p w:rsidR="00B235AA" w:rsidRPr="00100F43" w:rsidRDefault="00B235AA" w:rsidP="00B235AA">
      <w:pPr>
        <w:pStyle w:val="Web1"/>
        <w:spacing w:before="0" w:after="0"/>
        <w:ind w:left="1134" w:right="0"/>
        <w:rPr>
          <w:rFonts w:ascii="Times New Roman" w:hAnsi="Times New Roman" w:cs="Times New Roman"/>
          <w:sz w:val="24"/>
          <w:szCs w:val="24"/>
        </w:rPr>
      </w:pPr>
      <w:r w:rsidRPr="00100F43">
        <w:rPr>
          <w:rFonts w:ascii="Times New Roman" w:hAnsi="Times New Roman" w:cs="Times New Roman"/>
          <w:spacing w:val="-2"/>
          <w:sz w:val="24"/>
          <w:szCs w:val="24"/>
        </w:rPr>
        <w:t>а так же в следующие федеральные органы:</w:t>
      </w:r>
    </w:p>
    <w:p w:rsidR="00B235AA" w:rsidRPr="00100F43" w:rsidRDefault="00B235AA" w:rsidP="00B235AA">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100F4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B235AA" w:rsidRPr="00100F43" w:rsidRDefault="00B235AA" w:rsidP="00B235AA">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100F43">
        <w:rPr>
          <w:rFonts w:ascii="Times New Roman" w:hAnsi="Times New Roman" w:cs="Times New Roman"/>
          <w:sz w:val="24"/>
          <w:szCs w:val="24"/>
        </w:rPr>
        <w:t>в</w:t>
      </w:r>
      <w:r w:rsidRPr="00100F4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100F4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B235AA" w:rsidRPr="00100F43" w:rsidRDefault="00B235AA" w:rsidP="00B235AA">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100F43">
        <w:rPr>
          <w:rFonts w:ascii="Times New Roman" w:hAnsi="Times New Roman" w:cs="Times New Roman"/>
          <w:spacing w:val="-2"/>
          <w:sz w:val="24"/>
          <w:szCs w:val="24"/>
        </w:rPr>
        <w:t>в Федеральную службу по надзору в сфере природопользования (</w:t>
      </w:r>
      <w:r w:rsidRPr="00100F4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B235AA" w:rsidRPr="00100F43" w:rsidRDefault="00B235AA" w:rsidP="00B235AA">
      <w:pPr>
        <w:pStyle w:val="FR2"/>
        <w:numPr>
          <w:ilvl w:val="0"/>
          <w:numId w:val="31"/>
        </w:numPr>
        <w:tabs>
          <w:tab w:val="clear" w:pos="720"/>
          <w:tab w:val="num" w:pos="1134"/>
        </w:tabs>
        <w:spacing w:line="240" w:lineRule="auto"/>
        <w:ind w:left="1134" w:hanging="354"/>
        <w:rPr>
          <w:bCs/>
          <w:iCs/>
          <w:color w:val="000000"/>
          <w:sz w:val="24"/>
          <w:szCs w:val="24"/>
        </w:rPr>
      </w:pPr>
      <w:r w:rsidRPr="00100F43">
        <w:rPr>
          <w:bCs/>
          <w:iCs/>
          <w:color w:val="000000"/>
          <w:sz w:val="24"/>
          <w:szCs w:val="24"/>
        </w:rPr>
        <w:t xml:space="preserve">в иные органы уполномоченные регулировать землепользование и застройку на территории </w:t>
      </w:r>
      <w:r w:rsidRPr="00100F43">
        <w:rPr>
          <w:color w:val="000000"/>
          <w:sz w:val="24"/>
          <w:szCs w:val="24"/>
        </w:rPr>
        <w:t>сельского поселения</w:t>
      </w:r>
      <w:r w:rsidRPr="000936C9">
        <w:rPr>
          <w:color w:val="FF00FF"/>
          <w:sz w:val="24"/>
          <w:szCs w:val="24"/>
        </w:rPr>
        <w:t xml:space="preserve"> </w:t>
      </w:r>
      <w:r w:rsidRPr="00100F43">
        <w:rPr>
          <w:color w:val="000000"/>
          <w:sz w:val="24"/>
          <w:szCs w:val="24"/>
        </w:rPr>
        <w:t>Ташлинский сельсовет муниципального района Альшеевский район Республики Башкортостан</w:t>
      </w:r>
      <w:r w:rsidRPr="00100F43">
        <w:rPr>
          <w:bCs/>
          <w:iCs/>
          <w:color w:val="000000"/>
          <w:sz w:val="24"/>
          <w:szCs w:val="24"/>
        </w:rPr>
        <w:t xml:space="preserve"> по вопросам, отнесенным к их компетенции.</w:t>
      </w:r>
    </w:p>
    <w:p w:rsidR="00B235AA" w:rsidRPr="00100F43" w:rsidRDefault="00B235AA" w:rsidP="00B235AA">
      <w:pPr>
        <w:spacing w:line="240" w:lineRule="auto"/>
        <w:ind w:firstLine="709"/>
        <w:rPr>
          <w:rFonts w:ascii="Times New Roman" w:hAnsi="Times New Roman" w:cs="Times New Roman"/>
          <w:bCs/>
          <w:iCs/>
          <w:color w:val="000000"/>
          <w:sz w:val="24"/>
          <w:szCs w:val="24"/>
        </w:rPr>
      </w:pPr>
      <w:r w:rsidRPr="00100F4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bCs/>
          <w:iCs/>
          <w:color w:val="000000"/>
          <w:sz w:val="24"/>
          <w:szCs w:val="24"/>
        </w:rPr>
        <w:t xml:space="preserve">4. </w:t>
      </w:r>
      <w:r w:rsidRPr="00100F43">
        <w:rPr>
          <w:rFonts w:ascii="Times New Roman" w:hAnsi="Times New Roman" w:cs="Times New Roman"/>
          <w:color w:val="000000"/>
          <w:sz w:val="24"/>
          <w:szCs w:val="24"/>
        </w:rPr>
        <w:t xml:space="preserve">Глава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100F43">
        <w:rPr>
          <w:rFonts w:ascii="Times New Roman" w:hAnsi="Times New Roman" w:cs="Times New Roman"/>
          <w:bCs/>
          <w:iCs/>
          <w:color w:val="000000"/>
          <w:sz w:val="24"/>
          <w:szCs w:val="24"/>
        </w:rPr>
        <w:t>уполномоченный орган в области градостроительной деятельности.</w:t>
      </w:r>
      <w:r w:rsidRPr="00100F43">
        <w:rPr>
          <w:rFonts w:ascii="Times New Roman" w:hAnsi="Times New Roman" w:cs="Times New Roman"/>
          <w:iCs/>
          <w:color w:val="000000"/>
          <w:sz w:val="24"/>
          <w:szCs w:val="24"/>
        </w:rPr>
        <w:t xml:space="preserve"> </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 xml:space="preserve">5. Глава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w:t>
      </w:r>
      <w:r w:rsidRPr="000936C9">
        <w:rPr>
          <w:rFonts w:ascii="Times New Roman" w:hAnsi="Times New Roman" w:cs="Times New Roman"/>
          <w:iCs/>
          <w:color w:val="FF00FF"/>
          <w:sz w:val="24"/>
          <w:szCs w:val="24"/>
        </w:rPr>
        <w:t xml:space="preserve"> </w:t>
      </w:r>
      <w:r w:rsidRPr="00100F43">
        <w:rPr>
          <w:rFonts w:ascii="Times New Roman" w:hAnsi="Times New Roman" w:cs="Times New Roman"/>
          <w:iCs/>
          <w:color w:val="000000"/>
          <w:sz w:val="24"/>
          <w:szCs w:val="24"/>
        </w:rPr>
        <w:t xml:space="preserve">проект главе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 xml:space="preserve">7. Глава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6 настоящей статьи обязательных </w:t>
      </w:r>
      <w:r w:rsidRPr="00100F43">
        <w:rPr>
          <w:rFonts w:ascii="Times New Roman" w:hAnsi="Times New Roman" w:cs="Times New Roman"/>
          <w:iCs/>
          <w:color w:val="000000"/>
          <w:sz w:val="24"/>
          <w:szCs w:val="24"/>
        </w:rPr>
        <w:lastRenderedPageBreak/>
        <w:t>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00F43">
        <w:rPr>
          <w:rFonts w:ascii="Times New Roman" w:hAnsi="Times New Roman" w:cs="Times New Roman"/>
          <w:bCs/>
          <w:iCs/>
          <w:color w:val="000000"/>
          <w:sz w:val="24"/>
          <w:szCs w:val="24"/>
        </w:rPr>
        <w:t>сельского поселения</w:t>
      </w:r>
      <w:r w:rsidRPr="00100F43">
        <w:rPr>
          <w:rFonts w:ascii="Times New Roman" w:hAnsi="Times New Roman" w:cs="Times New Roman"/>
          <w:color w:val="000000"/>
          <w:sz w:val="24"/>
          <w:szCs w:val="24"/>
        </w:rPr>
        <w:t xml:space="preserve"> </w:t>
      </w:r>
      <w:r w:rsidRPr="00100F43">
        <w:rPr>
          <w:rFonts w:ascii="Times New Roman" w:hAnsi="Times New Roman" w:cs="Times New Roman"/>
          <w:iCs/>
          <w:color w:val="000000"/>
          <w:sz w:val="24"/>
          <w:szCs w:val="24"/>
        </w:rPr>
        <w:t>в сети "Интернет", в случае наличия такого сайта.</w:t>
      </w: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B235AA" w:rsidRPr="00100F43" w:rsidRDefault="00B235AA" w:rsidP="00B235AA">
      <w:pPr>
        <w:pStyle w:val="FR2"/>
        <w:spacing w:line="240" w:lineRule="auto"/>
        <w:ind w:firstLine="709"/>
        <w:rPr>
          <w:iCs/>
          <w:color w:val="000000"/>
          <w:sz w:val="24"/>
          <w:szCs w:val="24"/>
        </w:rPr>
      </w:pPr>
      <w:r w:rsidRPr="00100F43">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B235AA" w:rsidRPr="00100F43" w:rsidRDefault="00B235AA" w:rsidP="00B235AA">
      <w:pPr>
        <w:pStyle w:val="FR2"/>
        <w:spacing w:line="240" w:lineRule="auto"/>
        <w:ind w:firstLine="0"/>
        <w:jc w:val="center"/>
        <w:rPr>
          <w:b/>
          <w:color w:val="000000"/>
          <w:sz w:val="24"/>
          <w:szCs w:val="24"/>
        </w:rPr>
      </w:pPr>
    </w:p>
    <w:p w:rsidR="00B235AA" w:rsidRPr="00100F43" w:rsidRDefault="00B235AA" w:rsidP="00B235AA">
      <w:pPr>
        <w:pStyle w:val="FR2"/>
        <w:spacing w:line="240" w:lineRule="auto"/>
        <w:ind w:firstLine="0"/>
        <w:jc w:val="center"/>
        <w:rPr>
          <w:b/>
          <w:color w:val="000000"/>
          <w:sz w:val="24"/>
          <w:szCs w:val="24"/>
        </w:rPr>
      </w:pPr>
      <w:r w:rsidRPr="00100F43">
        <w:rPr>
          <w:b/>
          <w:color w:val="000000"/>
          <w:sz w:val="24"/>
          <w:szCs w:val="24"/>
        </w:rPr>
        <w:t>Статья</w:t>
      </w:r>
      <w:r w:rsidRPr="00100F43">
        <w:rPr>
          <w:b/>
          <w:noProof/>
          <w:color w:val="000000"/>
          <w:sz w:val="24"/>
          <w:szCs w:val="24"/>
        </w:rPr>
        <w:t xml:space="preserve"> 22. Порядок внесения изменений в Правила </w:t>
      </w:r>
      <w:r w:rsidRPr="00100F43">
        <w:rPr>
          <w:b/>
          <w:color w:val="000000"/>
          <w:sz w:val="24"/>
          <w:szCs w:val="24"/>
        </w:rPr>
        <w:t>по заявлениям физических или юридических лиц</w:t>
      </w:r>
    </w:p>
    <w:p w:rsidR="00B235AA" w:rsidRPr="00100F43" w:rsidRDefault="00B235AA" w:rsidP="00B235AA">
      <w:pPr>
        <w:pStyle w:val="FR2"/>
        <w:spacing w:line="240" w:lineRule="auto"/>
        <w:ind w:firstLine="709"/>
        <w:rPr>
          <w:b/>
          <w:i/>
          <w:color w:val="000000"/>
          <w:sz w:val="24"/>
          <w:szCs w:val="24"/>
        </w:rPr>
      </w:pPr>
    </w:p>
    <w:p w:rsidR="00B235AA" w:rsidRPr="00100F43" w:rsidRDefault="00B235AA" w:rsidP="00B235AA">
      <w:pPr>
        <w:spacing w:line="240" w:lineRule="auto"/>
        <w:ind w:firstLine="709"/>
        <w:rPr>
          <w:rFonts w:ascii="Times New Roman" w:hAnsi="Times New Roman" w:cs="Times New Roman"/>
          <w:iCs/>
          <w:color w:val="000000"/>
          <w:sz w:val="24"/>
          <w:szCs w:val="24"/>
        </w:rPr>
      </w:pPr>
      <w:r w:rsidRPr="00100F43">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100F43">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35AA" w:rsidRPr="00100F43" w:rsidRDefault="00B235AA" w:rsidP="00B235AA">
      <w:pPr>
        <w:pStyle w:val="FR2"/>
        <w:spacing w:line="240" w:lineRule="auto"/>
        <w:ind w:firstLine="709"/>
        <w:rPr>
          <w:color w:val="000000"/>
          <w:sz w:val="24"/>
          <w:szCs w:val="24"/>
        </w:rPr>
      </w:pPr>
      <w:r w:rsidRPr="00100F43">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B235AA" w:rsidRPr="00100F43" w:rsidRDefault="00B235AA" w:rsidP="00B235AA">
      <w:pPr>
        <w:pStyle w:val="FR2"/>
        <w:spacing w:line="240" w:lineRule="auto"/>
        <w:ind w:firstLine="709"/>
        <w:rPr>
          <w:color w:val="000000"/>
          <w:sz w:val="24"/>
          <w:szCs w:val="24"/>
        </w:rPr>
      </w:pPr>
      <w:r w:rsidRPr="00100F43">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235AA" w:rsidRPr="00635F2F" w:rsidRDefault="00B235AA" w:rsidP="00B235AA">
      <w:pPr>
        <w:pStyle w:val="FR2"/>
        <w:spacing w:line="240" w:lineRule="auto"/>
        <w:ind w:firstLine="709"/>
        <w:rPr>
          <w:color w:val="000000"/>
          <w:sz w:val="24"/>
          <w:szCs w:val="24"/>
        </w:rPr>
      </w:pPr>
      <w:r w:rsidRPr="00100F43">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w:t>
      </w:r>
      <w:r w:rsidRPr="000936C9">
        <w:rPr>
          <w:color w:val="FF00FF"/>
          <w:sz w:val="24"/>
          <w:szCs w:val="24"/>
        </w:rPr>
        <w:t xml:space="preserve"> </w:t>
      </w:r>
      <w:r w:rsidRPr="00635F2F">
        <w:rPr>
          <w:color w:val="000000"/>
          <w:sz w:val="24"/>
          <w:szCs w:val="24"/>
        </w:rPr>
        <w:t>интересам.</w:t>
      </w:r>
    </w:p>
    <w:p w:rsidR="00B235AA" w:rsidRPr="00635F2F" w:rsidRDefault="00B235AA" w:rsidP="00B235AA">
      <w:pPr>
        <w:pStyle w:val="FR2"/>
        <w:spacing w:line="240" w:lineRule="auto"/>
        <w:ind w:firstLine="709"/>
        <w:rPr>
          <w:color w:val="000000"/>
          <w:sz w:val="24"/>
          <w:szCs w:val="24"/>
        </w:rPr>
      </w:pPr>
      <w:r w:rsidRPr="00635F2F">
        <w:rPr>
          <w:color w:val="000000"/>
          <w:sz w:val="24"/>
          <w:szCs w:val="24"/>
        </w:rPr>
        <w:t xml:space="preserve">4. Председатель Комиссии организует работу по подготовке мотивированного </w:t>
      </w:r>
      <w:r w:rsidRPr="00635F2F">
        <w:rPr>
          <w:color w:val="000000"/>
          <w:sz w:val="24"/>
          <w:szCs w:val="24"/>
        </w:rPr>
        <w:lastRenderedPageBreak/>
        <w:t>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35AA" w:rsidRPr="00635F2F" w:rsidRDefault="00B235AA" w:rsidP="00B235AA">
      <w:pPr>
        <w:spacing w:line="240" w:lineRule="auto"/>
        <w:ind w:firstLine="709"/>
        <w:rPr>
          <w:rFonts w:ascii="Times New Roman" w:hAnsi="Times New Roman" w:cs="Times New Roman"/>
          <w:bCs/>
          <w:iCs/>
          <w:color w:val="000000"/>
          <w:sz w:val="24"/>
          <w:szCs w:val="24"/>
        </w:rPr>
      </w:pPr>
      <w:r w:rsidRPr="00635F2F">
        <w:rPr>
          <w:rFonts w:ascii="Times New Roman" w:hAnsi="Times New Roman" w:cs="Times New Roman"/>
          <w:color w:val="000000"/>
          <w:sz w:val="24"/>
          <w:szCs w:val="24"/>
        </w:rPr>
        <w:t>5</w:t>
      </w:r>
      <w:r w:rsidRPr="00635F2F">
        <w:rPr>
          <w:rFonts w:ascii="Times New Roman" w:hAnsi="Times New Roman"/>
          <w:color w:val="000000"/>
          <w:sz w:val="24"/>
          <w:szCs w:val="24"/>
        </w:rPr>
        <w:t xml:space="preserve">. </w:t>
      </w:r>
      <w:r w:rsidRPr="00635F2F">
        <w:rPr>
          <w:rFonts w:ascii="Times New Roman" w:hAnsi="Times New Roman" w:cs="Times New Roman"/>
          <w:color w:val="000000"/>
          <w:sz w:val="24"/>
          <w:szCs w:val="24"/>
        </w:rPr>
        <w:t xml:space="preserve">В целях подготовки заключения Комиссия </w:t>
      </w:r>
      <w:r w:rsidRPr="00635F2F">
        <w:rPr>
          <w:rFonts w:ascii="Times New Roman" w:hAnsi="Times New Roman" w:cs="Times New Roman"/>
          <w:bCs/>
          <w:iCs/>
          <w:color w:val="000000"/>
          <w:sz w:val="24"/>
          <w:szCs w:val="24"/>
        </w:rPr>
        <w:t>направляет запросы в Администрацию сельского поселения:</w:t>
      </w:r>
    </w:p>
    <w:p w:rsidR="00B235AA" w:rsidRPr="00635F2F" w:rsidRDefault="00B235AA" w:rsidP="00B235AA">
      <w:pPr>
        <w:widowControl w:val="0"/>
        <w:numPr>
          <w:ilvl w:val="0"/>
          <w:numId w:val="32"/>
        </w:numPr>
        <w:tabs>
          <w:tab w:val="num" w:pos="1170"/>
        </w:tabs>
        <w:autoSpaceDE w:val="0"/>
        <w:autoSpaceDN w:val="0"/>
        <w:adjustRightInd w:val="0"/>
        <w:spacing w:after="0" w:line="240" w:lineRule="auto"/>
        <w:ind w:left="1170" w:hanging="390"/>
        <w:jc w:val="both"/>
        <w:rPr>
          <w:rFonts w:ascii="Times New Roman" w:hAnsi="Times New Roman" w:cs="Times New Roman"/>
          <w:iCs/>
          <w:color w:val="000000"/>
          <w:sz w:val="24"/>
          <w:szCs w:val="24"/>
        </w:rPr>
      </w:pPr>
      <w:r w:rsidRPr="00635F2F">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35AA" w:rsidRPr="00635F2F" w:rsidRDefault="00B235AA" w:rsidP="00B235AA">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635F2F">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B235AA" w:rsidRPr="00635F2F" w:rsidRDefault="00B235AA" w:rsidP="00B235AA">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635F2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B235AA" w:rsidRPr="00635F2F" w:rsidRDefault="00B235AA" w:rsidP="00B235AA">
      <w:pPr>
        <w:pStyle w:val="FR2"/>
        <w:numPr>
          <w:ilvl w:val="0"/>
          <w:numId w:val="32"/>
        </w:numPr>
        <w:tabs>
          <w:tab w:val="num" w:pos="1170"/>
        </w:tabs>
        <w:spacing w:line="240" w:lineRule="auto"/>
        <w:ind w:left="1170" w:hanging="390"/>
        <w:rPr>
          <w:color w:val="000000"/>
          <w:sz w:val="24"/>
          <w:szCs w:val="24"/>
        </w:rPr>
      </w:pPr>
      <w:r w:rsidRPr="00635F2F">
        <w:rPr>
          <w:color w:val="000000"/>
          <w:sz w:val="24"/>
          <w:szCs w:val="24"/>
        </w:rPr>
        <w:t>в предприятия, обслуживающие инженерные сети на территории сельского поселения</w:t>
      </w:r>
      <w:r w:rsidRPr="00635F2F">
        <w:rPr>
          <w:color w:val="000000"/>
          <w:spacing w:val="-1"/>
          <w:sz w:val="24"/>
        </w:rPr>
        <w:t xml:space="preserve"> </w:t>
      </w:r>
      <w:r>
        <w:rPr>
          <w:color w:val="000000"/>
          <w:spacing w:val="-1"/>
          <w:sz w:val="24"/>
        </w:rPr>
        <w:t>Ташлинский</w:t>
      </w:r>
      <w:r w:rsidRPr="00635F2F">
        <w:rPr>
          <w:color w:val="000000"/>
          <w:spacing w:val="-1"/>
          <w:sz w:val="24"/>
        </w:rPr>
        <w:t xml:space="preserve"> сельсовет</w:t>
      </w:r>
      <w:r w:rsidRPr="00635F2F">
        <w:rPr>
          <w:color w:val="000000"/>
          <w:sz w:val="24"/>
          <w:szCs w:val="24"/>
        </w:rPr>
        <w:t>:</w:t>
      </w:r>
    </w:p>
    <w:p w:rsidR="00B235AA" w:rsidRPr="00635F2F" w:rsidRDefault="00B235AA" w:rsidP="00B235AA">
      <w:pPr>
        <w:pStyle w:val="FR2"/>
        <w:numPr>
          <w:ilvl w:val="0"/>
          <w:numId w:val="32"/>
        </w:numPr>
        <w:tabs>
          <w:tab w:val="num" w:pos="1170"/>
        </w:tabs>
        <w:spacing w:line="240" w:lineRule="auto"/>
        <w:ind w:left="1170" w:hanging="390"/>
        <w:rPr>
          <w:bCs/>
          <w:iCs/>
          <w:color w:val="000000"/>
          <w:sz w:val="24"/>
          <w:szCs w:val="24"/>
        </w:rPr>
      </w:pPr>
      <w:r w:rsidRPr="00635F2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35F2F">
        <w:rPr>
          <w:bCs/>
          <w:iCs/>
          <w:color w:val="000000"/>
          <w:sz w:val="24"/>
          <w:szCs w:val="24"/>
        </w:rPr>
        <w:t>;</w:t>
      </w:r>
    </w:p>
    <w:p w:rsidR="00B235AA" w:rsidRPr="00635F2F" w:rsidRDefault="00B235AA" w:rsidP="00B235AA">
      <w:pPr>
        <w:pStyle w:val="Web1"/>
        <w:spacing w:before="0" w:after="0"/>
        <w:ind w:left="1069" w:right="0"/>
        <w:rPr>
          <w:rFonts w:ascii="Times New Roman" w:hAnsi="Times New Roman" w:cs="Times New Roman"/>
          <w:sz w:val="24"/>
          <w:szCs w:val="24"/>
        </w:rPr>
      </w:pPr>
      <w:r w:rsidRPr="00635F2F">
        <w:rPr>
          <w:rFonts w:ascii="Times New Roman" w:hAnsi="Times New Roman" w:cs="Times New Roman"/>
          <w:spacing w:val="-2"/>
          <w:sz w:val="24"/>
          <w:szCs w:val="24"/>
        </w:rPr>
        <w:t xml:space="preserve">  а так же в следующие федеральные органы:</w:t>
      </w:r>
    </w:p>
    <w:p w:rsidR="00B235AA" w:rsidRPr="00635F2F" w:rsidRDefault="00B235AA" w:rsidP="00B235AA">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635F2F">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B235AA" w:rsidRPr="00635F2F" w:rsidRDefault="00B235AA" w:rsidP="00B235AA">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635F2F">
        <w:rPr>
          <w:rFonts w:ascii="Times New Roman" w:hAnsi="Times New Roman" w:cs="Times New Roman"/>
          <w:sz w:val="24"/>
          <w:szCs w:val="24"/>
        </w:rPr>
        <w:t>в</w:t>
      </w:r>
      <w:r w:rsidRPr="00635F2F">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635F2F">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B235AA" w:rsidRPr="00635F2F" w:rsidRDefault="00B235AA" w:rsidP="00B235AA">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635F2F">
        <w:rPr>
          <w:rFonts w:ascii="Times New Roman" w:hAnsi="Times New Roman" w:cs="Times New Roman"/>
          <w:spacing w:val="-2"/>
          <w:sz w:val="24"/>
          <w:szCs w:val="24"/>
        </w:rPr>
        <w:t>в Федеральную службу по надзору в сфере природопользования (</w:t>
      </w:r>
      <w:r w:rsidRPr="00635F2F">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B235AA" w:rsidRPr="00635F2F" w:rsidRDefault="00B235AA" w:rsidP="00B235AA">
      <w:pPr>
        <w:pStyle w:val="FR2"/>
        <w:numPr>
          <w:ilvl w:val="0"/>
          <w:numId w:val="32"/>
        </w:numPr>
        <w:tabs>
          <w:tab w:val="num" w:pos="1170"/>
        </w:tabs>
        <w:spacing w:line="240" w:lineRule="auto"/>
        <w:ind w:left="1170" w:hanging="390"/>
        <w:rPr>
          <w:bCs/>
          <w:iCs/>
          <w:color w:val="000000"/>
          <w:sz w:val="24"/>
          <w:szCs w:val="24"/>
        </w:rPr>
      </w:pPr>
      <w:r w:rsidRPr="00635F2F">
        <w:rPr>
          <w:bCs/>
          <w:iCs/>
          <w:color w:val="000000"/>
          <w:sz w:val="24"/>
          <w:szCs w:val="24"/>
        </w:rPr>
        <w:t xml:space="preserve">в иные органы уполномоченные регулировать землепользование и застройку на территории </w:t>
      </w:r>
      <w:r w:rsidRPr="00635F2F">
        <w:rPr>
          <w:color w:val="000000"/>
          <w:sz w:val="24"/>
          <w:szCs w:val="24"/>
        </w:rPr>
        <w:t>сельского поселения</w:t>
      </w:r>
      <w:r w:rsidRPr="000936C9">
        <w:rPr>
          <w:color w:val="FF00FF"/>
          <w:sz w:val="24"/>
          <w:szCs w:val="24"/>
        </w:rPr>
        <w:t xml:space="preserve"> </w:t>
      </w:r>
      <w:r w:rsidRPr="009369A0">
        <w:rPr>
          <w:color w:val="000000"/>
          <w:sz w:val="24"/>
          <w:szCs w:val="24"/>
        </w:rPr>
        <w:t>Ташлинский сельсовет муниципального района Альшеевский район Республики Башкортостан</w:t>
      </w:r>
      <w:r w:rsidRPr="000936C9">
        <w:rPr>
          <w:bCs/>
          <w:iCs/>
          <w:color w:val="FF00FF"/>
          <w:sz w:val="24"/>
          <w:szCs w:val="24"/>
        </w:rPr>
        <w:t xml:space="preserve"> </w:t>
      </w:r>
      <w:r w:rsidRPr="00635F2F">
        <w:rPr>
          <w:bCs/>
          <w:iCs/>
          <w:color w:val="000000"/>
          <w:sz w:val="24"/>
          <w:szCs w:val="24"/>
        </w:rPr>
        <w:t>по вопросам, отнесенным к их компетенции.</w:t>
      </w:r>
    </w:p>
    <w:p w:rsidR="00B235AA" w:rsidRPr="00635F2F" w:rsidRDefault="00B235AA" w:rsidP="00B235AA">
      <w:pPr>
        <w:pStyle w:val="FR2"/>
        <w:spacing w:line="240" w:lineRule="auto"/>
        <w:ind w:firstLine="709"/>
        <w:rPr>
          <w:bCs/>
          <w:iCs/>
          <w:color w:val="000000"/>
          <w:sz w:val="24"/>
          <w:szCs w:val="24"/>
        </w:rPr>
      </w:pPr>
      <w:r w:rsidRPr="00635F2F">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35AA" w:rsidRPr="00635F2F" w:rsidRDefault="00B235AA" w:rsidP="00B235AA">
      <w:pPr>
        <w:spacing w:line="240" w:lineRule="auto"/>
        <w:ind w:firstLine="709"/>
        <w:rPr>
          <w:rFonts w:ascii="Times New Roman" w:hAnsi="Times New Roman" w:cs="Times New Roman"/>
          <w:color w:val="000000"/>
          <w:sz w:val="24"/>
          <w:szCs w:val="24"/>
        </w:rPr>
      </w:pPr>
      <w:r w:rsidRPr="00635F2F">
        <w:rPr>
          <w:rFonts w:ascii="Times New Roman" w:hAnsi="Times New Roman" w:cs="Times New Roman"/>
          <w:bCs/>
          <w:iCs/>
          <w:color w:val="000000"/>
          <w:sz w:val="24"/>
          <w:szCs w:val="24"/>
        </w:rPr>
        <w:t xml:space="preserve">6. </w:t>
      </w:r>
      <w:r w:rsidRPr="00635F2F">
        <w:rPr>
          <w:rFonts w:ascii="Times New Roman" w:hAnsi="Times New Roman" w:cs="Times New Roman"/>
          <w:color w:val="000000"/>
          <w:sz w:val="24"/>
          <w:szCs w:val="24"/>
        </w:rPr>
        <w:t xml:space="preserve">Глава </w:t>
      </w:r>
      <w:r w:rsidRPr="00635F2F">
        <w:rPr>
          <w:rFonts w:ascii="Times New Roman" w:hAnsi="Times New Roman" w:cs="Times New Roman"/>
          <w:bCs/>
          <w:iCs/>
          <w:color w:val="000000"/>
          <w:sz w:val="24"/>
          <w:szCs w:val="24"/>
        </w:rPr>
        <w:t>сельского поселения</w:t>
      </w:r>
      <w:r w:rsidRPr="00635F2F">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B235AA" w:rsidRPr="00635F2F" w:rsidRDefault="00B235AA" w:rsidP="00B235AA">
      <w:pPr>
        <w:spacing w:line="240" w:lineRule="auto"/>
        <w:ind w:firstLine="709"/>
        <w:rPr>
          <w:rFonts w:ascii="Times New Roman" w:hAnsi="Times New Roman" w:cs="Times New Roman"/>
          <w:iCs/>
          <w:color w:val="000000"/>
          <w:sz w:val="24"/>
          <w:szCs w:val="24"/>
        </w:rPr>
      </w:pPr>
      <w:r w:rsidRPr="00635F2F">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635F2F">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635F2F">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635F2F">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B235AA" w:rsidRPr="00635F2F" w:rsidRDefault="00B235AA" w:rsidP="00B235AA">
      <w:pPr>
        <w:spacing w:line="240" w:lineRule="auto"/>
        <w:ind w:firstLine="709"/>
        <w:rPr>
          <w:rFonts w:ascii="Times New Roman" w:hAnsi="Times New Roman" w:cs="Times New Roman"/>
          <w:iCs/>
          <w:color w:val="000000"/>
          <w:sz w:val="24"/>
          <w:szCs w:val="24"/>
        </w:rPr>
      </w:pPr>
      <w:r w:rsidRPr="00635F2F">
        <w:rPr>
          <w:rFonts w:ascii="Times New Roman" w:hAnsi="Times New Roman" w:cs="Times New Roman"/>
          <w:iCs/>
          <w:color w:val="000000"/>
          <w:sz w:val="24"/>
          <w:szCs w:val="24"/>
        </w:rPr>
        <w:t xml:space="preserve">7. Глава </w:t>
      </w:r>
      <w:r w:rsidRPr="00635F2F">
        <w:rPr>
          <w:rFonts w:ascii="Times New Roman" w:hAnsi="Times New Roman" w:cs="Times New Roman"/>
          <w:bCs/>
          <w:iCs/>
          <w:color w:val="000000"/>
          <w:sz w:val="24"/>
          <w:szCs w:val="24"/>
        </w:rPr>
        <w:t>сельского поселения</w:t>
      </w:r>
      <w:r w:rsidRPr="00635F2F">
        <w:rPr>
          <w:rFonts w:ascii="Times New Roman" w:hAnsi="Times New Roman" w:cs="Times New Roman"/>
          <w:color w:val="000000"/>
          <w:sz w:val="24"/>
          <w:szCs w:val="24"/>
        </w:rPr>
        <w:t xml:space="preserve"> </w:t>
      </w:r>
      <w:r w:rsidRPr="00635F2F">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635F2F">
        <w:rPr>
          <w:rFonts w:ascii="Times New Roman" w:hAnsi="Times New Roman" w:cs="Times New Roman"/>
          <w:color w:val="000000"/>
          <w:sz w:val="24"/>
          <w:szCs w:val="24"/>
        </w:rPr>
        <w:t xml:space="preserve"> </w:t>
      </w:r>
      <w:r w:rsidRPr="00635F2F">
        <w:rPr>
          <w:rFonts w:ascii="Times New Roman" w:hAnsi="Times New Roman" w:cs="Times New Roman"/>
          <w:iCs/>
          <w:color w:val="000000"/>
          <w:sz w:val="24"/>
          <w:szCs w:val="24"/>
        </w:rPr>
        <w:t xml:space="preserve">в сети "Интернет", в случае наличия </w:t>
      </w:r>
      <w:r w:rsidRPr="00635F2F">
        <w:rPr>
          <w:rFonts w:ascii="Times New Roman" w:hAnsi="Times New Roman" w:cs="Times New Roman"/>
          <w:iCs/>
          <w:color w:val="000000"/>
          <w:sz w:val="24"/>
          <w:szCs w:val="24"/>
        </w:rPr>
        <w:lastRenderedPageBreak/>
        <w:t>такого сайта. Сообщение о принятии такого решения также может быть распространено по радио и телевидению.</w:t>
      </w:r>
    </w:p>
    <w:p w:rsidR="00B235AA" w:rsidRPr="00635F2F" w:rsidRDefault="00B235AA" w:rsidP="00B235AA">
      <w:pPr>
        <w:spacing w:line="240" w:lineRule="auto"/>
        <w:ind w:firstLine="709"/>
        <w:rPr>
          <w:rFonts w:ascii="Times New Roman" w:hAnsi="Times New Roman" w:cs="Times New Roman"/>
          <w:iCs/>
          <w:color w:val="000000"/>
          <w:sz w:val="24"/>
          <w:szCs w:val="24"/>
        </w:rPr>
      </w:pPr>
      <w:r w:rsidRPr="00635F2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35AA" w:rsidRPr="00635F2F" w:rsidRDefault="00B235AA" w:rsidP="00B235AA">
      <w:pPr>
        <w:spacing w:line="240" w:lineRule="auto"/>
        <w:ind w:firstLine="709"/>
        <w:rPr>
          <w:rFonts w:ascii="Times New Roman" w:hAnsi="Times New Roman" w:cs="Times New Roman"/>
          <w:iCs/>
          <w:color w:val="000000"/>
          <w:sz w:val="24"/>
          <w:szCs w:val="24"/>
        </w:rPr>
      </w:pPr>
      <w:r w:rsidRPr="00635F2F">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B235AA" w:rsidRPr="00635F2F" w:rsidRDefault="00B235AA" w:rsidP="00B235AA">
      <w:pPr>
        <w:spacing w:line="240" w:lineRule="auto"/>
        <w:ind w:firstLine="709"/>
        <w:rPr>
          <w:rFonts w:ascii="Times New Roman" w:hAnsi="Times New Roman" w:cs="Times New Roman"/>
          <w:color w:val="000000"/>
          <w:sz w:val="24"/>
          <w:szCs w:val="24"/>
        </w:rPr>
      </w:pPr>
      <w:r w:rsidRPr="00635F2F">
        <w:rPr>
          <w:rFonts w:ascii="Times New Roman" w:hAnsi="Times New Roman" w:cs="Times New Roman"/>
          <w:iCs/>
          <w:color w:val="000000"/>
          <w:sz w:val="24"/>
          <w:szCs w:val="24"/>
        </w:rPr>
        <w:t xml:space="preserve">8. </w:t>
      </w:r>
      <w:r w:rsidRPr="00635F2F">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635F2F">
        <w:rPr>
          <w:rFonts w:ascii="Times New Roman" w:hAnsi="Times New Roman" w:cs="Times New Roman"/>
          <w:bCs/>
          <w:iCs/>
          <w:color w:val="000000"/>
          <w:sz w:val="24"/>
          <w:szCs w:val="24"/>
          <w:lang w:val="en-US"/>
        </w:rPr>
        <w:t>III</w:t>
      </w:r>
      <w:r w:rsidRPr="00635F2F">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B235AA" w:rsidRPr="00635F2F" w:rsidRDefault="00B235AA" w:rsidP="00B235AA">
      <w:pPr>
        <w:pStyle w:val="ConsPlusNormal"/>
        <w:ind w:firstLine="709"/>
        <w:jc w:val="both"/>
        <w:rPr>
          <w:rFonts w:ascii="Times New Roman" w:hAnsi="Times New Roman" w:cs="Times New Roman"/>
          <w:color w:val="000000"/>
          <w:sz w:val="24"/>
          <w:szCs w:val="24"/>
        </w:rPr>
      </w:pPr>
      <w:r w:rsidRPr="00635F2F">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35F2F">
        <w:rPr>
          <w:rFonts w:ascii="Times New Roman" w:hAnsi="Times New Roman" w:cs="Times New Roman"/>
          <w:bCs/>
          <w:iCs/>
          <w:color w:val="000000"/>
          <w:sz w:val="24"/>
          <w:szCs w:val="24"/>
        </w:rPr>
        <w:t>сельского поселения</w:t>
      </w:r>
      <w:r w:rsidRPr="00635F2F">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w:t>
      </w:r>
      <w:r w:rsidRPr="000936C9">
        <w:rPr>
          <w:rFonts w:ascii="Times New Roman" w:hAnsi="Times New Roman" w:cs="Times New Roman"/>
          <w:iCs/>
          <w:color w:val="FF00FF"/>
          <w:sz w:val="24"/>
          <w:szCs w:val="24"/>
        </w:rPr>
        <w:t xml:space="preserve"> </w:t>
      </w:r>
      <w:r w:rsidRPr="00635F2F">
        <w:rPr>
          <w:rFonts w:ascii="Times New Roman" w:hAnsi="Times New Roman" w:cs="Times New Roman"/>
          <w:iCs/>
          <w:color w:val="000000"/>
          <w:sz w:val="24"/>
          <w:szCs w:val="24"/>
        </w:rPr>
        <w:t>слушаний.</w:t>
      </w:r>
    </w:p>
    <w:p w:rsidR="00B235AA" w:rsidRPr="00635F2F" w:rsidRDefault="00B235AA" w:rsidP="00B235AA">
      <w:pPr>
        <w:pStyle w:val="ConsPlusNormal"/>
        <w:ind w:firstLine="709"/>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 xml:space="preserve">10. </w:t>
      </w:r>
      <w:r w:rsidRPr="00635F2F">
        <w:rPr>
          <w:rFonts w:ascii="Times New Roman" w:hAnsi="Times New Roman" w:cs="Times New Roman"/>
          <w:iCs/>
          <w:color w:val="000000"/>
          <w:sz w:val="24"/>
          <w:szCs w:val="24"/>
        </w:rPr>
        <w:t xml:space="preserve">Глава </w:t>
      </w:r>
      <w:r w:rsidRPr="00635F2F">
        <w:rPr>
          <w:rFonts w:ascii="Times New Roman" w:hAnsi="Times New Roman" w:cs="Times New Roman"/>
          <w:bCs/>
          <w:iCs/>
          <w:color w:val="000000"/>
          <w:sz w:val="24"/>
          <w:szCs w:val="24"/>
        </w:rPr>
        <w:t>сельского поселения</w:t>
      </w:r>
      <w:r w:rsidRPr="00635F2F">
        <w:rPr>
          <w:rFonts w:ascii="Times New Roman" w:hAnsi="Times New Roman" w:cs="Times New Roman"/>
          <w:color w:val="000000"/>
          <w:sz w:val="24"/>
          <w:szCs w:val="24"/>
        </w:rPr>
        <w:t xml:space="preserve"> </w:t>
      </w:r>
      <w:r w:rsidRPr="00635F2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35AA" w:rsidRPr="00635F2F" w:rsidRDefault="00B235AA" w:rsidP="00B235AA">
      <w:pPr>
        <w:spacing w:line="240" w:lineRule="auto"/>
        <w:ind w:firstLine="709"/>
        <w:rPr>
          <w:rFonts w:ascii="Times New Roman" w:hAnsi="Times New Roman" w:cs="Times New Roman"/>
          <w:bCs/>
          <w:iCs/>
          <w:color w:val="000000"/>
          <w:sz w:val="24"/>
          <w:szCs w:val="24"/>
        </w:rPr>
      </w:pPr>
      <w:r w:rsidRPr="00635F2F">
        <w:rPr>
          <w:rFonts w:ascii="Times New Roman" w:hAnsi="Times New Roman" w:cs="Times New Roman"/>
          <w:iCs/>
          <w:color w:val="000000"/>
          <w:sz w:val="24"/>
          <w:szCs w:val="24"/>
        </w:rPr>
        <w:t>11.</w:t>
      </w:r>
      <w:r w:rsidRPr="00635F2F">
        <w:rPr>
          <w:rFonts w:ascii="Times New Roman" w:hAnsi="Times New Roman" w:cs="Times New Roman"/>
          <w:bCs/>
          <w:iCs/>
          <w:color w:val="000000"/>
          <w:sz w:val="24"/>
          <w:szCs w:val="24"/>
        </w:rPr>
        <w:t xml:space="preserve"> </w:t>
      </w:r>
      <w:r w:rsidRPr="00635F2F">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35F2F">
        <w:rPr>
          <w:rFonts w:ascii="Times New Roman" w:hAnsi="Times New Roman" w:cs="Times New Roman"/>
          <w:bCs/>
          <w:iCs/>
          <w:color w:val="000000"/>
          <w:sz w:val="24"/>
          <w:szCs w:val="24"/>
        </w:rPr>
        <w:t>сельского поселения</w:t>
      </w:r>
      <w:r w:rsidRPr="00635F2F">
        <w:rPr>
          <w:rFonts w:ascii="Times New Roman" w:hAnsi="Times New Roman" w:cs="Times New Roman"/>
          <w:color w:val="000000"/>
          <w:sz w:val="24"/>
          <w:szCs w:val="24"/>
        </w:rPr>
        <w:t xml:space="preserve"> </w:t>
      </w:r>
      <w:r w:rsidRPr="00635F2F">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B235AA" w:rsidRPr="00635F2F" w:rsidRDefault="00B235AA" w:rsidP="00B235AA">
      <w:pPr>
        <w:spacing w:line="240" w:lineRule="auto"/>
        <w:ind w:firstLine="709"/>
        <w:rPr>
          <w:rFonts w:ascii="Times New Roman" w:hAnsi="Times New Roman" w:cs="Times New Roman"/>
          <w:iCs/>
          <w:color w:val="000000"/>
          <w:sz w:val="24"/>
          <w:szCs w:val="24"/>
        </w:rPr>
      </w:pPr>
      <w:r w:rsidRPr="00635F2F">
        <w:rPr>
          <w:rFonts w:ascii="Times New Roman" w:hAnsi="Times New Roman" w:cs="Times New Roman"/>
          <w:bCs/>
          <w:iCs/>
          <w:color w:val="000000"/>
          <w:sz w:val="24"/>
          <w:szCs w:val="24"/>
        </w:rPr>
        <w:t xml:space="preserve">12. </w:t>
      </w:r>
      <w:r w:rsidRPr="00635F2F">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35F2F">
        <w:rPr>
          <w:rFonts w:ascii="Times New Roman" w:hAnsi="Times New Roman" w:cs="Times New Roman"/>
          <w:bCs/>
          <w:iCs/>
          <w:color w:val="000000"/>
          <w:sz w:val="24"/>
          <w:szCs w:val="24"/>
        </w:rPr>
        <w:t xml:space="preserve">сельского поселения </w:t>
      </w:r>
      <w:r w:rsidRPr="00635F2F">
        <w:rPr>
          <w:rFonts w:ascii="Times New Roman" w:hAnsi="Times New Roman" w:cs="Times New Roman"/>
          <w:color w:val="000000"/>
          <w:sz w:val="24"/>
          <w:szCs w:val="24"/>
        </w:rPr>
        <w:t xml:space="preserve"> </w:t>
      </w:r>
      <w:r w:rsidRPr="00635F2F">
        <w:rPr>
          <w:rFonts w:ascii="Times New Roman" w:hAnsi="Times New Roman" w:cs="Times New Roman"/>
          <w:iCs/>
          <w:color w:val="000000"/>
          <w:sz w:val="24"/>
          <w:szCs w:val="24"/>
        </w:rPr>
        <w:t>в сети "Интернет", в случае наличия такого сайта.</w:t>
      </w:r>
    </w:p>
    <w:p w:rsidR="00B235AA" w:rsidRPr="00635F2F" w:rsidRDefault="00B235AA" w:rsidP="00B235AA">
      <w:pPr>
        <w:spacing w:line="240" w:lineRule="auto"/>
        <w:ind w:firstLine="709"/>
        <w:rPr>
          <w:rFonts w:ascii="Times New Roman" w:hAnsi="Times New Roman" w:cs="Times New Roman"/>
          <w:iCs/>
          <w:color w:val="000000"/>
          <w:sz w:val="24"/>
          <w:szCs w:val="24"/>
        </w:rPr>
      </w:pPr>
      <w:r w:rsidRPr="00635F2F">
        <w:rPr>
          <w:rFonts w:ascii="Times New Roman" w:hAnsi="Times New Roman" w:cs="Times New Roman"/>
          <w:color w:val="000000"/>
          <w:sz w:val="24"/>
          <w:szCs w:val="24"/>
        </w:rPr>
        <w:t xml:space="preserve">13. </w:t>
      </w:r>
      <w:r w:rsidRPr="00635F2F">
        <w:rPr>
          <w:rFonts w:ascii="Times New Roman" w:hAnsi="Times New Roman" w:cs="Times New Roman"/>
          <w:iCs/>
          <w:color w:val="000000"/>
          <w:sz w:val="24"/>
          <w:szCs w:val="24"/>
        </w:rPr>
        <w:t>Физические и юридические лица вправе оспорить решение об утверждении изменений внесенных в Правила в судебном порядке.</w:t>
      </w:r>
    </w:p>
    <w:p w:rsidR="00B235AA" w:rsidRPr="00635F2F" w:rsidRDefault="00B235AA" w:rsidP="00B235AA">
      <w:pPr>
        <w:pStyle w:val="Web1"/>
        <w:spacing w:before="0" w:after="0"/>
        <w:ind w:left="0" w:right="0" w:firstLine="709"/>
        <w:rPr>
          <w:rFonts w:ascii="Times New Roman" w:hAnsi="Times New Roman" w:cs="Times New Roman"/>
          <w:iCs/>
          <w:sz w:val="24"/>
          <w:szCs w:val="24"/>
        </w:rPr>
      </w:pPr>
      <w:r w:rsidRPr="00635F2F">
        <w:rPr>
          <w:rFonts w:ascii="Times New Roman" w:hAnsi="Times New Roman" w:cs="Times New Roman"/>
          <w:sz w:val="24"/>
          <w:szCs w:val="24"/>
        </w:rPr>
        <w:t xml:space="preserve">14. </w:t>
      </w:r>
      <w:r w:rsidRPr="00635F2F">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B235AA" w:rsidRPr="00635F2F" w:rsidRDefault="00B235AA" w:rsidP="00B235AA">
      <w:pPr>
        <w:pStyle w:val="Web1"/>
        <w:spacing w:before="0" w:after="0"/>
        <w:ind w:left="0" w:right="0" w:firstLine="709"/>
        <w:rPr>
          <w:rFonts w:ascii="Times New Roman" w:hAnsi="Times New Roman" w:cs="Times New Roman"/>
          <w:iCs/>
          <w:sz w:val="24"/>
          <w:szCs w:val="24"/>
        </w:rPr>
      </w:pPr>
    </w:p>
    <w:p w:rsidR="00B235AA" w:rsidRPr="00635F2F" w:rsidRDefault="00B235AA" w:rsidP="00B235AA">
      <w:pPr>
        <w:pStyle w:val="1"/>
        <w:keepNext w:val="0"/>
        <w:numPr>
          <w:ilvl w:val="0"/>
          <w:numId w:val="0"/>
        </w:numPr>
        <w:tabs>
          <w:tab w:val="left" w:pos="708"/>
        </w:tabs>
        <w:rPr>
          <w:color w:val="000000"/>
          <w:sz w:val="24"/>
          <w:szCs w:val="24"/>
        </w:rPr>
      </w:pPr>
      <w:r w:rsidRPr="00635F2F">
        <w:rPr>
          <w:color w:val="000000"/>
          <w:sz w:val="24"/>
          <w:szCs w:val="24"/>
        </w:rPr>
        <w:t xml:space="preserve">ГЛАВА </w:t>
      </w:r>
      <w:r w:rsidRPr="00635F2F">
        <w:rPr>
          <w:color w:val="000000"/>
          <w:sz w:val="24"/>
          <w:szCs w:val="24"/>
          <w:lang w:val="en-US"/>
        </w:rPr>
        <w:t>V</w:t>
      </w:r>
      <w:r w:rsidRPr="00635F2F">
        <w:rPr>
          <w:color w:val="000000"/>
          <w:sz w:val="24"/>
          <w:szCs w:val="24"/>
        </w:rPr>
        <w:t>. ОРГАНИЗАЦИЯ И ПРОВЕДЕНИЕ ПУБЛИЧНЫХ СЛУШАНИЙ ПО ВОПРОСАМ ЗЕМЛЕПОЛЬЗОВАНИЯ И ЗАСТРОЙКИ</w:t>
      </w:r>
    </w:p>
    <w:p w:rsidR="00B235AA" w:rsidRPr="00635F2F" w:rsidRDefault="00B235AA" w:rsidP="00B235AA">
      <w:pPr>
        <w:spacing w:line="240" w:lineRule="auto"/>
        <w:rPr>
          <w:rFonts w:ascii="Times New Roman" w:hAnsi="Times New Roman" w:cs="Times New Roman"/>
          <w:color w:val="000000"/>
          <w:sz w:val="24"/>
          <w:szCs w:val="24"/>
        </w:rPr>
      </w:pPr>
    </w:p>
    <w:p w:rsidR="00B235AA" w:rsidRPr="00635F2F" w:rsidRDefault="00B235AA" w:rsidP="00B235AA">
      <w:pPr>
        <w:pStyle w:val="1"/>
        <w:keepNext w:val="0"/>
        <w:numPr>
          <w:ilvl w:val="0"/>
          <w:numId w:val="0"/>
        </w:numPr>
        <w:tabs>
          <w:tab w:val="left" w:pos="708"/>
        </w:tabs>
        <w:rPr>
          <w:color w:val="000000"/>
          <w:sz w:val="24"/>
          <w:szCs w:val="24"/>
        </w:rPr>
      </w:pPr>
      <w:r w:rsidRPr="00635F2F">
        <w:rPr>
          <w:color w:val="000000"/>
          <w:sz w:val="24"/>
          <w:szCs w:val="24"/>
        </w:rPr>
        <w:t>Статья</w:t>
      </w:r>
      <w:r w:rsidRPr="00635F2F">
        <w:rPr>
          <w:noProof/>
          <w:color w:val="000000"/>
          <w:sz w:val="24"/>
          <w:szCs w:val="24"/>
        </w:rPr>
        <w:t xml:space="preserve"> 23.</w:t>
      </w:r>
      <w:r w:rsidRPr="00635F2F">
        <w:rPr>
          <w:color w:val="000000"/>
          <w:sz w:val="24"/>
          <w:szCs w:val="24"/>
        </w:rPr>
        <w:t xml:space="preserve"> Общие положения по организации и проведению публичных слушаний</w:t>
      </w:r>
      <w:r w:rsidRPr="00635F2F">
        <w:rPr>
          <w:b w:val="0"/>
          <w:color w:val="000000"/>
          <w:sz w:val="24"/>
          <w:szCs w:val="24"/>
        </w:rPr>
        <w:t xml:space="preserve"> </w:t>
      </w:r>
      <w:r w:rsidRPr="00635F2F">
        <w:rPr>
          <w:color w:val="000000"/>
          <w:sz w:val="24"/>
          <w:szCs w:val="24"/>
        </w:rPr>
        <w:t>по вопросам землепользования и застройки</w:t>
      </w:r>
    </w:p>
    <w:p w:rsidR="00B235AA" w:rsidRPr="00635F2F" w:rsidRDefault="00B235AA" w:rsidP="00B235AA">
      <w:pPr>
        <w:spacing w:line="240" w:lineRule="auto"/>
        <w:jc w:val="center"/>
        <w:rPr>
          <w:rFonts w:ascii="Times New Roman" w:hAnsi="Times New Roman" w:cs="Times New Roman"/>
          <w:color w:val="000000"/>
          <w:sz w:val="24"/>
          <w:szCs w:val="24"/>
        </w:rPr>
      </w:pPr>
    </w:p>
    <w:p w:rsidR="00B235AA" w:rsidRPr="00635F2F" w:rsidRDefault="00B235AA" w:rsidP="00B235AA">
      <w:pPr>
        <w:spacing w:line="240" w:lineRule="auto"/>
        <w:ind w:firstLine="709"/>
        <w:rPr>
          <w:rFonts w:ascii="Times New Roman" w:hAnsi="Times New Roman" w:cs="Times New Roman"/>
          <w:color w:val="000000"/>
          <w:sz w:val="24"/>
          <w:szCs w:val="24"/>
        </w:rPr>
      </w:pPr>
      <w:r w:rsidRPr="00635F2F">
        <w:rPr>
          <w:rFonts w:ascii="Times New Roman" w:hAnsi="Times New Roman" w:cs="Times New Roman"/>
          <w:color w:val="000000"/>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w:t>
      </w:r>
      <w:r w:rsidRPr="00635F2F">
        <w:rPr>
          <w:rFonts w:ascii="Times New Roman" w:hAnsi="Times New Roman" w:cs="Times New Roman"/>
          <w:color w:val="000000"/>
          <w:sz w:val="24"/>
          <w:szCs w:val="24"/>
        </w:rPr>
        <w:lastRenderedPageBreak/>
        <w:t>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635F2F">
        <w:rPr>
          <w:rFonts w:ascii="Times New Roman" w:hAnsi="Times New Roman" w:cs="Times New Roman"/>
          <w:color w:val="000000"/>
          <w:sz w:val="24"/>
          <w:szCs w:val="24"/>
        </w:rPr>
        <w:t>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w:t>
      </w:r>
      <w:r w:rsidRPr="000936C9">
        <w:rPr>
          <w:rFonts w:ascii="Times New Roman" w:hAnsi="Times New Roman" w:cs="Times New Roman"/>
          <w:color w:val="FF00FF"/>
          <w:sz w:val="24"/>
          <w:szCs w:val="24"/>
        </w:rPr>
        <w:t xml:space="preserve"> </w:t>
      </w:r>
      <w:r w:rsidRPr="00635F2F">
        <w:rPr>
          <w:rFonts w:ascii="Times New Roman" w:hAnsi="Times New Roman" w:cs="Times New Roman"/>
          <w:color w:val="000000"/>
          <w:sz w:val="24"/>
          <w:szCs w:val="24"/>
        </w:rPr>
        <w:t>в следующих случаях:</w:t>
      </w:r>
    </w:p>
    <w:p w:rsidR="00B235AA" w:rsidRPr="00635F2F" w:rsidRDefault="00B235AA" w:rsidP="00B235AA">
      <w:pPr>
        <w:widowControl w:val="0"/>
        <w:numPr>
          <w:ilvl w:val="1"/>
          <w:numId w:val="33"/>
        </w:numPr>
        <w:tabs>
          <w:tab w:val="clear" w:pos="2149"/>
          <w:tab w:val="num" w:pos="108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внесения изменений в Генеральный план;</w:t>
      </w:r>
    </w:p>
    <w:p w:rsidR="00B235AA" w:rsidRPr="00635F2F" w:rsidRDefault="00B235AA" w:rsidP="00B235AA">
      <w:pPr>
        <w:widowControl w:val="0"/>
        <w:numPr>
          <w:ilvl w:val="1"/>
          <w:numId w:val="33"/>
        </w:numPr>
        <w:tabs>
          <w:tab w:val="clear" w:pos="2149"/>
          <w:tab w:val="num" w:pos="108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внесения изменений в настоящие Правила;</w:t>
      </w:r>
    </w:p>
    <w:p w:rsidR="00B235AA" w:rsidRPr="00635F2F" w:rsidRDefault="00B235AA" w:rsidP="00B235AA">
      <w:pPr>
        <w:widowControl w:val="0"/>
        <w:numPr>
          <w:ilvl w:val="1"/>
          <w:numId w:val="33"/>
        </w:numPr>
        <w:tabs>
          <w:tab w:val="clear" w:pos="2149"/>
          <w:tab w:val="num" w:pos="1080"/>
        </w:tabs>
        <w:autoSpaceDE w:val="0"/>
        <w:autoSpaceDN w:val="0"/>
        <w:adjustRightInd w:val="0"/>
        <w:spacing w:after="0" w:line="240" w:lineRule="auto"/>
        <w:ind w:left="1080" w:hanging="30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B235AA" w:rsidRPr="00635F2F" w:rsidRDefault="00B235AA" w:rsidP="00B235AA">
      <w:pPr>
        <w:spacing w:line="240" w:lineRule="auto"/>
        <w:ind w:left="1080" w:hanging="300"/>
        <w:rPr>
          <w:rFonts w:ascii="Times New Roman" w:hAnsi="Times New Roman" w:cs="Times New Roman"/>
          <w:color w:val="000000"/>
          <w:sz w:val="24"/>
          <w:szCs w:val="24"/>
        </w:rPr>
      </w:pPr>
      <w:r w:rsidRPr="00635F2F">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B235AA" w:rsidRPr="00635F2F" w:rsidRDefault="00B235AA" w:rsidP="00B235AA">
      <w:pPr>
        <w:spacing w:line="240" w:lineRule="auto"/>
        <w:ind w:left="1080" w:hanging="300"/>
        <w:rPr>
          <w:rFonts w:ascii="Times New Roman" w:hAnsi="Times New Roman" w:cs="Times New Roman"/>
          <w:color w:val="000000"/>
          <w:sz w:val="24"/>
          <w:szCs w:val="24"/>
        </w:rPr>
      </w:pPr>
      <w:r w:rsidRPr="00635F2F">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B235AA" w:rsidRPr="00635F2F" w:rsidRDefault="00B235AA" w:rsidP="00B235AA">
      <w:pPr>
        <w:spacing w:line="240" w:lineRule="auto"/>
        <w:ind w:left="1080" w:hanging="300"/>
        <w:rPr>
          <w:rFonts w:ascii="Times New Roman" w:hAnsi="Times New Roman" w:cs="Times New Roman"/>
          <w:color w:val="000000"/>
          <w:sz w:val="24"/>
          <w:szCs w:val="24"/>
        </w:rPr>
      </w:pPr>
      <w:r w:rsidRPr="00635F2F">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B235AA" w:rsidRPr="00635F2F" w:rsidRDefault="00B235AA" w:rsidP="00B235AA">
      <w:pPr>
        <w:spacing w:line="240" w:lineRule="auto"/>
        <w:ind w:left="1170" w:hanging="390"/>
        <w:rPr>
          <w:rFonts w:ascii="Times New Roman" w:hAnsi="Times New Roman" w:cs="Times New Roman"/>
          <w:color w:val="000000"/>
          <w:sz w:val="24"/>
          <w:szCs w:val="24"/>
        </w:rPr>
      </w:pPr>
      <w:r w:rsidRPr="00635F2F">
        <w:rPr>
          <w:rFonts w:ascii="Times New Roman" w:hAnsi="Times New Roman" w:cs="Times New Roman"/>
          <w:color w:val="000000"/>
          <w:sz w:val="24"/>
          <w:szCs w:val="24"/>
        </w:rPr>
        <w:t>4)</w:t>
      </w:r>
      <w:r w:rsidRPr="00635F2F">
        <w:rPr>
          <w:rFonts w:ascii="Times New Roman" w:hAnsi="Times New Roman" w:cs="Times New Roman"/>
          <w:color w:val="000000"/>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B235AA" w:rsidRPr="00635F2F" w:rsidRDefault="00B235AA" w:rsidP="00B235AA">
      <w:pPr>
        <w:pStyle w:val="ConsNormal"/>
        <w:widowControl/>
        <w:ind w:left="1170" w:hanging="39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5)</w:t>
      </w:r>
      <w:r w:rsidRPr="00635F2F">
        <w:rPr>
          <w:rFonts w:ascii="Times New Roman" w:hAnsi="Times New Roman" w:cs="Times New Roman"/>
          <w:color w:val="000000"/>
          <w:sz w:val="24"/>
          <w:szCs w:val="24"/>
        </w:rPr>
        <w:tab/>
        <w:t>предоставления разрешений на отклонения от предельных параметров разрешенного строительства.</w:t>
      </w:r>
    </w:p>
    <w:p w:rsidR="00B235AA" w:rsidRPr="00635F2F" w:rsidRDefault="00B235AA" w:rsidP="00B235AA">
      <w:pPr>
        <w:pStyle w:val="ConsNormal"/>
        <w:widowControl/>
        <w:tabs>
          <w:tab w:val="left" w:pos="8789"/>
        </w:tabs>
        <w:ind w:firstLine="709"/>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w:t>
      </w:r>
      <w:r>
        <w:rPr>
          <w:rFonts w:ascii="Times New Roman" w:hAnsi="Times New Roman" w:cs="Times New Roman"/>
          <w:color w:val="FF00FF"/>
          <w:sz w:val="24"/>
          <w:szCs w:val="24"/>
        </w:rPr>
        <w:t xml:space="preserve"> </w:t>
      </w:r>
      <w:r w:rsidRPr="00635F2F">
        <w:rPr>
          <w:rFonts w:ascii="Times New Roman" w:hAnsi="Times New Roman" w:cs="Times New Roman"/>
          <w:color w:val="000000"/>
          <w:sz w:val="24"/>
          <w:szCs w:val="24"/>
        </w:rPr>
        <w:t>Альшеевского района Республики Башкортостан, Уставом сельского поселения Ташлинский сельсовет муниципального района</w:t>
      </w:r>
      <w:r w:rsidRPr="000936C9">
        <w:rPr>
          <w:rFonts w:ascii="Times New Roman" w:hAnsi="Times New Roman" w:cs="Times New Roman"/>
          <w:color w:val="FF00FF"/>
          <w:sz w:val="24"/>
          <w:szCs w:val="24"/>
        </w:rPr>
        <w:t xml:space="preserve"> </w:t>
      </w:r>
      <w:r w:rsidRPr="00635F2F">
        <w:rPr>
          <w:rFonts w:ascii="Times New Roman" w:hAnsi="Times New Roman" w:cs="Times New Roman"/>
          <w:color w:val="000000"/>
          <w:sz w:val="24"/>
          <w:szCs w:val="24"/>
        </w:rPr>
        <w:t>Альшеевский район Республики Башкортостан, нормативным правовым актом об организации и проведении публичных слушаний в сельском поселении</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635F2F">
        <w:rPr>
          <w:rFonts w:ascii="Times New Roman" w:hAnsi="Times New Roman" w:cs="Times New Roman"/>
          <w:color w:val="000000"/>
          <w:sz w:val="24"/>
          <w:szCs w:val="24"/>
        </w:rPr>
        <w:t>, утвержденным в установленном порядке, настоящими Правилами.</w:t>
      </w:r>
    </w:p>
    <w:p w:rsidR="00B235AA" w:rsidRPr="00635F2F" w:rsidRDefault="00B235AA" w:rsidP="00B235AA">
      <w:pPr>
        <w:pStyle w:val="ConsNormal"/>
        <w:widowControl/>
        <w:tabs>
          <w:tab w:val="left" w:pos="8789"/>
        </w:tabs>
        <w:ind w:firstLine="709"/>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B235AA" w:rsidRPr="00635F2F" w:rsidRDefault="00B235AA" w:rsidP="00B235AA">
      <w:pPr>
        <w:spacing w:line="240" w:lineRule="auto"/>
        <w:ind w:firstLine="709"/>
        <w:rPr>
          <w:rFonts w:ascii="Times New Roman" w:hAnsi="Times New Roman" w:cs="Times New Roman"/>
          <w:color w:val="000000"/>
          <w:sz w:val="24"/>
          <w:szCs w:val="24"/>
        </w:rPr>
      </w:pPr>
      <w:r w:rsidRPr="00635F2F">
        <w:rPr>
          <w:rFonts w:ascii="Times New Roman" w:hAnsi="Times New Roman" w:cs="Times New Roman"/>
          <w:color w:val="000000"/>
          <w:sz w:val="24"/>
          <w:szCs w:val="24"/>
        </w:rPr>
        <w:t>4. Предметом публичных слушаний являются:</w:t>
      </w:r>
    </w:p>
    <w:p w:rsidR="00B235AA" w:rsidRPr="00635F2F" w:rsidRDefault="00B235AA" w:rsidP="00B235AA">
      <w:pPr>
        <w:spacing w:line="240" w:lineRule="auto"/>
        <w:ind w:left="1170" w:hanging="390"/>
        <w:rPr>
          <w:rFonts w:ascii="Times New Roman" w:hAnsi="Times New Roman" w:cs="Times New Roman"/>
          <w:color w:val="000000"/>
          <w:sz w:val="24"/>
          <w:szCs w:val="24"/>
        </w:rPr>
      </w:pPr>
      <w:r w:rsidRPr="00635F2F">
        <w:rPr>
          <w:rFonts w:ascii="Times New Roman" w:hAnsi="Times New Roman" w:cs="Times New Roman"/>
          <w:color w:val="000000"/>
          <w:sz w:val="24"/>
          <w:szCs w:val="24"/>
        </w:rPr>
        <w:t>1)</w:t>
      </w:r>
      <w:r w:rsidRPr="00635F2F">
        <w:rPr>
          <w:rFonts w:ascii="Times New Roman" w:hAnsi="Times New Roman" w:cs="Times New Roman"/>
          <w:color w:val="000000"/>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235AA" w:rsidRPr="00635F2F" w:rsidRDefault="00B235AA" w:rsidP="00B235AA">
      <w:pPr>
        <w:spacing w:line="240" w:lineRule="auto"/>
        <w:ind w:left="1170" w:hanging="390"/>
        <w:rPr>
          <w:rFonts w:ascii="Times New Roman" w:hAnsi="Times New Roman" w:cs="Times New Roman"/>
          <w:color w:val="000000"/>
          <w:sz w:val="24"/>
          <w:szCs w:val="24"/>
        </w:rPr>
      </w:pPr>
      <w:r w:rsidRPr="00635F2F">
        <w:rPr>
          <w:rFonts w:ascii="Times New Roman" w:hAnsi="Times New Roman" w:cs="Times New Roman"/>
          <w:color w:val="000000"/>
          <w:sz w:val="24"/>
          <w:szCs w:val="24"/>
        </w:rPr>
        <w:t>2)</w:t>
      </w:r>
      <w:r w:rsidRPr="00635F2F">
        <w:rPr>
          <w:rFonts w:ascii="Times New Roman" w:hAnsi="Times New Roman" w:cs="Times New Roman"/>
          <w:color w:val="000000"/>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cs="Times New Roman"/>
          <w:color w:val="000000"/>
          <w:sz w:val="24"/>
          <w:szCs w:val="24"/>
        </w:rPr>
        <w:t>Та</w:t>
      </w:r>
      <w:r w:rsidRPr="00635F2F">
        <w:rPr>
          <w:rFonts w:ascii="Times New Roman" w:hAnsi="Times New Roman" w:cs="Times New Roman"/>
          <w:color w:val="000000"/>
          <w:sz w:val="24"/>
          <w:szCs w:val="24"/>
        </w:rPr>
        <w:t>шлинский сельсовет муниципального района Альшеевский район Республики Башкортостан в области градостроительной деятельности.</w:t>
      </w:r>
    </w:p>
    <w:p w:rsidR="00B235AA" w:rsidRPr="00635F2F" w:rsidRDefault="00B235AA" w:rsidP="00B235AA">
      <w:pPr>
        <w:pStyle w:val="ConsNormal"/>
        <w:widowControl/>
        <w:tabs>
          <w:tab w:val="left" w:pos="8789"/>
        </w:tabs>
        <w:ind w:firstLine="709"/>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Иные вопросы обсуждению на публичных слушаниях не подлежат.</w:t>
      </w:r>
    </w:p>
    <w:p w:rsidR="00B235AA" w:rsidRPr="00635F2F" w:rsidRDefault="00B235AA" w:rsidP="00B235AA">
      <w:pPr>
        <w:pStyle w:val="ConsNormal"/>
        <w:widowControl/>
        <w:tabs>
          <w:tab w:val="left" w:pos="8789"/>
        </w:tabs>
        <w:ind w:firstLine="709"/>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w:t>
      </w:r>
      <w:r w:rsidRPr="00635F2F">
        <w:rPr>
          <w:rFonts w:ascii="Times New Roman" w:hAnsi="Times New Roman" w:cs="Times New Roman"/>
          <w:color w:val="000000"/>
          <w:sz w:val="24"/>
          <w:szCs w:val="24"/>
        </w:rPr>
        <w:lastRenderedPageBreak/>
        <w:t>участие ни одно лицо, не является основанием для признания публичных слушаний не состоявшимися.</w:t>
      </w:r>
    </w:p>
    <w:p w:rsidR="00B235AA" w:rsidRPr="00635F2F" w:rsidRDefault="00B235AA" w:rsidP="00B235AA">
      <w:pPr>
        <w:pStyle w:val="1"/>
        <w:keepNext w:val="0"/>
        <w:numPr>
          <w:ilvl w:val="0"/>
          <w:numId w:val="0"/>
        </w:numPr>
        <w:tabs>
          <w:tab w:val="left" w:pos="0"/>
        </w:tabs>
        <w:rPr>
          <w:color w:val="000000"/>
          <w:sz w:val="24"/>
          <w:szCs w:val="24"/>
        </w:rPr>
      </w:pPr>
    </w:p>
    <w:p w:rsidR="00B235AA" w:rsidRPr="00635F2F" w:rsidRDefault="00B235AA" w:rsidP="00B235AA">
      <w:pPr>
        <w:pStyle w:val="1"/>
        <w:keepNext w:val="0"/>
        <w:numPr>
          <w:ilvl w:val="0"/>
          <w:numId w:val="0"/>
        </w:numPr>
        <w:tabs>
          <w:tab w:val="left" w:pos="0"/>
        </w:tabs>
        <w:rPr>
          <w:color w:val="000000"/>
          <w:sz w:val="24"/>
          <w:szCs w:val="24"/>
        </w:rPr>
      </w:pPr>
      <w:r w:rsidRPr="00635F2F">
        <w:rPr>
          <w:color w:val="000000"/>
          <w:sz w:val="24"/>
          <w:szCs w:val="24"/>
        </w:rPr>
        <w:t>Статья</w:t>
      </w:r>
      <w:r w:rsidRPr="00635F2F">
        <w:rPr>
          <w:noProof/>
          <w:color w:val="000000"/>
          <w:sz w:val="24"/>
          <w:szCs w:val="24"/>
        </w:rPr>
        <w:t xml:space="preserve"> 24.</w:t>
      </w:r>
      <w:r w:rsidRPr="00635F2F">
        <w:rPr>
          <w:color w:val="000000"/>
          <w:sz w:val="24"/>
          <w:szCs w:val="24"/>
        </w:rPr>
        <w:t xml:space="preserve"> Темы и вопросы, выносимые на обсуждение публичных слушаний</w:t>
      </w:r>
    </w:p>
    <w:p w:rsidR="00B235AA" w:rsidRPr="00635F2F" w:rsidRDefault="00B235AA" w:rsidP="00B235AA">
      <w:pPr>
        <w:tabs>
          <w:tab w:val="left" w:pos="0"/>
        </w:tabs>
        <w:spacing w:line="240" w:lineRule="auto"/>
        <w:rPr>
          <w:rFonts w:ascii="Times New Roman" w:hAnsi="Times New Roman" w:cs="Times New Roman"/>
          <w:color w:val="000000"/>
          <w:sz w:val="24"/>
          <w:szCs w:val="24"/>
        </w:rPr>
      </w:pPr>
    </w:p>
    <w:p w:rsidR="00B235AA" w:rsidRPr="00635F2F" w:rsidRDefault="00B235AA" w:rsidP="00B235AA">
      <w:pPr>
        <w:pStyle w:val="ConsNormal"/>
        <w:widowControl/>
        <w:ind w:firstLine="709"/>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1. На публичные слушания по вопросам землепользования и застройки в обязательном порядке выносятся:</w:t>
      </w:r>
    </w:p>
    <w:p w:rsidR="00B235AA" w:rsidRPr="00635F2F" w:rsidRDefault="00B235AA" w:rsidP="00B235AA">
      <w:pPr>
        <w:pStyle w:val="ConsNormal"/>
        <w:widowControl/>
        <w:numPr>
          <w:ilvl w:val="0"/>
          <w:numId w:val="34"/>
        </w:numPr>
        <w:ind w:left="1040" w:hanging="26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проект Правил, в том числе внесение изменений и дополнений в Правила;</w:t>
      </w:r>
    </w:p>
    <w:p w:rsidR="00B235AA" w:rsidRPr="00635F2F" w:rsidRDefault="00B235AA" w:rsidP="00B235AA">
      <w:pPr>
        <w:pStyle w:val="ConsNormal"/>
        <w:widowControl/>
        <w:numPr>
          <w:ilvl w:val="0"/>
          <w:numId w:val="34"/>
        </w:numPr>
        <w:ind w:left="1040" w:hanging="26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w:t>
      </w:r>
      <w:r w:rsidRPr="000936C9">
        <w:rPr>
          <w:rFonts w:ascii="Times New Roman" w:hAnsi="Times New Roman" w:cs="Times New Roman"/>
          <w:color w:val="FF00FF"/>
          <w:sz w:val="24"/>
          <w:szCs w:val="24"/>
        </w:rPr>
        <w:t xml:space="preserve"> </w:t>
      </w:r>
      <w:r w:rsidRPr="00635F2F">
        <w:rPr>
          <w:rFonts w:ascii="Times New Roman" w:hAnsi="Times New Roman" w:cs="Times New Roman"/>
          <w:color w:val="000000"/>
          <w:sz w:val="24"/>
          <w:szCs w:val="24"/>
        </w:rPr>
        <w:t xml:space="preserve">территории сельского поселения </w:t>
      </w:r>
      <w:r>
        <w:rPr>
          <w:rFonts w:ascii="Times New Roman" w:hAnsi="Times New Roman" w:cs="Times New Roman"/>
          <w:color w:val="000000"/>
          <w:sz w:val="24"/>
          <w:szCs w:val="24"/>
        </w:rPr>
        <w:t>Та</w:t>
      </w:r>
      <w:r w:rsidRPr="00635F2F">
        <w:rPr>
          <w:rFonts w:ascii="Times New Roman" w:hAnsi="Times New Roman" w:cs="Times New Roman"/>
          <w:color w:val="000000"/>
          <w:sz w:val="24"/>
          <w:szCs w:val="24"/>
        </w:rPr>
        <w:t>шлинский сельсовет муниципального района Альшеевский район Республики Башкортостан;</w:t>
      </w:r>
    </w:p>
    <w:p w:rsidR="00B235AA" w:rsidRPr="00635F2F" w:rsidRDefault="00B235AA" w:rsidP="00B235AA">
      <w:pPr>
        <w:pStyle w:val="Web1"/>
        <w:numPr>
          <w:ilvl w:val="0"/>
          <w:numId w:val="34"/>
        </w:numPr>
        <w:spacing w:before="0" w:after="0"/>
        <w:ind w:left="1040" w:right="0" w:hanging="260"/>
        <w:rPr>
          <w:rFonts w:ascii="Times New Roman" w:hAnsi="Times New Roman" w:cs="Times New Roman"/>
          <w:sz w:val="24"/>
          <w:szCs w:val="24"/>
        </w:rPr>
      </w:pPr>
      <w:r w:rsidRPr="00635F2F">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w:t>
      </w:r>
      <w:r w:rsidRPr="000936C9">
        <w:rPr>
          <w:rFonts w:ascii="Times New Roman" w:hAnsi="Times New Roman" w:cs="Times New Roman"/>
          <w:color w:val="FF00FF"/>
          <w:sz w:val="24"/>
          <w:szCs w:val="24"/>
        </w:rPr>
        <w:t xml:space="preserve"> </w:t>
      </w:r>
      <w:r>
        <w:rPr>
          <w:rFonts w:ascii="Times New Roman" w:hAnsi="Times New Roman" w:cs="Times New Roman"/>
          <w:sz w:val="24"/>
          <w:szCs w:val="24"/>
        </w:rPr>
        <w:t>Та</w:t>
      </w:r>
      <w:r w:rsidRPr="00635F2F">
        <w:rPr>
          <w:rFonts w:ascii="Times New Roman" w:hAnsi="Times New Roman" w:cs="Times New Roman"/>
          <w:sz w:val="24"/>
          <w:szCs w:val="24"/>
        </w:rPr>
        <w:t>шлинский сельсовет муниципального района Альшеевский район Республики Башкортостан;</w:t>
      </w:r>
    </w:p>
    <w:p w:rsidR="00B235AA" w:rsidRPr="00635F2F" w:rsidRDefault="00B235AA" w:rsidP="00B235AA">
      <w:pPr>
        <w:widowControl w:val="0"/>
        <w:numPr>
          <w:ilvl w:val="0"/>
          <w:numId w:val="34"/>
        </w:numPr>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635F2F">
        <w:rPr>
          <w:rFonts w:ascii="Times New Roman" w:hAnsi="Times New Roman" w:cs="Times New Roman"/>
          <w:color w:val="000000"/>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rFonts w:ascii="Times New Roman" w:hAnsi="Times New Roman" w:cs="Times New Roman"/>
          <w:color w:val="000000"/>
          <w:sz w:val="24"/>
          <w:szCs w:val="24"/>
        </w:rPr>
        <w:t>Та</w:t>
      </w:r>
      <w:r w:rsidRPr="00635F2F">
        <w:rPr>
          <w:rFonts w:ascii="Times New Roman" w:hAnsi="Times New Roman" w:cs="Times New Roman"/>
          <w:color w:val="000000"/>
          <w:sz w:val="24"/>
          <w:szCs w:val="24"/>
        </w:rPr>
        <w:t>шлинский сельсовет муниципального района Альшеевский район Республики Башкортостан, в том числе внесение в них изменений и дополнений, до их утверждения.</w:t>
      </w:r>
    </w:p>
    <w:p w:rsidR="00B235AA" w:rsidRPr="00635F2F" w:rsidRDefault="00B235AA" w:rsidP="00B235AA">
      <w:pPr>
        <w:pStyle w:val="Web1"/>
        <w:spacing w:before="0" w:after="0"/>
        <w:ind w:left="0" w:right="0" w:firstLine="709"/>
        <w:rPr>
          <w:rFonts w:ascii="Times New Roman" w:hAnsi="Times New Roman" w:cs="Times New Roman"/>
          <w:sz w:val="24"/>
          <w:szCs w:val="24"/>
        </w:rPr>
      </w:pPr>
      <w:r w:rsidRPr="00635F2F">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B235AA" w:rsidRPr="00635F2F" w:rsidRDefault="00B235AA" w:rsidP="00B235AA">
      <w:pPr>
        <w:pStyle w:val="Web1"/>
        <w:spacing w:before="0" w:after="0"/>
        <w:ind w:left="0" w:right="0" w:firstLine="709"/>
        <w:rPr>
          <w:rFonts w:ascii="Times New Roman" w:hAnsi="Times New Roman" w:cs="Times New Roman"/>
          <w:sz w:val="24"/>
          <w:szCs w:val="24"/>
        </w:rPr>
      </w:pPr>
      <w:r w:rsidRPr="00635F2F">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B235AA" w:rsidRPr="00635F2F" w:rsidRDefault="00B235AA" w:rsidP="00B235AA">
      <w:pPr>
        <w:pStyle w:val="Web1"/>
        <w:spacing w:before="0" w:after="0"/>
        <w:ind w:left="0" w:right="0"/>
        <w:rPr>
          <w:rFonts w:ascii="Times New Roman" w:hAnsi="Times New Roman" w:cs="Times New Roman"/>
          <w:sz w:val="24"/>
          <w:szCs w:val="24"/>
        </w:rPr>
      </w:pPr>
    </w:p>
    <w:p w:rsidR="00B235AA" w:rsidRPr="00635F2F" w:rsidRDefault="00B235AA" w:rsidP="00B235AA">
      <w:pPr>
        <w:pStyle w:val="ConsNormal"/>
        <w:widowControl/>
        <w:ind w:firstLine="0"/>
        <w:jc w:val="center"/>
        <w:rPr>
          <w:rFonts w:ascii="Times New Roman" w:hAnsi="Times New Roman" w:cs="Times New Roman"/>
          <w:b/>
          <w:color w:val="000000"/>
          <w:sz w:val="24"/>
          <w:szCs w:val="24"/>
        </w:rPr>
      </w:pPr>
      <w:r w:rsidRPr="00635F2F">
        <w:rPr>
          <w:rFonts w:ascii="Times New Roman" w:hAnsi="Times New Roman" w:cs="Times New Roman"/>
          <w:b/>
          <w:color w:val="000000"/>
          <w:sz w:val="24"/>
          <w:szCs w:val="24"/>
        </w:rPr>
        <w:t>Статья</w:t>
      </w:r>
      <w:r w:rsidRPr="00635F2F">
        <w:rPr>
          <w:rFonts w:ascii="Times New Roman" w:hAnsi="Times New Roman" w:cs="Times New Roman"/>
          <w:b/>
          <w:noProof/>
          <w:color w:val="000000"/>
          <w:sz w:val="24"/>
          <w:szCs w:val="24"/>
        </w:rPr>
        <w:t xml:space="preserve"> 25. </w:t>
      </w:r>
      <w:r w:rsidRPr="00635F2F">
        <w:rPr>
          <w:rFonts w:ascii="Times New Roman" w:hAnsi="Times New Roman" w:cs="Times New Roman"/>
          <w:b/>
          <w:color w:val="000000"/>
          <w:sz w:val="24"/>
          <w:szCs w:val="24"/>
        </w:rPr>
        <w:t>Инициаторы публичных слушаний по вопросам землепользования и застройки</w:t>
      </w:r>
    </w:p>
    <w:p w:rsidR="00B235AA" w:rsidRPr="000E280D" w:rsidRDefault="00B235AA" w:rsidP="00B235AA">
      <w:pPr>
        <w:pStyle w:val="Web1"/>
        <w:spacing w:before="0" w:after="0"/>
        <w:ind w:left="0" w:right="0" w:firstLine="567"/>
        <w:rPr>
          <w:rFonts w:ascii="Times New Roman" w:hAnsi="Times New Roman" w:cs="Times New Roman"/>
          <w:sz w:val="24"/>
          <w:szCs w:val="24"/>
        </w:rPr>
      </w:pPr>
      <w:r w:rsidRPr="00BA071F">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w:t>
      </w:r>
      <w:r w:rsidRPr="000936C9">
        <w:rPr>
          <w:rFonts w:ascii="Times New Roman" w:hAnsi="Times New Roman" w:cs="Times New Roman"/>
          <w:color w:val="FF00FF"/>
          <w:sz w:val="24"/>
          <w:szCs w:val="24"/>
        </w:rPr>
        <w:t xml:space="preserve"> </w:t>
      </w:r>
      <w:r w:rsidRPr="00BA071F">
        <w:rPr>
          <w:rFonts w:ascii="Times New Roman" w:hAnsi="Times New Roman" w:cs="Times New Roman"/>
          <w:sz w:val="24"/>
          <w:szCs w:val="24"/>
        </w:rPr>
        <w:t xml:space="preserve">Альшеевского района Республики Башкортостан, органы местного самоуправления сельского поселения </w:t>
      </w:r>
      <w:r>
        <w:rPr>
          <w:rFonts w:ascii="Times New Roman" w:hAnsi="Times New Roman" w:cs="Times New Roman"/>
          <w:sz w:val="24"/>
          <w:szCs w:val="24"/>
        </w:rPr>
        <w:t>Та</w:t>
      </w:r>
      <w:r w:rsidRPr="00BA071F">
        <w:rPr>
          <w:rFonts w:ascii="Times New Roman" w:hAnsi="Times New Roman" w:cs="Times New Roman"/>
          <w:sz w:val="24"/>
          <w:szCs w:val="24"/>
        </w:rPr>
        <w:t>шлинский сельсовет муниципального</w:t>
      </w:r>
      <w:r w:rsidRPr="000936C9">
        <w:rPr>
          <w:rFonts w:ascii="Times New Roman" w:hAnsi="Times New Roman" w:cs="Times New Roman"/>
          <w:color w:val="FF00FF"/>
          <w:sz w:val="24"/>
          <w:szCs w:val="24"/>
        </w:rPr>
        <w:t xml:space="preserve"> </w:t>
      </w:r>
      <w:r w:rsidRPr="000E280D">
        <w:rPr>
          <w:rFonts w:ascii="Times New Roman" w:hAnsi="Times New Roman" w:cs="Times New Roman"/>
          <w:sz w:val="24"/>
          <w:szCs w:val="24"/>
        </w:rPr>
        <w:t xml:space="preserve">района Альшеевский район Республики Башкортостан, глава сельского поселения </w:t>
      </w:r>
      <w:r>
        <w:rPr>
          <w:rFonts w:ascii="Times New Roman" w:hAnsi="Times New Roman" w:cs="Times New Roman"/>
          <w:sz w:val="24"/>
          <w:szCs w:val="24"/>
        </w:rPr>
        <w:t>Та</w:t>
      </w:r>
      <w:r w:rsidRPr="000E280D">
        <w:rPr>
          <w:rFonts w:ascii="Times New Roman" w:hAnsi="Times New Roman" w:cs="Times New Roman"/>
          <w:sz w:val="24"/>
          <w:szCs w:val="24"/>
        </w:rPr>
        <w:t>шлинский сельсовет муниципального района Альшеевский район Республики Башкортостан, физические и юридические лица, в интересах которых будут проводиться публичные слушания.</w:t>
      </w:r>
    </w:p>
    <w:p w:rsidR="00B235AA" w:rsidRPr="000936C9" w:rsidRDefault="00B235AA" w:rsidP="00B235AA">
      <w:pPr>
        <w:pStyle w:val="ConsNormal"/>
        <w:widowControl/>
        <w:ind w:firstLine="0"/>
        <w:jc w:val="center"/>
        <w:rPr>
          <w:rFonts w:ascii="Times New Roman" w:hAnsi="Times New Roman" w:cs="Times New Roman"/>
          <w:b/>
          <w:color w:val="FF00FF"/>
          <w:sz w:val="24"/>
          <w:szCs w:val="24"/>
        </w:rPr>
      </w:pP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r w:rsidRPr="000E280D">
        <w:rPr>
          <w:rFonts w:ascii="Times New Roman" w:hAnsi="Times New Roman" w:cs="Times New Roman"/>
          <w:b/>
          <w:color w:val="000000"/>
          <w:sz w:val="24"/>
          <w:szCs w:val="24"/>
        </w:rPr>
        <w:t>Статья</w:t>
      </w:r>
      <w:r w:rsidRPr="000E280D">
        <w:rPr>
          <w:rFonts w:ascii="Times New Roman" w:hAnsi="Times New Roman" w:cs="Times New Roman"/>
          <w:b/>
          <w:noProof/>
          <w:color w:val="000000"/>
          <w:sz w:val="24"/>
          <w:szCs w:val="24"/>
        </w:rPr>
        <w:t xml:space="preserve"> 26. </w:t>
      </w:r>
      <w:r w:rsidRPr="000E280D">
        <w:rPr>
          <w:rFonts w:ascii="Times New Roman" w:hAnsi="Times New Roman" w:cs="Times New Roman"/>
          <w:b/>
          <w:color w:val="000000"/>
          <w:sz w:val="24"/>
          <w:szCs w:val="24"/>
        </w:rPr>
        <w:t>Участники публичных слушаний по вопросам землепользования и застройки</w:t>
      </w:r>
    </w:p>
    <w:p w:rsidR="00B235AA" w:rsidRPr="000E280D" w:rsidRDefault="00B235AA" w:rsidP="00B235AA">
      <w:pPr>
        <w:pStyle w:val="ConsNormal"/>
        <w:widowControl/>
        <w:ind w:firstLine="0"/>
        <w:rPr>
          <w:rFonts w:ascii="Times New Roman" w:hAnsi="Times New Roman" w:cs="Times New Roman"/>
          <w:color w:val="000000"/>
          <w:sz w:val="24"/>
          <w:szCs w:val="24"/>
        </w:rPr>
      </w:pPr>
    </w:p>
    <w:p w:rsidR="00B235AA" w:rsidRPr="000E280D" w:rsidRDefault="00B235AA" w:rsidP="00B235AA">
      <w:pPr>
        <w:spacing w:line="240" w:lineRule="auto"/>
        <w:ind w:firstLine="709"/>
        <w:rPr>
          <w:rFonts w:ascii="Times New Roman" w:hAnsi="Times New Roman" w:cs="Times New Roman"/>
          <w:color w:val="000000"/>
          <w:sz w:val="24"/>
          <w:szCs w:val="24"/>
        </w:rPr>
      </w:pPr>
      <w:r w:rsidRPr="000E280D">
        <w:rPr>
          <w:rFonts w:ascii="Times New Roman" w:hAnsi="Times New Roman" w:cs="Times New Roman"/>
          <w:color w:val="000000"/>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E280D">
        <w:rPr>
          <w:rFonts w:ascii="Times New Roman" w:hAnsi="Times New Roman" w:cs="Times New Roman"/>
          <w:color w:val="000000"/>
          <w:sz w:val="24"/>
          <w:szCs w:val="24"/>
        </w:rPr>
        <w:t>, правообладатели земельных участков и объектов капитального строительства, расположенных в сельском поселении</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0E280D">
        <w:rPr>
          <w:rFonts w:ascii="Times New Roman" w:hAnsi="Times New Roman" w:cs="Times New Roman"/>
          <w:color w:val="000000"/>
          <w:sz w:val="24"/>
          <w:szCs w:val="24"/>
        </w:rPr>
        <w:t>Башкортостан, иные заинтересованные лица.</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235AA" w:rsidRPr="000E280D" w:rsidRDefault="00B235AA" w:rsidP="00B235AA">
      <w:pPr>
        <w:pStyle w:val="ConsNormal"/>
        <w:widowControl/>
        <w:numPr>
          <w:ilvl w:val="0"/>
          <w:numId w:val="35"/>
        </w:numPr>
        <w:tabs>
          <w:tab w:val="num" w:pos="1040"/>
        </w:tabs>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инициаторы слушаний;</w:t>
      </w:r>
    </w:p>
    <w:p w:rsidR="00B235AA" w:rsidRPr="000E280D" w:rsidRDefault="00B235AA" w:rsidP="00B235AA">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B235AA" w:rsidRPr="000E280D" w:rsidRDefault="00B235AA" w:rsidP="00B235AA">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B235AA" w:rsidRPr="000E280D" w:rsidRDefault="00B235AA" w:rsidP="00B235AA">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lastRenderedPageBreak/>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235AA" w:rsidRPr="000E280D" w:rsidRDefault="00B235AA" w:rsidP="00B235AA">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B235AA" w:rsidRPr="000E280D" w:rsidRDefault="00B235AA" w:rsidP="00B235AA">
      <w:pPr>
        <w:pStyle w:val="ConsNormal"/>
        <w:widowControl/>
        <w:numPr>
          <w:ilvl w:val="0"/>
          <w:numId w:val="36"/>
        </w:numPr>
        <w:tabs>
          <w:tab w:val="num" w:pos="1040"/>
        </w:tabs>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инициаторы слушаний;</w:t>
      </w:r>
    </w:p>
    <w:p w:rsidR="00B235AA" w:rsidRPr="000E280D" w:rsidRDefault="00B235AA" w:rsidP="00B235AA">
      <w:pPr>
        <w:pStyle w:val="ConsNormal"/>
        <w:widowControl/>
        <w:numPr>
          <w:ilvl w:val="0"/>
          <w:numId w:val="36"/>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B235AA" w:rsidRPr="000E280D" w:rsidRDefault="00B235AA" w:rsidP="00B235AA">
      <w:pPr>
        <w:pStyle w:val="ConsNormal"/>
        <w:widowControl/>
        <w:numPr>
          <w:ilvl w:val="0"/>
          <w:numId w:val="36"/>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B235AA" w:rsidRPr="000E280D" w:rsidRDefault="00B235AA" w:rsidP="00B235AA">
      <w:pPr>
        <w:pStyle w:val="ConsNormal"/>
        <w:widowControl/>
        <w:numPr>
          <w:ilvl w:val="0"/>
          <w:numId w:val="36"/>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235AA" w:rsidRPr="000E280D" w:rsidRDefault="00B235AA" w:rsidP="00B235AA">
      <w:pPr>
        <w:pStyle w:val="ConsNormal"/>
        <w:widowControl/>
        <w:numPr>
          <w:ilvl w:val="0"/>
          <w:numId w:val="36"/>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4. Участниками публичных слушаний по документации по планировке территории, в том числе по внесению в нее изменений являются:</w:t>
      </w:r>
    </w:p>
    <w:p w:rsidR="00B235AA" w:rsidRPr="000E280D" w:rsidRDefault="00B235AA" w:rsidP="00B235AA">
      <w:pPr>
        <w:pStyle w:val="ConsNormal"/>
        <w:widowControl/>
        <w:numPr>
          <w:ilvl w:val="0"/>
          <w:numId w:val="37"/>
        </w:numPr>
        <w:tabs>
          <w:tab w:val="num" w:pos="1040"/>
        </w:tabs>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инициаторы слушаний;</w:t>
      </w:r>
    </w:p>
    <w:p w:rsidR="00B235AA" w:rsidRPr="000E280D" w:rsidRDefault="00B235AA" w:rsidP="00B235AA">
      <w:pPr>
        <w:pStyle w:val="ConsNormal"/>
        <w:widowControl/>
        <w:numPr>
          <w:ilvl w:val="0"/>
          <w:numId w:val="37"/>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B235AA" w:rsidRPr="000E280D" w:rsidRDefault="00B235AA" w:rsidP="00B235AA">
      <w:pPr>
        <w:pStyle w:val="ConsNormal"/>
        <w:widowControl/>
        <w:numPr>
          <w:ilvl w:val="0"/>
          <w:numId w:val="37"/>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правообладатели земельных участков и объектов капитального строительства, расположенных на указанной территории;</w:t>
      </w:r>
    </w:p>
    <w:p w:rsidR="00B235AA" w:rsidRPr="000E280D" w:rsidRDefault="00B235AA" w:rsidP="00B235AA">
      <w:pPr>
        <w:pStyle w:val="ConsNormal"/>
        <w:widowControl/>
        <w:numPr>
          <w:ilvl w:val="0"/>
          <w:numId w:val="37"/>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лица, права и законные интересы которых могут быть нарушены в связи с реализацией таких проектов.</w:t>
      </w:r>
    </w:p>
    <w:p w:rsidR="00B235AA" w:rsidRPr="000E280D" w:rsidRDefault="00B235AA" w:rsidP="00B235AA">
      <w:pPr>
        <w:pStyle w:val="Web1"/>
        <w:spacing w:before="0" w:after="0"/>
        <w:ind w:left="0" w:right="0" w:firstLine="709"/>
        <w:rPr>
          <w:rFonts w:ascii="Times New Roman" w:hAnsi="Times New Roman" w:cs="Times New Roman"/>
          <w:sz w:val="24"/>
          <w:szCs w:val="24"/>
        </w:rPr>
      </w:pPr>
      <w:r w:rsidRPr="000E280D">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B235AA" w:rsidRPr="000E280D" w:rsidRDefault="00B235AA" w:rsidP="00B235AA">
      <w:pPr>
        <w:pStyle w:val="Web1"/>
        <w:spacing w:before="0" w:after="0"/>
        <w:ind w:left="0" w:right="0" w:firstLine="709"/>
        <w:rPr>
          <w:rFonts w:ascii="Times New Roman" w:hAnsi="Times New Roman" w:cs="Times New Roman"/>
          <w:sz w:val="24"/>
          <w:szCs w:val="24"/>
        </w:rPr>
      </w:pPr>
      <w:r w:rsidRPr="000E280D">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235AA" w:rsidRPr="000E280D" w:rsidRDefault="00B235AA" w:rsidP="00B235AA">
      <w:pPr>
        <w:pStyle w:val="Web1"/>
        <w:spacing w:before="0" w:after="0"/>
        <w:ind w:left="0" w:right="0" w:firstLine="709"/>
        <w:rPr>
          <w:rFonts w:ascii="Times New Roman" w:hAnsi="Times New Roman" w:cs="Times New Roman"/>
          <w:sz w:val="24"/>
          <w:szCs w:val="24"/>
        </w:rPr>
      </w:pPr>
      <w:r w:rsidRPr="000E280D">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B235AA" w:rsidRPr="000936C9" w:rsidRDefault="00B235AA" w:rsidP="00B235AA">
      <w:pPr>
        <w:pStyle w:val="ConsNormal"/>
        <w:widowControl/>
        <w:ind w:firstLine="0"/>
        <w:jc w:val="center"/>
        <w:rPr>
          <w:rFonts w:ascii="Times New Roman" w:hAnsi="Times New Roman" w:cs="Times New Roman"/>
          <w:b/>
          <w:color w:val="FF00FF"/>
          <w:sz w:val="24"/>
          <w:szCs w:val="24"/>
        </w:rPr>
      </w:pP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r w:rsidRPr="000E280D">
        <w:rPr>
          <w:rFonts w:ascii="Times New Roman" w:hAnsi="Times New Roman" w:cs="Times New Roman"/>
          <w:b/>
          <w:color w:val="000000"/>
          <w:sz w:val="24"/>
          <w:szCs w:val="24"/>
        </w:rPr>
        <w:t>Статья</w:t>
      </w:r>
      <w:r w:rsidRPr="000E280D">
        <w:rPr>
          <w:rFonts w:ascii="Times New Roman" w:hAnsi="Times New Roman" w:cs="Times New Roman"/>
          <w:b/>
          <w:noProof/>
          <w:color w:val="000000"/>
          <w:sz w:val="24"/>
          <w:szCs w:val="24"/>
        </w:rPr>
        <w:t xml:space="preserve"> 27. </w:t>
      </w:r>
      <w:r w:rsidRPr="000E280D">
        <w:rPr>
          <w:rFonts w:ascii="Times New Roman" w:hAnsi="Times New Roman" w:cs="Times New Roman"/>
          <w:b/>
          <w:color w:val="000000"/>
          <w:sz w:val="24"/>
          <w:szCs w:val="24"/>
        </w:rPr>
        <w:t>Назначение публичных слушаний</w:t>
      </w:r>
    </w:p>
    <w:p w:rsidR="00B235AA" w:rsidRPr="000E280D" w:rsidRDefault="00B235AA" w:rsidP="00B235AA">
      <w:pPr>
        <w:pStyle w:val="ConsNormal"/>
        <w:widowControl/>
        <w:ind w:firstLine="0"/>
        <w:rPr>
          <w:rFonts w:ascii="Times New Roman" w:hAnsi="Times New Roman" w:cs="Times New Roman"/>
          <w:color w:val="000000"/>
          <w:sz w:val="24"/>
          <w:szCs w:val="24"/>
        </w:rPr>
      </w:pPr>
    </w:p>
    <w:p w:rsidR="00B235AA" w:rsidRPr="000E280D" w:rsidRDefault="00B235AA" w:rsidP="00B235AA">
      <w:pPr>
        <w:pStyle w:val="Web1"/>
        <w:spacing w:before="0" w:after="0"/>
        <w:ind w:left="0" w:right="-82" w:firstLine="709"/>
        <w:rPr>
          <w:rFonts w:ascii="Times New Roman" w:hAnsi="Times New Roman" w:cs="Times New Roman"/>
          <w:sz w:val="24"/>
          <w:szCs w:val="24"/>
        </w:rPr>
      </w:pPr>
      <w:r w:rsidRPr="000E280D">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B235AA" w:rsidRPr="000E280D" w:rsidRDefault="00B235AA" w:rsidP="00B235AA">
      <w:pPr>
        <w:pStyle w:val="Web1"/>
        <w:spacing w:before="0" w:after="0"/>
        <w:ind w:left="0" w:right="-82" w:firstLine="709"/>
        <w:rPr>
          <w:rFonts w:ascii="Times New Roman" w:hAnsi="Times New Roman" w:cs="Times New Roman"/>
          <w:sz w:val="24"/>
          <w:szCs w:val="24"/>
        </w:rPr>
      </w:pPr>
      <w:r w:rsidRPr="000E280D">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B235AA" w:rsidRPr="000E280D" w:rsidRDefault="00B235AA" w:rsidP="00B235AA">
      <w:pPr>
        <w:spacing w:line="240" w:lineRule="auto"/>
        <w:ind w:firstLine="709"/>
        <w:rPr>
          <w:rFonts w:ascii="Times New Roman" w:hAnsi="Times New Roman" w:cs="Times New Roman"/>
          <w:color w:val="000000"/>
          <w:sz w:val="24"/>
          <w:szCs w:val="24"/>
        </w:rPr>
      </w:pPr>
      <w:r w:rsidRPr="000E280D">
        <w:rPr>
          <w:rFonts w:ascii="Times New Roman" w:hAnsi="Times New Roman" w:cs="Times New Roman"/>
          <w:color w:val="000000"/>
          <w:sz w:val="24"/>
          <w:szCs w:val="24"/>
        </w:rPr>
        <w:t>2. Решение о проведении публичных слушаний должно содержать:</w:t>
      </w:r>
    </w:p>
    <w:p w:rsidR="00B235AA" w:rsidRPr="000E280D" w:rsidRDefault="00B235AA" w:rsidP="00B235AA">
      <w:pPr>
        <w:widowControl w:val="0"/>
        <w:numPr>
          <w:ilvl w:val="0"/>
          <w:numId w:val="38"/>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тему публичных слушаний;</w:t>
      </w:r>
    </w:p>
    <w:p w:rsidR="00B235AA" w:rsidRPr="000E280D" w:rsidRDefault="00B235AA" w:rsidP="00B235AA">
      <w:pPr>
        <w:widowControl w:val="0"/>
        <w:numPr>
          <w:ilvl w:val="0"/>
          <w:numId w:val="38"/>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срок проведения публичных слушаний;</w:t>
      </w:r>
    </w:p>
    <w:p w:rsidR="00B235AA" w:rsidRPr="000E280D" w:rsidRDefault="00B235AA" w:rsidP="00B235AA">
      <w:pPr>
        <w:widowControl w:val="0"/>
        <w:numPr>
          <w:ilvl w:val="0"/>
          <w:numId w:val="38"/>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дату (даты), время и место (места) проведения публичных слушаний;</w:t>
      </w:r>
    </w:p>
    <w:p w:rsidR="00B235AA" w:rsidRPr="000E280D" w:rsidRDefault="00B235AA" w:rsidP="00B235AA">
      <w:pPr>
        <w:widowControl w:val="0"/>
        <w:numPr>
          <w:ilvl w:val="0"/>
          <w:numId w:val="38"/>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место размещения документов, материалов, подлежащих рассмотрению на публичных слушаниях;</w:t>
      </w:r>
    </w:p>
    <w:p w:rsidR="00B235AA" w:rsidRPr="000E280D" w:rsidRDefault="00B235AA" w:rsidP="00B235AA">
      <w:pPr>
        <w:pStyle w:val="Web1"/>
        <w:numPr>
          <w:ilvl w:val="0"/>
          <w:numId w:val="38"/>
        </w:numPr>
        <w:tabs>
          <w:tab w:val="num" w:pos="1040"/>
        </w:tabs>
        <w:spacing w:before="0" w:after="0"/>
        <w:ind w:left="1040" w:right="238" w:hanging="260"/>
        <w:rPr>
          <w:rFonts w:ascii="Times New Roman" w:hAnsi="Times New Roman" w:cs="Times New Roman"/>
          <w:sz w:val="24"/>
          <w:szCs w:val="24"/>
        </w:rPr>
      </w:pPr>
      <w:r w:rsidRPr="000E280D">
        <w:rPr>
          <w:rFonts w:ascii="Times New Roman" w:hAnsi="Times New Roman" w:cs="Times New Roman"/>
          <w:sz w:val="24"/>
          <w:szCs w:val="24"/>
        </w:rPr>
        <w:lastRenderedPageBreak/>
        <w:t>наименование органа, уполномоченного в соответствии с настоящими Правилами на проведение публичных слушаний.</w:t>
      </w:r>
    </w:p>
    <w:p w:rsidR="00B235AA" w:rsidRPr="000E280D" w:rsidRDefault="00B235AA" w:rsidP="00B235AA">
      <w:pPr>
        <w:pStyle w:val="Web1"/>
        <w:spacing w:before="0" w:after="0"/>
        <w:ind w:left="0" w:right="238"/>
        <w:rPr>
          <w:rFonts w:ascii="Times New Roman" w:hAnsi="Times New Roman" w:cs="Times New Roman"/>
          <w:sz w:val="24"/>
          <w:szCs w:val="24"/>
        </w:rPr>
      </w:pP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r w:rsidRPr="000E280D">
        <w:rPr>
          <w:rFonts w:ascii="Times New Roman" w:hAnsi="Times New Roman" w:cs="Times New Roman"/>
          <w:b/>
          <w:color w:val="000000"/>
          <w:sz w:val="24"/>
          <w:szCs w:val="24"/>
        </w:rPr>
        <w:t>Статья</w:t>
      </w:r>
      <w:r w:rsidRPr="000E280D">
        <w:rPr>
          <w:rFonts w:ascii="Times New Roman" w:hAnsi="Times New Roman" w:cs="Times New Roman"/>
          <w:b/>
          <w:noProof/>
          <w:color w:val="000000"/>
          <w:sz w:val="24"/>
          <w:szCs w:val="24"/>
        </w:rPr>
        <w:t xml:space="preserve"> 28. </w:t>
      </w:r>
      <w:r w:rsidRPr="000E280D">
        <w:rPr>
          <w:rFonts w:ascii="Times New Roman" w:hAnsi="Times New Roman" w:cs="Times New Roman"/>
          <w:b/>
          <w:color w:val="000000"/>
          <w:sz w:val="24"/>
          <w:szCs w:val="24"/>
        </w:rPr>
        <w:t>Организация подготовки к публичным слушаниям</w:t>
      </w:r>
    </w:p>
    <w:p w:rsidR="00B235AA" w:rsidRPr="000E280D" w:rsidRDefault="00B235AA" w:rsidP="00B235AA">
      <w:pPr>
        <w:pStyle w:val="ConsNormal"/>
        <w:widowControl/>
        <w:ind w:firstLine="0"/>
        <w:rPr>
          <w:rFonts w:ascii="Times New Roman" w:hAnsi="Times New Roman" w:cs="Times New Roman"/>
          <w:b/>
          <w:color w:val="000000"/>
          <w:sz w:val="24"/>
          <w:szCs w:val="24"/>
        </w:rPr>
      </w:pP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2. Комиссия с момента принятия решения о проведении слушаний:</w:t>
      </w:r>
    </w:p>
    <w:p w:rsidR="00B235AA" w:rsidRPr="000E280D" w:rsidRDefault="00B235AA" w:rsidP="00B235AA">
      <w:pPr>
        <w:pStyle w:val="ConsNormal"/>
        <w:widowControl/>
        <w:numPr>
          <w:ilvl w:val="0"/>
          <w:numId w:val="39"/>
        </w:numPr>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B235AA" w:rsidRPr="000E280D" w:rsidRDefault="00B235AA" w:rsidP="00B235AA">
      <w:pPr>
        <w:pStyle w:val="ConsNormal"/>
        <w:widowControl/>
        <w:numPr>
          <w:ilvl w:val="0"/>
          <w:numId w:val="39"/>
        </w:numPr>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оформляет протокол публичных слушаний.</w:t>
      </w:r>
    </w:p>
    <w:p w:rsidR="00B235AA" w:rsidRPr="000E280D" w:rsidRDefault="00B235AA" w:rsidP="00B235AA">
      <w:pPr>
        <w:pStyle w:val="ConsNormal"/>
        <w:widowControl/>
        <w:ind w:left="1069" w:hanging="3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3. На выставках, экспозициях демонстрационных материалов должны быть представлены:</w:t>
      </w:r>
    </w:p>
    <w:p w:rsidR="00B235AA" w:rsidRPr="000E280D" w:rsidRDefault="00B235AA" w:rsidP="00B235AA">
      <w:pPr>
        <w:pStyle w:val="ConsNormal"/>
        <w:widowControl/>
        <w:numPr>
          <w:ilvl w:val="0"/>
          <w:numId w:val="40"/>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обсуждаемая градостроительная документация;</w:t>
      </w:r>
    </w:p>
    <w:p w:rsidR="00B235AA" w:rsidRPr="000E280D" w:rsidRDefault="00B235AA" w:rsidP="00B235AA">
      <w:pPr>
        <w:pStyle w:val="ConsNormal"/>
        <w:widowControl/>
        <w:numPr>
          <w:ilvl w:val="0"/>
          <w:numId w:val="40"/>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B235AA" w:rsidRPr="000E280D" w:rsidRDefault="00B235AA" w:rsidP="00B235AA">
      <w:pPr>
        <w:pStyle w:val="Web1"/>
        <w:spacing w:before="0" w:after="0"/>
        <w:ind w:left="0" w:right="0" w:firstLine="709"/>
        <w:rPr>
          <w:rFonts w:ascii="Times New Roman" w:hAnsi="Times New Roman" w:cs="Times New Roman"/>
          <w:sz w:val="24"/>
          <w:szCs w:val="24"/>
        </w:rPr>
      </w:pPr>
      <w:r w:rsidRPr="000E280D">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r w:rsidRPr="000E280D">
        <w:rPr>
          <w:rFonts w:ascii="Times New Roman" w:hAnsi="Times New Roman" w:cs="Times New Roman"/>
          <w:b/>
          <w:color w:val="000000"/>
          <w:sz w:val="24"/>
          <w:szCs w:val="24"/>
        </w:rPr>
        <w:t>Статья</w:t>
      </w:r>
      <w:r w:rsidRPr="000E280D">
        <w:rPr>
          <w:rFonts w:ascii="Times New Roman" w:hAnsi="Times New Roman" w:cs="Times New Roman"/>
          <w:b/>
          <w:noProof/>
          <w:color w:val="000000"/>
          <w:sz w:val="24"/>
          <w:szCs w:val="24"/>
        </w:rPr>
        <w:t xml:space="preserve"> 29. </w:t>
      </w:r>
      <w:r w:rsidRPr="000E280D">
        <w:rPr>
          <w:rFonts w:ascii="Times New Roman" w:hAnsi="Times New Roman" w:cs="Times New Roman"/>
          <w:b/>
          <w:color w:val="000000"/>
          <w:sz w:val="24"/>
          <w:szCs w:val="24"/>
        </w:rPr>
        <w:t>Информирование о проведении публичных слушаний по вопросам землепользования и застройки</w:t>
      </w:r>
    </w:p>
    <w:p w:rsidR="00B235AA" w:rsidRPr="000936C9" w:rsidRDefault="00B235AA" w:rsidP="00B235AA">
      <w:pPr>
        <w:pStyle w:val="ConsNormal"/>
        <w:widowControl/>
        <w:ind w:firstLine="0"/>
        <w:jc w:val="both"/>
        <w:rPr>
          <w:rFonts w:ascii="Times New Roman" w:hAnsi="Times New Roman" w:cs="Times New Roman"/>
          <w:b/>
          <w:color w:val="FF00FF"/>
          <w:sz w:val="24"/>
          <w:szCs w:val="24"/>
        </w:rPr>
      </w:pPr>
    </w:p>
    <w:p w:rsidR="00B235AA" w:rsidRPr="000E280D" w:rsidRDefault="00B235AA" w:rsidP="00B235AA">
      <w:pPr>
        <w:pStyle w:val="Web1"/>
        <w:spacing w:before="0" w:after="0"/>
        <w:ind w:left="0" w:right="-82" w:firstLine="709"/>
        <w:rPr>
          <w:rFonts w:ascii="Times New Roman" w:hAnsi="Times New Roman" w:cs="Times New Roman"/>
          <w:sz w:val="24"/>
          <w:szCs w:val="24"/>
        </w:rPr>
      </w:pPr>
      <w:r w:rsidRPr="000E280D">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sz w:val="24"/>
          <w:szCs w:val="24"/>
        </w:rPr>
        <w:t xml:space="preserve">Ташлинский сельсовет муниципального района Альшеевский район Республики </w:t>
      </w:r>
      <w:r w:rsidRPr="000E280D">
        <w:rPr>
          <w:rFonts w:ascii="Times New Roman" w:hAnsi="Times New Roman" w:cs="Times New Roman"/>
          <w:sz w:val="24"/>
          <w:szCs w:val="24"/>
        </w:rPr>
        <w:t>Башкортостан в сети «Интернет», при наличии такого сайта.</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B235AA" w:rsidRPr="000E280D" w:rsidRDefault="00B235AA" w:rsidP="00B235AA">
      <w:pPr>
        <w:spacing w:line="240" w:lineRule="auto"/>
        <w:ind w:firstLine="709"/>
        <w:rPr>
          <w:rFonts w:ascii="Times New Roman" w:hAnsi="Times New Roman" w:cs="Times New Roman"/>
          <w:color w:val="000000"/>
          <w:sz w:val="24"/>
          <w:szCs w:val="24"/>
        </w:rPr>
      </w:pPr>
      <w:r w:rsidRPr="000E280D">
        <w:rPr>
          <w:rFonts w:ascii="Times New Roman" w:hAnsi="Times New Roman" w:cs="Times New Roman"/>
          <w:color w:val="000000"/>
          <w:sz w:val="24"/>
          <w:szCs w:val="24"/>
        </w:rPr>
        <w:t>4. Перед началом обсуждений участники публичных слушаний должны быть проинформированы:</w:t>
      </w:r>
    </w:p>
    <w:p w:rsidR="00B235AA" w:rsidRPr="000E280D" w:rsidRDefault="00B235AA" w:rsidP="00B235AA">
      <w:pPr>
        <w:widowControl w:val="0"/>
        <w:numPr>
          <w:ilvl w:val="0"/>
          <w:numId w:val="41"/>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 продолжительности обсуждения;</w:t>
      </w:r>
    </w:p>
    <w:p w:rsidR="00B235AA" w:rsidRPr="000E280D" w:rsidRDefault="00B235AA" w:rsidP="00B235AA">
      <w:pPr>
        <w:widowControl w:val="0"/>
        <w:numPr>
          <w:ilvl w:val="0"/>
          <w:numId w:val="41"/>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B235AA" w:rsidRPr="000E280D" w:rsidRDefault="00B235AA" w:rsidP="00B235AA">
      <w:pPr>
        <w:pStyle w:val="ConsNormal"/>
        <w:widowControl/>
        <w:numPr>
          <w:ilvl w:val="0"/>
          <w:numId w:val="41"/>
        </w:numPr>
        <w:tabs>
          <w:tab w:val="num" w:pos="1040"/>
        </w:tabs>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 предмете публичных слушаний.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0E280D">
        <w:rPr>
          <w:rFonts w:ascii="Times New Roman" w:hAnsi="Times New Roman" w:cs="Times New Roman"/>
          <w:color w:val="000000"/>
          <w:sz w:val="24"/>
          <w:szCs w:val="24"/>
        </w:rPr>
        <w:t>в сети «Интернет», при наличии такого сайта.</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w:t>
      </w:r>
      <w:r w:rsidRPr="000E280D">
        <w:rPr>
          <w:rFonts w:ascii="Times New Roman" w:hAnsi="Times New Roman" w:cs="Times New Roman"/>
          <w:color w:val="000000"/>
          <w:sz w:val="24"/>
          <w:szCs w:val="24"/>
        </w:rPr>
        <w:lastRenderedPageBreak/>
        <w:t>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При этом извещения о проведении публичных слушаний по проекту внесения изменений в Правила направляются Комиссией:</w:t>
      </w:r>
    </w:p>
    <w:p w:rsidR="00B235AA" w:rsidRPr="000E280D" w:rsidRDefault="00B235AA" w:rsidP="00B235AA">
      <w:pPr>
        <w:pStyle w:val="ConsNormal"/>
        <w:widowControl/>
        <w:numPr>
          <w:ilvl w:val="0"/>
          <w:numId w:val="42"/>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B235AA" w:rsidRPr="000E280D" w:rsidRDefault="00B235AA" w:rsidP="00B235AA">
      <w:pPr>
        <w:pStyle w:val="ConsNormal"/>
        <w:widowControl/>
        <w:numPr>
          <w:ilvl w:val="0"/>
          <w:numId w:val="42"/>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B235AA" w:rsidRPr="000E280D" w:rsidRDefault="00B235AA" w:rsidP="00B235AA">
      <w:pPr>
        <w:pStyle w:val="ConsNormal"/>
        <w:widowControl/>
        <w:numPr>
          <w:ilvl w:val="0"/>
          <w:numId w:val="42"/>
        </w:numPr>
        <w:tabs>
          <w:tab w:val="num" w:pos="1040"/>
        </w:tabs>
        <w:ind w:hanging="64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правообладателям помещений в таком объекте;</w:t>
      </w:r>
    </w:p>
    <w:p w:rsidR="00B235AA" w:rsidRPr="000E280D" w:rsidRDefault="00B235AA" w:rsidP="00B235AA">
      <w:pPr>
        <w:pStyle w:val="ConsNormal"/>
        <w:widowControl/>
        <w:numPr>
          <w:ilvl w:val="0"/>
          <w:numId w:val="42"/>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B235AA" w:rsidRPr="000E280D" w:rsidRDefault="00B235AA" w:rsidP="00B235AA">
      <w:pPr>
        <w:pStyle w:val="ConsNormal"/>
        <w:widowControl/>
        <w:numPr>
          <w:ilvl w:val="0"/>
          <w:numId w:val="43"/>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0E280D">
        <w:rPr>
          <w:rFonts w:ascii="Times New Roman" w:hAnsi="Times New Roman" w:cs="Times New Roman"/>
          <w:color w:val="000000"/>
          <w:sz w:val="24"/>
          <w:szCs w:val="24"/>
        </w:rPr>
        <w:t>Башкортостан в сети «Интернет», при наличии такого сайта;</w:t>
      </w:r>
    </w:p>
    <w:p w:rsidR="00B235AA" w:rsidRPr="000E280D" w:rsidRDefault="00B235AA" w:rsidP="00B235AA">
      <w:pPr>
        <w:pStyle w:val="ConsNormal"/>
        <w:widowControl/>
        <w:numPr>
          <w:ilvl w:val="0"/>
          <w:numId w:val="43"/>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9. По проектам планировки территорий и проектам межевания территорий Комиссия:</w:t>
      </w:r>
    </w:p>
    <w:p w:rsidR="00B235AA" w:rsidRPr="000E280D" w:rsidRDefault="00B235AA" w:rsidP="00B235AA">
      <w:pPr>
        <w:pStyle w:val="ConsNormal"/>
        <w:widowControl/>
        <w:numPr>
          <w:ilvl w:val="0"/>
          <w:numId w:val="44"/>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B235AA" w:rsidRPr="000E280D" w:rsidRDefault="00B235AA" w:rsidP="00B235AA">
      <w:pPr>
        <w:pStyle w:val="ConsNormal"/>
        <w:widowControl/>
        <w:numPr>
          <w:ilvl w:val="0"/>
          <w:numId w:val="44"/>
        </w:numPr>
        <w:tabs>
          <w:tab w:val="num" w:pos="1040"/>
        </w:tabs>
        <w:ind w:left="1040" w:hanging="260"/>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наименование и адрес застройщика (заказчика), инвестора или его (их) представителя;</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наименование, адрес, телефон организаций, ответственных за разработку проектной документации;</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информацию о месте и времени и условиях доступа к материалам обсуждаемой  градостроительной деятельности;</w:t>
      </w:r>
    </w:p>
    <w:p w:rsidR="00B235AA" w:rsidRPr="00E4478E" w:rsidRDefault="00B235AA" w:rsidP="00E4478E">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срок подачи запросов и предложений.</w:t>
      </w:r>
    </w:p>
    <w:p w:rsidR="00B235AA" w:rsidRPr="000936C9" w:rsidRDefault="00B235AA" w:rsidP="00B235AA">
      <w:pPr>
        <w:pStyle w:val="ConsNormal"/>
        <w:widowControl/>
        <w:ind w:firstLine="0"/>
        <w:jc w:val="both"/>
        <w:rPr>
          <w:rFonts w:ascii="Times New Roman" w:hAnsi="Times New Roman" w:cs="Times New Roman"/>
          <w:color w:val="FF00FF"/>
          <w:sz w:val="24"/>
          <w:szCs w:val="24"/>
        </w:rPr>
      </w:pP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r w:rsidRPr="000E280D">
        <w:rPr>
          <w:rFonts w:ascii="Times New Roman" w:hAnsi="Times New Roman" w:cs="Times New Roman"/>
          <w:b/>
          <w:color w:val="000000"/>
          <w:sz w:val="24"/>
          <w:szCs w:val="24"/>
        </w:rPr>
        <w:t>Статья</w:t>
      </w:r>
      <w:r w:rsidRPr="000E280D">
        <w:rPr>
          <w:rFonts w:ascii="Times New Roman" w:hAnsi="Times New Roman" w:cs="Times New Roman"/>
          <w:b/>
          <w:noProof/>
          <w:color w:val="000000"/>
          <w:sz w:val="24"/>
          <w:szCs w:val="24"/>
        </w:rPr>
        <w:t xml:space="preserve"> 30. </w:t>
      </w:r>
      <w:r w:rsidRPr="000E280D">
        <w:rPr>
          <w:rFonts w:ascii="Times New Roman" w:hAnsi="Times New Roman" w:cs="Times New Roman"/>
          <w:b/>
          <w:color w:val="000000"/>
          <w:sz w:val="24"/>
          <w:szCs w:val="24"/>
        </w:rPr>
        <w:t>Процедура проведения и оформления результатов публичных слушаний</w:t>
      </w:r>
    </w:p>
    <w:p w:rsidR="00B235AA" w:rsidRPr="000E280D" w:rsidRDefault="00B235AA" w:rsidP="00B235AA">
      <w:pPr>
        <w:pStyle w:val="ConsNormal"/>
        <w:widowControl/>
        <w:ind w:firstLine="0"/>
        <w:rPr>
          <w:rFonts w:ascii="Times New Roman" w:hAnsi="Times New Roman" w:cs="Times New Roman"/>
          <w:color w:val="000000"/>
          <w:sz w:val="24"/>
          <w:szCs w:val="24"/>
        </w:rPr>
      </w:pP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Протокол публичных слушаний оформляется секретарем Комиссии.</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3. Срок подготовки протокола составляет не более семи дней со дня проведения публичных слушаний.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6. На основании протокола публичных слушаний Комиссия оформляет заключение о результатах публичных слушаний.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B235AA" w:rsidRPr="000E280D" w:rsidRDefault="00B235AA" w:rsidP="00B235AA">
      <w:pPr>
        <w:pStyle w:val="Web1"/>
        <w:spacing w:before="0" w:after="0"/>
        <w:ind w:left="0" w:right="0" w:firstLine="709"/>
        <w:rPr>
          <w:rFonts w:ascii="Times New Roman" w:hAnsi="Times New Roman" w:cs="Times New Roman"/>
          <w:sz w:val="24"/>
          <w:szCs w:val="24"/>
        </w:rPr>
      </w:pPr>
      <w:r w:rsidRPr="000E280D">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Ивановский сельсовет в сети «Интернет», при наличии такого сайта.</w:t>
      </w: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p>
    <w:p w:rsidR="00B235AA" w:rsidRPr="000E280D" w:rsidRDefault="00B235AA" w:rsidP="00B235AA">
      <w:pPr>
        <w:pStyle w:val="ConsNormal"/>
        <w:widowControl/>
        <w:ind w:firstLine="0"/>
        <w:jc w:val="center"/>
        <w:rPr>
          <w:rFonts w:ascii="Times New Roman" w:hAnsi="Times New Roman" w:cs="Times New Roman"/>
          <w:b/>
          <w:color w:val="000000"/>
          <w:sz w:val="24"/>
          <w:szCs w:val="24"/>
        </w:rPr>
      </w:pPr>
      <w:r w:rsidRPr="000E280D">
        <w:rPr>
          <w:rFonts w:ascii="Times New Roman" w:hAnsi="Times New Roman" w:cs="Times New Roman"/>
          <w:b/>
          <w:color w:val="000000"/>
          <w:sz w:val="24"/>
          <w:szCs w:val="24"/>
        </w:rPr>
        <w:t>Статья</w:t>
      </w:r>
      <w:r w:rsidRPr="000E280D">
        <w:rPr>
          <w:rFonts w:ascii="Times New Roman" w:hAnsi="Times New Roman" w:cs="Times New Roman"/>
          <w:b/>
          <w:noProof/>
          <w:color w:val="000000"/>
          <w:sz w:val="24"/>
          <w:szCs w:val="24"/>
        </w:rPr>
        <w:t xml:space="preserve"> 31. </w:t>
      </w:r>
      <w:r w:rsidRPr="000E280D">
        <w:rPr>
          <w:rFonts w:ascii="Times New Roman" w:hAnsi="Times New Roman" w:cs="Times New Roman"/>
          <w:b/>
          <w:color w:val="000000"/>
          <w:sz w:val="24"/>
          <w:szCs w:val="24"/>
        </w:rPr>
        <w:t>Сроки проведения публичных слушаний</w:t>
      </w:r>
    </w:p>
    <w:p w:rsidR="00B235AA" w:rsidRPr="000936C9" w:rsidRDefault="00B235AA" w:rsidP="00B235AA">
      <w:pPr>
        <w:pStyle w:val="ConsNormal"/>
        <w:widowControl/>
        <w:ind w:firstLine="0"/>
        <w:rPr>
          <w:rFonts w:ascii="Times New Roman" w:hAnsi="Times New Roman" w:cs="Times New Roman"/>
          <w:color w:val="FF00FF"/>
          <w:sz w:val="24"/>
          <w:szCs w:val="24"/>
        </w:rPr>
      </w:pP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2. Срок проведения публичных слушаний по проекту внесения изменений в Правила с момента оповещения жителей сельского поселения</w:t>
      </w:r>
      <w:r w:rsidRPr="000936C9">
        <w:rPr>
          <w:rFonts w:ascii="Times New Roman" w:hAnsi="Times New Roman" w:cs="Times New Roman"/>
          <w:color w:val="FF00FF"/>
          <w:sz w:val="24"/>
          <w:szCs w:val="24"/>
        </w:rPr>
        <w:t xml:space="preserve"> </w:t>
      </w:r>
      <w:r w:rsidRPr="009369A0">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0E280D">
        <w:rPr>
          <w:rFonts w:ascii="Times New Roman" w:hAnsi="Times New Roman" w:cs="Times New Roman"/>
          <w:color w:val="000000"/>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B235AA" w:rsidRPr="000E280D"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lastRenderedPageBreak/>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B235AA" w:rsidRPr="000214F1" w:rsidRDefault="00B235AA" w:rsidP="00B235AA">
      <w:pPr>
        <w:pStyle w:val="ConsNormal"/>
        <w:widowControl/>
        <w:ind w:firstLine="709"/>
        <w:jc w:val="both"/>
        <w:rPr>
          <w:rFonts w:ascii="Times New Roman" w:hAnsi="Times New Roman" w:cs="Times New Roman"/>
          <w:color w:val="000000"/>
          <w:sz w:val="24"/>
          <w:szCs w:val="24"/>
        </w:rPr>
      </w:pPr>
      <w:r w:rsidRPr="000E280D">
        <w:rPr>
          <w:rFonts w:ascii="Times New Roman" w:hAnsi="Times New Roman" w:cs="Times New Roman"/>
          <w:color w:val="000000"/>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w:t>
      </w:r>
      <w:r w:rsidRPr="000936C9">
        <w:rPr>
          <w:rFonts w:ascii="Times New Roman" w:hAnsi="Times New Roman" w:cs="Times New Roman"/>
          <w:color w:val="FF00FF"/>
          <w:sz w:val="24"/>
          <w:szCs w:val="24"/>
        </w:rPr>
        <w:t xml:space="preserve"> </w:t>
      </w:r>
      <w:r w:rsidRPr="000214F1">
        <w:rPr>
          <w:rFonts w:ascii="Times New Roman" w:hAnsi="Times New Roman" w:cs="Times New Roman"/>
          <w:color w:val="000000"/>
          <w:sz w:val="24"/>
          <w:szCs w:val="24"/>
        </w:rPr>
        <w:t>опубликования заключения о результатах публичных слушаний не может быть более одного месяца.</w:t>
      </w:r>
    </w:p>
    <w:p w:rsidR="00B235AA" w:rsidRPr="000214F1" w:rsidRDefault="00B235AA" w:rsidP="00B235AA">
      <w:pPr>
        <w:pStyle w:val="ConsNormal"/>
        <w:widowControl/>
        <w:ind w:firstLine="709"/>
        <w:jc w:val="both"/>
        <w:rPr>
          <w:rFonts w:ascii="Times New Roman" w:hAnsi="Times New Roman" w:cs="Times New Roman"/>
          <w:color w:val="000000"/>
          <w:sz w:val="24"/>
          <w:szCs w:val="24"/>
        </w:rPr>
      </w:pPr>
      <w:r w:rsidRPr="000214F1">
        <w:rPr>
          <w:rFonts w:ascii="Times New Roman" w:hAnsi="Times New Roman" w:cs="Times New Roman"/>
          <w:color w:val="000000"/>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olor w:val="000000"/>
          <w:spacing w:val="-1"/>
          <w:sz w:val="24"/>
        </w:rPr>
        <w:t>Ташлинский</w:t>
      </w:r>
      <w:r w:rsidRPr="000214F1">
        <w:rPr>
          <w:rFonts w:ascii="Times New Roman" w:hAnsi="Times New Roman" w:cs="Times New Roman"/>
          <w:color w:val="000000"/>
          <w:sz w:val="24"/>
          <w:szCs w:val="24"/>
        </w:rPr>
        <w:t xml:space="preserve">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235AA" w:rsidRPr="000214F1" w:rsidRDefault="00B235AA" w:rsidP="00B235AA">
      <w:pPr>
        <w:pStyle w:val="ConsNormal"/>
        <w:widowControl/>
        <w:ind w:firstLine="709"/>
        <w:jc w:val="both"/>
        <w:rPr>
          <w:rFonts w:ascii="Times New Roman" w:hAnsi="Times New Roman" w:cs="Times New Roman"/>
          <w:color w:val="000000"/>
          <w:sz w:val="24"/>
          <w:szCs w:val="24"/>
        </w:rPr>
      </w:pPr>
      <w:r w:rsidRPr="000214F1">
        <w:rPr>
          <w:rFonts w:ascii="Times New Roman" w:hAnsi="Times New Roman" w:cs="Times New Roman"/>
          <w:color w:val="000000"/>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B235AA" w:rsidRPr="000214F1" w:rsidRDefault="00B235AA" w:rsidP="00B235AA">
      <w:pPr>
        <w:pStyle w:val="ConsNormal"/>
        <w:widowControl/>
        <w:ind w:firstLine="0"/>
        <w:jc w:val="center"/>
        <w:rPr>
          <w:rFonts w:ascii="Times New Roman" w:hAnsi="Times New Roman" w:cs="Times New Roman"/>
          <w:b/>
          <w:color w:val="000000"/>
          <w:sz w:val="24"/>
          <w:szCs w:val="24"/>
        </w:rPr>
      </w:pPr>
    </w:p>
    <w:p w:rsidR="00B235AA" w:rsidRPr="000214F1" w:rsidRDefault="00B235AA" w:rsidP="00B235AA">
      <w:pPr>
        <w:pStyle w:val="ConsNormal"/>
        <w:widowControl/>
        <w:ind w:firstLine="0"/>
        <w:jc w:val="center"/>
        <w:rPr>
          <w:rFonts w:ascii="Times New Roman" w:hAnsi="Times New Roman" w:cs="Times New Roman"/>
          <w:b/>
          <w:color w:val="000000"/>
          <w:sz w:val="24"/>
          <w:szCs w:val="24"/>
        </w:rPr>
      </w:pPr>
      <w:r w:rsidRPr="000214F1">
        <w:rPr>
          <w:rFonts w:ascii="Times New Roman" w:hAnsi="Times New Roman" w:cs="Times New Roman"/>
          <w:b/>
          <w:color w:val="000000"/>
          <w:sz w:val="24"/>
          <w:szCs w:val="24"/>
        </w:rPr>
        <w:t>Статья</w:t>
      </w:r>
      <w:r w:rsidRPr="000214F1">
        <w:rPr>
          <w:rFonts w:ascii="Times New Roman" w:hAnsi="Times New Roman" w:cs="Times New Roman"/>
          <w:b/>
          <w:noProof/>
          <w:color w:val="000000"/>
          <w:sz w:val="24"/>
          <w:szCs w:val="24"/>
        </w:rPr>
        <w:t xml:space="preserve"> 32. </w:t>
      </w:r>
      <w:r w:rsidRPr="000214F1">
        <w:rPr>
          <w:rFonts w:ascii="Times New Roman" w:hAnsi="Times New Roman" w:cs="Times New Roman"/>
          <w:b/>
          <w:color w:val="000000"/>
          <w:sz w:val="24"/>
          <w:szCs w:val="24"/>
        </w:rPr>
        <w:t>Финансирование проведения публичных слушаний</w:t>
      </w:r>
    </w:p>
    <w:p w:rsidR="00B235AA" w:rsidRPr="000936C9" w:rsidRDefault="00B235AA" w:rsidP="00B235AA">
      <w:pPr>
        <w:pStyle w:val="ConsNormal"/>
        <w:widowControl/>
        <w:ind w:firstLine="0"/>
        <w:rPr>
          <w:rFonts w:ascii="Times New Roman" w:hAnsi="Times New Roman" w:cs="Times New Roman"/>
          <w:color w:val="FF00FF"/>
          <w:sz w:val="24"/>
          <w:szCs w:val="24"/>
        </w:rPr>
      </w:pPr>
    </w:p>
    <w:p w:rsidR="00B235AA" w:rsidRPr="000214F1" w:rsidRDefault="00B235AA" w:rsidP="00B235AA">
      <w:pPr>
        <w:pStyle w:val="ConsNormal"/>
        <w:widowControl/>
        <w:ind w:firstLine="709"/>
        <w:jc w:val="both"/>
        <w:rPr>
          <w:rFonts w:ascii="Times New Roman" w:hAnsi="Times New Roman" w:cs="Times New Roman"/>
          <w:color w:val="000000"/>
          <w:sz w:val="24"/>
          <w:szCs w:val="24"/>
        </w:rPr>
      </w:pPr>
      <w:r w:rsidRPr="000214F1">
        <w:rPr>
          <w:rFonts w:ascii="Times New Roman" w:hAnsi="Times New Roman" w:cs="Times New Roman"/>
          <w:color w:val="000000"/>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B235AA" w:rsidRPr="00E4478E" w:rsidRDefault="00B235AA" w:rsidP="00E4478E">
      <w:pPr>
        <w:spacing w:line="240" w:lineRule="auto"/>
        <w:ind w:firstLine="709"/>
        <w:rPr>
          <w:rFonts w:ascii="Times New Roman" w:hAnsi="Times New Roman" w:cs="Times New Roman"/>
          <w:color w:val="000000"/>
          <w:sz w:val="24"/>
          <w:szCs w:val="24"/>
        </w:rPr>
      </w:pPr>
      <w:r w:rsidRPr="000214F1">
        <w:rPr>
          <w:rFonts w:ascii="Times New Roman" w:hAnsi="Times New Roman" w:cs="Times New Roman"/>
          <w:color w:val="000000"/>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B235AA" w:rsidRPr="00E4478E" w:rsidRDefault="00B235AA" w:rsidP="00E4478E">
      <w:pPr>
        <w:spacing w:line="240" w:lineRule="auto"/>
        <w:jc w:val="center"/>
        <w:rPr>
          <w:rFonts w:ascii="Times New Roman" w:hAnsi="Times New Roman" w:cs="Times New Roman"/>
          <w:iCs/>
          <w:color w:val="000000"/>
          <w:sz w:val="24"/>
          <w:szCs w:val="24"/>
        </w:rPr>
      </w:pPr>
      <w:r w:rsidRPr="000214F1">
        <w:rPr>
          <w:rFonts w:ascii="Times New Roman" w:hAnsi="Times New Roman"/>
          <w:b/>
          <w:color w:val="000000"/>
          <w:sz w:val="24"/>
          <w:szCs w:val="24"/>
        </w:rPr>
        <w:t xml:space="preserve">ГЛАВА </w:t>
      </w:r>
      <w:r w:rsidRPr="000214F1">
        <w:rPr>
          <w:rFonts w:ascii="Times New Roman" w:hAnsi="Times New Roman"/>
          <w:b/>
          <w:color w:val="000000"/>
          <w:sz w:val="24"/>
          <w:szCs w:val="24"/>
          <w:lang w:val="en-US"/>
        </w:rPr>
        <w:t>VI</w:t>
      </w:r>
      <w:r w:rsidRPr="000214F1">
        <w:rPr>
          <w:rFonts w:ascii="Times New Roman" w:hAnsi="Times New Roman"/>
          <w:b/>
          <w:color w:val="000000"/>
          <w:sz w:val="24"/>
          <w:szCs w:val="24"/>
        </w:rPr>
        <w:t>. СТРОИТЕЛЬНЫЕ ИЗМЕНЕНИЯ ОБЪЕКТОВ КАПИТАЛЬНОГО СТРОИТЕЛЬСТВА</w:t>
      </w:r>
    </w:p>
    <w:p w:rsidR="00B235AA" w:rsidRPr="000214F1" w:rsidRDefault="00B235AA" w:rsidP="00B235AA">
      <w:pPr>
        <w:spacing w:line="240" w:lineRule="auto"/>
        <w:ind w:firstLine="284"/>
        <w:rPr>
          <w:rFonts w:ascii="Times New Roman" w:hAnsi="Times New Roman"/>
          <w:color w:val="000000"/>
          <w:sz w:val="24"/>
          <w:szCs w:val="24"/>
        </w:rPr>
      </w:pPr>
      <w:r w:rsidRPr="000214F1">
        <w:rPr>
          <w:rFonts w:ascii="Times New Roman" w:hAnsi="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B235AA" w:rsidRPr="000214F1" w:rsidRDefault="00B235AA" w:rsidP="00E4478E">
      <w:pPr>
        <w:spacing w:line="240" w:lineRule="auto"/>
        <w:ind w:firstLine="284"/>
        <w:rPr>
          <w:rFonts w:ascii="Times New Roman" w:hAnsi="Times New Roman"/>
          <w:color w:val="000000"/>
          <w:sz w:val="24"/>
          <w:szCs w:val="24"/>
        </w:rPr>
      </w:pPr>
      <w:r w:rsidRPr="000214F1">
        <w:rPr>
          <w:rFonts w:ascii="Times New Roman" w:hAnsi="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B235AA" w:rsidRPr="000214F1" w:rsidRDefault="00B235AA" w:rsidP="00E4478E">
      <w:pPr>
        <w:spacing w:line="240" w:lineRule="auto"/>
        <w:jc w:val="center"/>
        <w:rPr>
          <w:rFonts w:ascii="Times New Roman" w:hAnsi="Times New Roman"/>
          <w:b/>
          <w:color w:val="000000"/>
          <w:sz w:val="24"/>
          <w:szCs w:val="24"/>
        </w:rPr>
      </w:pPr>
      <w:r w:rsidRPr="000214F1">
        <w:rPr>
          <w:rFonts w:ascii="Times New Roman" w:hAnsi="Times New Roman"/>
          <w:b/>
          <w:color w:val="000000"/>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B235AA" w:rsidRPr="000214F1" w:rsidRDefault="00B235AA" w:rsidP="00B235AA">
      <w:pPr>
        <w:spacing w:line="240" w:lineRule="auto"/>
        <w:ind w:firstLine="709"/>
        <w:rPr>
          <w:rFonts w:ascii="Times New Roman" w:hAnsi="Times New Roman"/>
          <w:color w:val="000000"/>
          <w:sz w:val="24"/>
          <w:szCs w:val="24"/>
        </w:rPr>
      </w:pPr>
      <w:r w:rsidRPr="000214F1">
        <w:rPr>
          <w:rFonts w:ascii="Times New Roman" w:hAnsi="Times New Roman"/>
          <w:color w:val="000000"/>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B235AA" w:rsidRPr="000214F1" w:rsidRDefault="00B235AA" w:rsidP="00B235AA">
      <w:pPr>
        <w:spacing w:line="240" w:lineRule="auto"/>
        <w:ind w:firstLine="709"/>
        <w:rPr>
          <w:rFonts w:ascii="Times New Roman" w:hAnsi="Times New Roman"/>
          <w:color w:val="000000"/>
          <w:sz w:val="24"/>
          <w:szCs w:val="24"/>
        </w:rPr>
      </w:pPr>
      <w:r w:rsidRPr="000214F1">
        <w:rPr>
          <w:rFonts w:ascii="Times New Roman" w:hAnsi="Times New Roman"/>
          <w:color w:val="000000"/>
          <w:sz w:val="24"/>
          <w:szCs w:val="24"/>
        </w:rPr>
        <w:t>2. Выдача разрешения на строительство не требуется в случаях:</w:t>
      </w:r>
    </w:p>
    <w:p w:rsidR="00B235AA" w:rsidRPr="000214F1" w:rsidRDefault="00B235AA" w:rsidP="00B235AA">
      <w:pPr>
        <w:widowControl w:val="0"/>
        <w:numPr>
          <w:ilvl w:val="0"/>
          <w:numId w:val="45"/>
        </w:numPr>
        <w:tabs>
          <w:tab w:val="clear" w:pos="720"/>
          <w:tab w:val="num" w:pos="1040"/>
        </w:tabs>
        <w:autoSpaceDE w:val="0"/>
        <w:autoSpaceDN w:val="0"/>
        <w:adjustRightInd w:val="0"/>
        <w:spacing w:after="0" w:line="240" w:lineRule="auto"/>
        <w:ind w:left="1040" w:hanging="260"/>
        <w:jc w:val="both"/>
        <w:rPr>
          <w:rFonts w:ascii="Times New Roman" w:hAnsi="Times New Roman"/>
          <w:color w:val="000000"/>
          <w:sz w:val="24"/>
          <w:szCs w:val="24"/>
        </w:rPr>
      </w:pPr>
      <w:r w:rsidRPr="000214F1">
        <w:rPr>
          <w:rFonts w:ascii="Times New Roman" w:hAnsi="Times New Roman"/>
          <w:color w:val="000000"/>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35AA" w:rsidRPr="000214F1" w:rsidRDefault="00B235AA" w:rsidP="00B235AA">
      <w:pPr>
        <w:widowControl w:val="0"/>
        <w:numPr>
          <w:ilvl w:val="0"/>
          <w:numId w:val="45"/>
        </w:numPr>
        <w:tabs>
          <w:tab w:val="clear" w:pos="720"/>
          <w:tab w:val="num" w:pos="780"/>
        </w:tabs>
        <w:autoSpaceDE w:val="0"/>
        <w:autoSpaceDN w:val="0"/>
        <w:adjustRightInd w:val="0"/>
        <w:spacing w:after="0" w:line="240" w:lineRule="auto"/>
        <w:ind w:left="1040" w:hanging="260"/>
        <w:jc w:val="both"/>
        <w:rPr>
          <w:rFonts w:ascii="Times New Roman" w:hAnsi="Times New Roman"/>
          <w:color w:val="000000"/>
          <w:sz w:val="24"/>
          <w:szCs w:val="24"/>
        </w:rPr>
      </w:pPr>
      <w:r w:rsidRPr="000214F1">
        <w:rPr>
          <w:rFonts w:ascii="Times New Roman" w:hAnsi="Times New Roman"/>
          <w:color w:val="000000"/>
          <w:sz w:val="24"/>
          <w:szCs w:val="24"/>
        </w:rPr>
        <w:lastRenderedPageBreak/>
        <w:t>строительства на земельном участке, предоставленном для ведения садоводства, дачного хозяйства;</w:t>
      </w:r>
    </w:p>
    <w:p w:rsidR="00B235AA" w:rsidRPr="000214F1" w:rsidRDefault="00B235AA" w:rsidP="00B235AA">
      <w:pPr>
        <w:widowControl w:val="0"/>
        <w:numPr>
          <w:ilvl w:val="0"/>
          <w:numId w:val="45"/>
        </w:numPr>
        <w:tabs>
          <w:tab w:val="clear" w:pos="720"/>
          <w:tab w:val="num" w:pos="780"/>
          <w:tab w:val="num" w:pos="1040"/>
        </w:tabs>
        <w:autoSpaceDE w:val="0"/>
        <w:autoSpaceDN w:val="0"/>
        <w:adjustRightInd w:val="0"/>
        <w:spacing w:after="0" w:line="240" w:lineRule="auto"/>
        <w:ind w:left="1134" w:hanging="354"/>
        <w:jc w:val="both"/>
        <w:rPr>
          <w:rFonts w:ascii="Times New Roman" w:hAnsi="Times New Roman"/>
          <w:color w:val="000000"/>
          <w:sz w:val="24"/>
          <w:szCs w:val="24"/>
        </w:rPr>
      </w:pPr>
      <w:r w:rsidRPr="000214F1">
        <w:rPr>
          <w:rFonts w:ascii="Times New Roman" w:hAnsi="Times New Roman"/>
          <w:color w:val="000000"/>
          <w:sz w:val="24"/>
          <w:szCs w:val="24"/>
        </w:rPr>
        <w:t>строительства на земельном участке строений и сооружений вспомогательного</w:t>
      </w:r>
    </w:p>
    <w:p w:rsidR="00B235AA" w:rsidRPr="000214F1" w:rsidRDefault="00B235AA" w:rsidP="00B235AA">
      <w:pPr>
        <w:tabs>
          <w:tab w:val="num" w:pos="1040"/>
        </w:tabs>
        <w:spacing w:line="240" w:lineRule="auto"/>
        <w:ind w:left="780"/>
        <w:rPr>
          <w:rFonts w:ascii="Times New Roman" w:hAnsi="Times New Roman"/>
          <w:color w:val="000000"/>
          <w:sz w:val="24"/>
          <w:szCs w:val="24"/>
        </w:rPr>
      </w:pPr>
      <w:r w:rsidRPr="000214F1">
        <w:rPr>
          <w:rFonts w:ascii="Times New Roman" w:hAnsi="Times New Roman"/>
          <w:color w:val="000000"/>
          <w:sz w:val="24"/>
          <w:szCs w:val="24"/>
        </w:rPr>
        <w:t xml:space="preserve">    использования;</w:t>
      </w:r>
    </w:p>
    <w:p w:rsidR="00B235AA" w:rsidRPr="000214F1" w:rsidRDefault="00B235AA" w:rsidP="00B235AA">
      <w:pPr>
        <w:widowControl w:val="0"/>
        <w:numPr>
          <w:ilvl w:val="0"/>
          <w:numId w:val="45"/>
        </w:numPr>
        <w:tabs>
          <w:tab w:val="clear" w:pos="720"/>
          <w:tab w:val="num" w:pos="780"/>
        </w:tabs>
        <w:autoSpaceDE w:val="0"/>
        <w:autoSpaceDN w:val="0"/>
        <w:adjustRightInd w:val="0"/>
        <w:spacing w:after="0" w:line="240" w:lineRule="auto"/>
        <w:ind w:left="1040" w:hanging="260"/>
        <w:jc w:val="both"/>
        <w:rPr>
          <w:rFonts w:ascii="Times New Roman" w:hAnsi="Times New Roman"/>
          <w:color w:val="000000"/>
          <w:sz w:val="24"/>
          <w:szCs w:val="24"/>
        </w:rPr>
      </w:pPr>
      <w:r w:rsidRPr="000214F1">
        <w:rPr>
          <w:rFonts w:ascii="Times New Roman" w:hAnsi="Times New Roman"/>
          <w:color w:val="000000"/>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w:t>
      </w:r>
      <w:r w:rsidRPr="000936C9">
        <w:rPr>
          <w:rFonts w:ascii="Times New Roman" w:hAnsi="Times New Roman"/>
          <w:color w:val="FF00FF"/>
          <w:sz w:val="24"/>
          <w:szCs w:val="24"/>
        </w:rPr>
        <w:t xml:space="preserve"> </w:t>
      </w:r>
      <w:r w:rsidRPr="000214F1">
        <w:rPr>
          <w:rFonts w:ascii="Times New Roman" w:hAnsi="Times New Roman"/>
          <w:color w:val="000000"/>
          <w:sz w:val="24"/>
          <w:szCs w:val="24"/>
        </w:rPr>
        <w:t>градостроительным регламентом.</w:t>
      </w:r>
    </w:p>
    <w:p w:rsidR="00B235AA" w:rsidRPr="000214F1" w:rsidRDefault="00B235AA" w:rsidP="00B235AA">
      <w:pPr>
        <w:widowControl w:val="0"/>
        <w:numPr>
          <w:ilvl w:val="0"/>
          <w:numId w:val="45"/>
        </w:numPr>
        <w:tabs>
          <w:tab w:val="clear" w:pos="720"/>
          <w:tab w:val="num" w:pos="780"/>
          <w:tab w:val="num" w:pos="1040"/>
        </w:tabs>
        <w:autoSpaceDE w:val="0"/>
        <w:autoSpaceDN w:val="0"/>
        <w:adjustRightInd w:val="0"/>
        <w:spacing w:after="0" w:line="240" w:lineRule="auto"/>
        <w:ind w:left="1134" w:hanging="354"/>
        <w:jc w:val="both"/>
        <w:rPr>
          <w:rFonts w:ascii="Times New Roman" w:hAnsi="Times New Roman"/>
          <w:color w:val="000000"/>
          <w:sz w:val="24"/>
          <w:szCs w:val="24"/>
        </w:rPr>
      </w:pPr>
      <w:r w:rsidRPr="000214F1">
        <w:rPr>
          <w:rFonts w:ascii="Times New Roman" w:hAnsi="Times New Roman"/>
          <w:color w:val="000000"/>
          <w:sz w:val="24"/>
          <w:szCs w:val="24"/>
        </w:rPr>
        <w:t>строительства, реконструкции объектов, не являющихся объектами</w:t>
      </w:r>
    </w:p>
    <w:p w:rsidR="00B235AA" w:rsidRPr="000214F1" w:rsidRDefault="00B235AA" w:rsidP="00B235AA">
      <w:pPr>
        <w:tabs>
          <w:tab w:val="num" w:pos="1040"/>
        </w:tabs>
        <w:spacing w:line="240" w:lineRule="auto"/>
        <w:ind w:left="780"/>
        <w:rPr>
          <w:rFonts w:ascii="Times New Roman" w:hAnsi="Times New Roman"/>
          <w:color w:val="000000"/>
          <w:sz w:val="24"/>
          <w:szCs w:val="24"/>
        </w:rPr>
      </w:pPr>
      <w:r w:rsidRPr="000214F1">
        <w:rPr>
          <w:rFonts w:ascii="Times New Roman" w:hAnsi="Times New Roman"/>
          <w:color w:val="000000"/>
          <w:sz w:val="24"/>
          <w:szCs w:val="24"/>
        </w:rPr>
        <w:t xml:space="preserve">     капитального строительства (киосков, навесов и других);</w:t>
      </w:r>
    </w:p>
    <w:p w:rsidR="00B235AA" w:rsidRPr="000214F1" w:rsidRDefault="00B235AA" w:rsidP="00B235AA">
      <w:pPr>
        <w:widowControl w:val="0"/>
        <w:numPr>
          <w:ilvl w:val="0"/>
          <w:numId w:val="45"/>
        </w:numPr>
        <w:autoSpaceDE w:val="0"/>
        <w:autoSpaceDN w:val="0"/>
        <w:adjustRightInd w:val="0"/>
        <w:spacing w:after="0" w:line="240" w:lineRule="auto"/>
        <w:ind w:left="1040" w:hanging="260"/>
        <w:jc w:val="both"/>
        <w:rPr>
          <w:rFonts w:ascii="Times New Roman" w:hAnsi="Times New Roman"/>
          <w:color w:val="000000"/>
          <w:sz w:val="24"/>
          <w:szCs w:val="24"/>
        </w:rPr>
      </w:pPr>
      <w:r w:rsidRPr="000214F1">
        <w:rPr>
          <w:rFonts w:ascii="Times New Roman" w:hAnsi="Times New Roman"/>
          <w:color w:val="000000"/>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B235AA" w:rsidRPr="000214F1" w:rsidRDefault="00B235AA" w:rsidP="00B235AA">
      <w:pPr>
        <w:spacing w:line="240" w:lineRule="auto"/>
        <w:ind w:left="1040" w:firstLine="40"/>
        <w:rPr>
          <w:rFonts w:ascii="Times New Roman" w:hAnsi="Times New Roman"/>
          <w:color w:val="000000"/>
          <w:sz w:val="24"/>
          <w:szCs w:val="24"/>
        </w:rPr>
      </w:pPr>
      <w:r w:rsidRPr="000214F1">
        <w:rPr>
          <w:rFonts w:ascii="Times New Roman" w:hAnsi="Times New Roman"/>
          <w:color w:val="000000"/>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B235AA" w:rsidRPr="000214F1" w:rsidRDefault="00B235AA" w:rsidP="00B235AA">
      <w:pPr>
        <w:widowControl w:val="0"/>
        <w:numPr>
          <w:ilvl w:val="2"/>
          <w:numId w:val="46"/>
        </w:numPr>
        <w:tabs>
          <w:tab w:val="left" w:pos="1040"/>
        </w:tabs>
        <w:autoSpaceDE w:val="0"/>
        <w:autoSpaceDN w:val="0"/>
        <w:adjustRightInd w:val="0"/>
        <w:spacing w:after="0" w:line="240" w:lineRule="auto"/>
        <w:ind w:left="1134" w:hanging="354"/>
        <w:jc w:val="both"/>
        <w:rPr>
          <w:rFonts w:ascii="Times New Roman" w:hAnsi="Times New Roman"/>
          <w:color w:val="000000"/>
          <w:sz w:val="24"/>
          <w:szCs w:val="24"/>
        </w:rPr>
      </w:pPr>
      <w:r w:rsidRPr="000214F1">
        <w:rPr>
          <w:rFonts w:ascii="Times New Roman" w:hAnsi="Times New Roman"/>
          <w:color w:val="000000"/>
          <w:sz w:val="24"/>
          <w:szCs w:val="24"/>
        </w:rPr>
        <w:t>выбираемый правообладателем объекта капитального строительства вид</w:t>
      </w:r>
    </w:p>
    <w:p w:rsidR="00B235AA" w:rsidRPr="000214F1" w:rsidRDefault="00B235AA" w:rsidP="00B235AA">
      <w:pPr>
        <w:tabs>
          <w:tab w:val="left" w:pos="1040"/>
        </w:tabs>
        <w:spacing w:line="240" w:lineRule="auto"/>
        <w:ind w:left="1040" w:hanging="260"/>
        <w:rPr>
          <w:rFonts w:ascii="Times New Roman" w:hAnsi="Times New Roman"/>
          <w:color w:val="000000"/>
          <w:sz w:val="24"/>
          <w:szCs w:val="24"/>
        </w:rPr>
      </w:pPr>
      <w:r w:rsidRPr="000214F1">
        <w:rPr>
          <w:rFonts w:ascii="Times New Roman" w:hAnsi="Times New Roman"/>
          <w:color w:val="000000"/>
          <w:sz w:val="24"/>
          <w:szCs w:val="24"/>
        </w:rPr>
        <w:t xml:space="preserve">    разрешенного использования установлен в настоящих Правилах</w:t>
      </w:r>
      <w:r w:rsidRPr="000214F1">
        <w:rPr>
          <w:rFonts w:ascii="Times New Roman" w:hAnsi="Times New Roman"/>
          <w:b/>
          <w:color w:val="000000"/>
          <w:sz w:val="24"/>
          <w:szCs w:val="24"/>
        </w:rPr>
        <w:t xml:space="preserve"> </w:t>
      </w:r>
      <w:r w:rsidRPr="000214F1">
        <w:rPr>
          <w:rFonts w:ascii="Times New Roman" w:hAnsi="Times New Roman"/>
          <w:color w:val="000000"/>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B235AA" w:rsidRPr="000214F1" w:rsidRDefault="00B235AA" w:rsidP="00B235AA">
      <w:pPr>
        <w:widowControl w:val="0"/>
        <w:numPr>
          <w:ilvl w:val="2"/>
          <w:numId w:val="46"/>
        </w:numPr>
        <w:tabs>
          <w:tab w:val="num" w:pos="1040"/>
          <w:tab w:val="num" w:pos="1170"/>
        </w:tabs>
        <w:autoSpaceDE w:val="0"/>
        <w:autoSpaceDN w:val="0"/>
        <w:adjustRightInd w:val="0"/>
        <w:spacing w:after="0" w:line="240" w:lineRule="auto"/>
        <w:ind w:left="1134" w:hanging="354"/>
        <w:jc w:val="both"/>
        <w:rPr>
          <w:rFonts w:ascii="Times New Roman" w:hAnsi="Times New Roman"/>
          <w:color w:val="000000"/>
          <w:sz w:val="24"/>
          <w:szCs w:val="24"/>
        </w:rPr>
      </w:pPr>
      <w:r w:rsidRPr="000214F1">
        <w:rPr>
          <w:rFonts w:ascii="Times New Roman" w:hAnsi="Times New Roman"/>
          <w:color w:val="000000"/>
          <w:sz w:val="24"/>
          <w:szCs w:val="24"/>
        </w:rPr>
        <w:t>планируемые действия не связаны с изменениями пространственных</w:t>
      </w:r>
    </w:p>
    <w:p w:rsidR="00B235AA" w:rsidRPr="000214F1" w:rsidRDefault="00B235AA" w:rsidP="00B235AA">
      <w:pPr>
        <w:tabs>
          <w:tab w:val="num" w:pos="1170"/>
        </w:tabs>
        <w:spacing w:line="240" w:lineRule="auto"/>
        <w:ind w:left="1040"/>
        <w:rPr>
          <w:rFonts w:ascii="Times New Roman" w:hAnsi="Times New Roman"/>
          <w:color w:val="000000"/>
          <w:sz w:val="24"/>
          <w:szCs w:val="24"/>
        </w:rPr>
      </w:pPr>
      <w:r w:rsidRPr="000214F1">
        <w:rPr>
          <w:rFonts w:ascii="Times New Roman" w:hAnsi="Times New Roman"/>
          <w:color w:val="000000"/>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B235AA" w:rsidRPr="000214F1" w:rsidRDefault="00B235AA" w:rsidP="00E4478E">
      <w:pPr>
        <w:spacing w:line="240" w:lineRule="auto"/>
        <w:ind w:firstLine="709"/>
        <w:rPr>
          <w:rFonts w:ascii="Times New Roman" w:hAnsi="Times New Roman"/>
          <w:color w:val="000000"/>
          <w:sz w:val="24"/>
          <w:szCs w:val="24"/>
        </w:rPr>
      </w:pPr>
      <w:r w:rsidRPr="000214F1">
        <w:rPr>
          <w:rFonts w:ascii="Times New Roman" w:hAnsi="Times New Roman"/>
          <w:color w:val="000000"/>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w:t>
      </w:r>
      <w:r w:rsidRPr="000936C9">
        <w:rPr>
          <w:rFonts w:ascii="Times New Roman" w:hAnsi="Times New Roman"/>
          <w:color w:val="FF00FF"/>
          <w:sz w:val="24"/>
          <w:szCs w:val="24"/>
        </w:rPr>
        <w:t xml:space="preserve"> </w:t>
      </w:r>
      <w:r w:rsidRPr="000214F1">
        <w:rPr>
          <w:rFonts w:ascii="Times New Roman" w:hAnsi="Times New Roman"/>
          <w:color w:val="000000"/>
          <w:sz w:val="24"/>
          <w:szCs w:val="24"/>
        </w:rPr>
        <w:t>поселения</w:t>
      </w:r>
      <w:r w:rsidRPr="000214F1">
        <w:rPr>
          <w:rFonts w:ascii="Times New Roman" w:hAnsi="Times New Roman"/>
          <w:color w:val="000000"/>
          <w:spacing w:val="-1"/>
          <w:sz w:val="24"/>
        </w:rPr>
        <w:t xml:space="preserve"> Ташлинский сельсовет</w:t>
      </w:r>
      <w:r w:rsidRPr="000214F1">
        <w:rPr>
          <w:rFonts w:ascii="Times New Roman" w:hAnsi="Times New Roman"/>
          <w:color w:val="000000"/>
          <w:sz w:val="24"/>
          <w:szCs w:val="24"/>
        </w:rPr>
        <w:t xml:space="preserve">, о том, что планируемые ими действия не требуют разрешения на строительство. </w:t>
      </w:r>
    </w:p>
    <w:p w:rsidR="00B235AA" w:rsidRPr="000214F1" w:rsidRDefault="00B235AA" w:rsidP="00E4478E">
      <w:pPr>
        <w:spacing w:line="240" w:lineRule="auto"/>
        <w:ind w:firstLine="284"/>
        <w:jc w:val="center"/>
        <w:rPr>
          <w:rFonts w:ascii="Times New Roman" w:hAnsi="Times New Roman"/>
          <w:b/>
          <w:color w:val="000000"/>
          <w:sz w:val="24"/>
          <w:szCs w:val="24"/>
        </w:rPr>
      </w:pPr>
      <w:r w:rsidRPr="000214F1">
        <w:rPr>
          <w:rFonts w:ascii="Times New Roman" w:hAnsi="Times New Roman"/>
          <w:b/>
          <w:color w:val="000000"/>
          <w:sz w:val="24"/>
          <w:szCs w:val="24"/>
        </w:rPr>
        <w:t>Статья 34. Подготовка проектной документации</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w:t>
      </w:r>
      <w:r w:rsidRPr="000214F1">
        <w:rPr>
          <w:rFonts w:ascii="Times New Roman" w:hAnsi="Times New Roman"/>
          <w:color w:val="000000"/>
          <w:sz w:val="24"/>
          <w:szCs w:val="24"/>
        </w:rPr>
        <w:lastRenderedPageBreak/>
        <w:t>требованиям законодательства, предъявляемым к лицам, осуществляющим архитектурно-строительное проектирование.</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4. Неотъемлемой частью договора о подготовке проектной документации является задание застройщика (заказчика) исполнителю.</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Задание застройщика (заказчика) исполнителю должно включать:</w:t>
      </w:r>
    </w:p>
    <w:p w:rsidR="00B235AA" w:rsidRPr="000214F1" w:rsidRDefault="00B235AA" w:rsidP="00B235AA">
      <w:pPr>
        <w:widowControl w:val="0"/>
        <w:numPr>
          <w:ilvl w:val="0"/>
          <w:numId w:val="47"/>
        </w:numPr>
        <w:tabs>
          <w:tab w:val="num" w:pos="1300"/>
        </w:tabs>
        <w:autoSpaceDE w:val="0"/>
        <w:autoSpaceDN w:val="0"/>
        <w:adjustRightInd w:val="0"/>
        <w:spacing w:after="0" w:line="240" w:lineRule="auto"/>
        <w:ind w:left="1300" w:hanging="390"/>
        <w:jc w:val="both"/>
        <w:rPr>
          <w:rFonts w:ascii="Times New Roman" w:hAnsi="Times New Roman"/>
          <w:color w:val="000000"/>
          <w:sz w:val="24"/>
          <w:szCs w:val="24"/>
        </w:rPr>
      </w:pPr>
      <w:r w:rsidRPr="000214F1">
        <w:rPr>
          <w:rFonts w:ascii="Times New Roman" w:hAnsi="Times New Roman"/>
          <w:color w:val="000000"/>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35AA" w:rsidRPr="000214F1" w:rsidRDefault="00B235AA" w:rsidP="00B235AA">
      <w:pPr>
        <w:widowControl w:val="0"/>
        <w:numPr>
          <w:ilvl w:val="0"/>
          <w:numId w:val="47"/>
        </w:numPr>
        <w:tabs>
          <w:tab w:val="num" w:pos="1300"/>
        </w:tabs>
        <w:autoSpaceDE w:val="0"/>
        <w:autoSpaceDN w:val="0"/>
        <w:adjustRightInd w:val="0"/>
        <w:spacing w:after="0" w:line="240" w:lineRule="auto"/>
        <w:ind w:left="1300" w:hanging="390"/>
        <w:jc w:val="both"/>
        <w:rPr>
          <w:rFonts w:ascii="Times New Roman" w:hAnsi="Times New Roman"/>
          <w:color w:val="000000"/>
          <w:sz w:val="24"/>
          <w:szCs w:val="24"/>
        </w:rPr>
      </w:pPr>
      <w:r w:rsidRPr="000214F1">
        <w:rPr>
          <w:rFonts w:ascii="Times New Roman" w:hAnsi="Times New Roman"/>
          <w:color w:val="000000"/>
          <w:sz w:val="24"/>
          <w:szCs w:val="24"/>
        </w:rPr>
        <w:t>результаты инженерных изысканий, либо задание исполнителю  обеспечить проведение инженерных изысканий;</w:t>
      </w:r>
    </w:p>
    <w:p w:rsidR="00B235AA" w:rsidRPr="000214F1" w:rsidRDefault="00B235AA" w:rsidP="00B235AA">
      <w:pPr>
        <w:widowControl w:val="0"/>
        <w:numPr>
          <w:ilvl w:val="0"/>
          <w:numId w:val="47"/>
        </w:numPr>
        <w:tabs>
          <w:tab w:val="num" w:pos="1300"/>
        </w:tabs>
        <w:autoSpaceDE w:val="0"/>
        <w:autoSpaceDN w:val="0"/>
        <w:adjustRightInd w:val="0"/>
        <w:spacing w:after="0" w:line="240" w:lineRule="auto"/>
        <w:ind w:left="1300" w:hanging="390"/>
        <w:jc w:val="both"/>
        <w:rPr>
          <w:rFonts w:ascii="Times New Roman" w:hAnsi="Times New Roman"/>
          <w:color w:val="000000"/>
          <w:sz w:val="24"/>
          <w:szCs w:val="24"/>
        </w:rPr>
      </w:pPr>
      <w:r w:rsidRPr="000214F1">
        <w:rPr>
          <w:rFonts w:ascii="Times New Roman" w:hAnsi="Times New Roman"/>
          <w:color w:val="000000"/>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235AA" w:rsidRPr="000214F1" w:rsidRDefault="00B235AA" w:rsidP="00B235AA">
      <w:pPr>
        <w:widowControl w:val="0"/>
        <w:numPr>
          <w:ilvl w:val="0"/>
          <w:numId w:val="47"/>
        </w:numPr>
        <w:tabs>
          <w:tab w:val="num" w:pos="1300"/>
        </w:tabs>
        <w:autoSpaceDE w:val="0"/>
        <w:autoSpaceDN w:val="0"/>
        <w:adjustRightInd w:val="0"/>
        <w:spacing w:after="0" w:line="240" w:lineRule="auto"/>
        <w:ind w:hanging="661"/>
        <w:jc w:val="both"/>
        <w:rPr>
          <w:rFonts w:ascii="Times New Roman" w:hAnsi="Times New Roman"/>
          <w:color w:val="000000"/>
          <w:sz w:val="24"/>
          <w:szCs w:val="24"/>
        </w:rPr>
      </w:pPr>
      <w:r w:rsidRPr="000214F1">
        <w:rPr>
          <w:rFonts w:ascii="Times New Roman" w:hAnsi="Times New Roman"/>
          <w:color w:val="000000"/>
          <w:sz w:val="24"/>
          <w:szCs w:val="24"/>
        </w:rPr>
        <w:t>иные определенные законодательством документы и материалы.</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6. Технические условия подготавливаются:</w:t>
      </w:r>
    </w:p>
    <w:p w:rsidR="00B235AA" w:rsidRPr="000214F1" w:rsidRDefault="00B235AA" w:rsidP="00B235AA">
      <w:pPr>
        <w:widowControl w:val="0"/>
        <w:numPr>
          <w:ilvl w:val="0"/>
          <w:numId w:val="48"/>
        </w:numPr>
        <w:tabs>
          <w:tab w:val="num" w:pos="1300"/>
        </w:tabs>
        <w:autoSpaceDE w:val="0"/>
        <w:autoSpaceDN w:val="0"/>
        <w:adjustRightInd w:val="0"/>
        <w:spacing w:after="0" w:line="240" w:lineRule="auto"/>
        <w:ind w:left="1300" w:hanging="390"/>
        <w:jc w:val="both"/>
        <w:rPr>
          <w:rFonts w:ascii="Times New Roman" w:hAnsi="Times New Roman"/>
          <w:color w:val="000000"/>
          <w:sz w:val="24"/>
          <w:szCs w:val="24"/>
        </w:rPr>
      </w:pPr>
      <w:r w:rsidRPr="000214F1">
        <w:rPr>
          <w:rFonts w:ascii="Times New Roman" w:hAnsi="Times New Roman"/>
          <w:color w:val="000000"/>
          <w:sz w:val="24"/>
          <w:szCs w:val="24"/>
        </w:rPr>
        <w:lastRenderedPageBreak/>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B235AA" w:rsidRPr="000214F1" w:rsidRDefault="00B235AA" w:rsidP="00B235AA">
      <w:pPr>
        <w:widowControl w:val="0"/>
        <w:numPr>
          <w:ilvl w:val="0"/>
          <w:numId w:val="48"/>
        </w:numPr>
        <w:tabs>
          <w:tab w:val="num" w:pos="1300"/>
        </w:tabs>
        <w:autoSpaceDE w:val="0"/>
        <w:autoSpaceDN w:val="0"/>
        <w:adjustRightInd w:val="0"/>
        <w:spacing w:after="0" w:line="240" w:lineRule="auto"/>
        <w:ind w:left="1300" w:hanging="390"/>
        <w:jc w:val="both"/>
        <w:rPr>
          <w:rFonts w:ascii="Times New Roman" w:hAnsi="Times New Roman"/>
          <w:color w:val="000000"/>
          <w:sz w:val="24"/>
          <w:szCs w:val="24"/>
        </w:rPr>
      </w:pPr>
      <w:r w:rsidRPr="000214F1">
        <w:rPr>
          <w:rFonts w:ascii="Times New Roman" w:hAnsi="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B235AA" w:rsidRPr="000214F1"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35AA" w:rsidRPr="008D3EE5" w:rsidRDefault="00B235AA" w:rsidP="00B235AA">
      <w:pPr>
        <w:spacing w:line="240" w:lineRule="auto"/>
        <w:ind w:firstLine="851"/>
        <w:rPr>
          <w:rFonts w:ascii="Times New Roman" w:hAnsi="Times New Roman"/>
          <w:color w:val="000000"/>
          <w:sz w:val="24"/>
          <w:szCs w:val="24"/>
        </w:rPr>
      </w:pPr>
      <w:r w:rsidRPr="000214F1">
        <w:rPr>
          <w:rFonts w:ascii="Times New Roman" w:hAnsi="Times New Roman"/>
          <w:color w:val="00000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w:t>
      </w:r>
      <w:r w:rsidRPr="000936C9">
        <w:rPr>
          <w:rFonts w:ascii="Times New Roman" w:hAnsi="Times New Roman"/>
          <w:color w:val="FF00FF"/>
          <w:sz w:val="24"/>
          <w:szCs w:val="24"/>
        </w:rPr>
        <w:t xml:space="preserve"> </w:t>
      </w:r>
      <w:r w:rsidRPr="008D3EE5">
        <w:rPr>
          <w:rFonts w:ascii="Times New Roman" w:hAnsi="Times New Roman"/>
          <w:color w:val="000000"/>
          <w:sz w:val="24"/>
          <w:szCs w:val="24"/>
        </w:rPr>
        <w:t>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35AA" w:rsidRPr="008D3EE5" w:rsidRDefault="00B235AA" w:rsidP="00B235AA">
      <w:pPr>
        <w:spacing w:line="240" w:lineRule="auto"/>
        <w:ind w:firstLine="851"/>
        <w:rPr>
          <w:rFonts w:ascii="Times New Roman" w:hAnsi="Times New Roman"/>
          <w:color w:val="000000"/>
          <w:sz w:val="24"/>
          <w:szCs w:val="24"/>
        </w:rPr>
      </w:pPr>
      <w:r w:rsidRPr="008D3EE5">
        <w:rPr>
          <w:rFonts w:ascii="Times New Roman" w:hAnsi="Times New Roman"/>
          <w:color w:val="00000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B235AA" w:rsidRPr="008D3EE5" w:rsidRDefault="00B235AA" w:rsidP="00B235AA">
      <w:pPr>
        <w:spacing w:line="240" w:lineRule="auto"/>
        <w:ind w:firstLine="851"/>
        <w:rPr>
          <w:rFonts w:ascii="Times New Roman" w:hAnsi="Times New Roman"/>
          <w:color w:val="000000"/>
          <w:sz w:val="24"/>
          <w:szCs w:val="24"/>
        </w:rPr>
      </w:pPr>
      <w:r w:rsidRPr="008D3EE5">
        <w:rPr>
          <w:rFonts w:ascii="Times New Roman" w:hAnsi="Times New Roman"/>
          <w:color w:val="000000"/>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35AA" w:rsidRPr="008D3EE5" w:rsidRDefault="00B235AA" w:rsidP="00B235AA">
      <w:pPr>
        <w:spacing w:line="240" w:lineRule="auto"/>
        <w:ind w:firstLine="851"/>
        <w:rPr>
          <w:rFonts w:ascii="Times New Roman" w:hAnsi="Times New Roman"/>
          <w:color w:val="000000"/>
          <w:sz w:val="24"/>
          <w:szCs w:val="24"/>
        </w:rPr>
      </w:pPr>
      <w:r w:rsidRPr="008D3EE5">
        <w:rPr>
          <w:rFonts w:ascii="Times New Roman" w:hAnsi="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B235AA" w:rsidRPr="008D3EE5" w:rsidRDefault="00B235AA" w:rsidP="00B235AA">
      <w:pPr>
        <w:spacing w:line="240" w:lineRule="auto"/>
        <w:ind w:firstLine="851"/>
        <w:rPr>
          <w:rFonts w:ascii="Times New Roman" w:hAnsi="Times New Roman"/>
          <w:color w:val="000000"/>
          <w:sz w:val="24"/>
          <w:szCs w:val="24"/>
        </w:rPr>
      </w:pPr>
      <w:r w:rsidRPr="008D3EE5">
        <w:rPr>
          <w:rFonts w:ascii="Times New Roman" w:hAnsi="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8. Проектная документация разрабатывается в соответствии с:</w:t>
      </w:r>
    </w:p>
    <w:p w:rsidR="00B235AA" w:rsidRPr="00E41D47" w:rsidRDefault="00B235AA" w:rsidP="00B235AA">
      <w:pPr>
        <w:widowControl w:val="0"/>
        <w:numPr>
          <w:ilvl w:val="0"/>
          <w:numId w:val="49"/>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1D47">
        <w:rPr>
          <w:rFonts w:ascii="Times New Roman" w:hAnsi="Times New Roman"/>
          <w:color w:val="000000"/>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35AA" w:rsidRPr="00E41D47" w:rsidRDefault="00B235AA" w:rsidP="00B235AA">
      <w:pPr>
        <w:widowControl w:val="0"/>
        <w:numPr>
          <w:ilvl w:val="0"/>
          <w:numId w:val="49"/>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1D47">
        <w:rPr>
          <w:rFonts w:ascii="Times New Roman" w:hAnsi="Times New Roman"/>
          <w:color w:val="000000"/>
          <w:sz w:val="24"/>
          <w:szCs w:val="24"/>
        </w:rPr>
        <w:t xml:space="preserve">техническими регламентами (до их вступления в установленном порядке в силу – нормативных технических документов в части, не противоречащей Федеральному </w:t>
      </w:r>
      <w:r w:rsidRPr="00E41D47">
        <w:rPr>
          <w:rFonts w:ascii="Times New Roman" w:hAnsi="Times New Roman"/>
          <w:color w:val="000000"/>
          <w:sz w:val="24"/>
          <w:szCs w:val="24"/>
        </w:rPr>
        <w:lastRenderedPageBreak/>
        <w:t>закону «О техническом регулировании» и Градостроительному кодексу Российской Федерации);</w:t>
      </w:r>
    </w:p>
    <w:p w:rsidR="00B235AA" w:rsidRPr="00E41D47" w:rsidRDefault="00B235AA" w:rsidP="00B235AA">
      <w:pPr>
        <w:widowControl w:val="0"/>
        <w:numPr>
          <w:ilvl w:val="0"/>
          <w:numId w:val="49"/>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1D47">
        <w:rPr>
          <w:rFonts w:ascii="Times New Roman" w:hAnsi="Times New Roman"/>
          <w:color w:val="000000"/>
          <w:sz w:val="24"/>
          <w:szCs w:val="24"/>
        </w:rPr>
        <w:t>результатами инженерных изысканий;</w:t>
      </w:r>
    </w:p>
    <w:p w:rsidR="00B235AA" w:rsidRPr="00E41D47" w:rsidRDefault="00B235AA" w:rsidP="00B235AA">
      <w:pPr>
        <w:widowControl w:val="0"/>
        <w:numPr>
          <w:ilvl w:val="0"/>
          <w:numId w:val="49"/>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1D47">
        <w:rPr>
          <w:rFonts w:ascii="Times New Roman" w:hAnsi="Times New Roman"/>
          <w:color w:val="000000"/>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w:t>
      </w:r>
      <w:r w:rsidRPr="000936C9">
        <w:rPr>
          <w:rFonts w:ascii="Times New Roman" w:hAnsi="Times New Roman"/>
          <w:color w:val="FF00FF"/>
          <w:sz w:val="24"/>
          <w:szCs w:val="24"/>
        </w:rPr>
        <w:t xml:space="preserve"> </w:t>
      </w:r>
      <w:r w:rsidRPr="00E41D47">
        <w:rPr>
          <w:rFonts w:ascii="Times New Roman" w:hAnsi="Times New Roman"/>
          <w:color w:val="000000"/>
          <w:sz w:val="24"/>
          <w:szCs w:val="24"/>
        </w:rPr>
        <w:t xml:space="preserve">Альшеевского района Республики Башкортостан, настоящими Правилами, и иными нормативными правовыми актами </w:t>
      </w:r>
      <w:r w:rsidRPr="00E41D47">
        <w:rPr>
          <w:rFonts w:ascii="Times New Roman" w:hAnsi="Times New Roman" w:cs="Times New Roman"/>
          <w:color w:val="000000"/>
          <w:sz w:val="24"/>
          <w:szCs w:val="24"/>
        </w:rPr>
        <w:t>сельского поселения Ташлинский сельсовет муниципального района Альшеевский район Республики Башкортостан</w:t>
      </w:r>
      <w:r w:rsidRPr="00E41D47">
        <w:rPr>
          <w:rFonts w:ascii="Times New Roman" w:hAnsi="Times New Roman"/>
          <w:color w:val="000000"/>
          <w:sz w:val="24"/>
          <w:szCs w:val="24"/>
        </w:rPr>
        <w:t>, принятых  в развитие настоящих Правил.</w:t>
      </w:r>
    </w:p>
    <w:p w:rsidR="00B235AA" w:rsidRPr="00E4478E" w:rsidRDefault="00B235AA" w:rsidP="00E4478E">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B235AA" w:rsidRPr="00E41D47" w:rsidRDefault="00B235AA" w:rsidP="00B235AA">
      <w:pPr>
        <w:spacing w:line="240" w:lineRule="auto"/>
        <w:ind w:firstLine="284"/>
        <w:jc w:val="center"/>
        <w:rPr>
          <w:rFonts w:ascii="Times New Roman" w:hAnsi="Times New Roman"/>
          <w:b/>
          <w:color w:val="000000"/>
          <w:sz w:val="24"/>
          <w:szCs w:val="24"/>
        </w:rPr>
      </w:pPr>
      <w:r w:rsidRPr="00E41D47">
        <w:rPr>
          <w:rFonts w:ascii="Times New Roman" w:hAnsi="Times New Roman"/>
          <w:b/>
          <w:color w:val="000000"/>
          <w:sz w:val="24"/>
          <w:szCs w:val="24"/>
        </w:rPr>
        <w:t>Статья 35. Выдача разрешений на строительство</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w:t>
      </w:r>
      <w:r w:rsidRPr="000936C9">
        <w:rPr>
          <w:rFonts w:ascii="Times New Roman" w:hAnsi="Times New Roman"/>
          <w:color w:val="FF00FF"/>
          <w:sz w:val="24"/>
          <w:szCs w:val="24"/>
        </w:rPr>
        <w:t xml:space="preserve"> </w:t>
      </w:r>
      <w:r w:rsidRPr="00E41D47">
        <w:rPr>
          <w:rFonts w:ascii="Times New Roman" w:hAnsi="Times New Roman"/>
          <w:color w:val="000000"/>
          <w:sz w:val="24"/>
          <w:szCs w:val="24"/>
        </w:rPr>
        <w:t>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2. В населенных пунктах разрешение на строительство выдается органом исполнительной власти</w:t>
      </w:r>
      <w:r w:rsidRPr="000936C9">
        <w:rPr>
          <w:rFonts w:ascii="Times New Roman" w:hAnsi="Times New Roman"/>
          <w:color w:val="FF00FF"/>
          <w:sz w:val="24"/>
          <w:szCs w:val="24"/>
        </w:rPr>
        <w:t xml:space="preserve"> </w:t>
      </w:r>
      <w:r w:rsidRPr="00E41D47">
        <w:rPr>
          <w:rFonts w:ascii="Times New Roman" w:hAnsi="Times New Roman"/>
          <w:color w:val="000000"/>
          <w:sz w:val="24"/>
          <w:szCs w:val="24"/>
        </w:rPr>
        <w:t>Альшеевского района Республики Башкортостан, уполномоченным в сфере градостроительства и архитектуры.</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 которые определены для размещения объектов капитального строительства для нужд Российской Федерации и Республики Башкортостан,</w:t>
      </w:r>
      <w:r w:rsidRPr="000936C9">
        <w:rPr>
          <w:rFonts w:ascii="Times New Roman" w:hAnsi="Times New Roman"/>
          <w:color w:val="FF00FF"/>
          <w:sz w:val="24"/>
          <w:szCs w:val="24"/>
        </w:rPr>
        <w:t xml:space="preserve"> </w:t>
      </w:r>
      <w:r w:rsidRPr="00E41D47">
        <w:rPr>
          <w:rFonts w:ascii="Times New Roman" w:hAnsi="Times New Roman"/>
          <w:color w:val="000000"/>
          <w:sz w:val="24"/>
          <w:szCs w:val="24"/>
        </w:rPr>
        <w:t>Альшеевского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lastRenderedPageBreak/>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w:t>
      </w:r>
      <w:r w:rsidRPr="000936C9">
        <w:rPr>
          <w:rFonts w:ascii="Times New Roman" w:hAnsi="Times New Roman"/>
          <w:color w:val="FF00FF"/>
          <w:sz w:val="24"/>
          <w:szCs w:val="24"/>
        </w:rPr>
        <w:t xml:space="preserve"> </w:t>
      </w:r>
      <w:r w:rsidRPr="00E41D47">
        <w:rPr>
          <w:rFonts w:ascii="Times New Roman" w:hAnsi="Times New Roman"/>
          <w:color w:val="000000"/>
          <w:sz w:val="24"/>
          <w:szCs w:val="24"/>
        </w:rPr>
        <w:t>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235AA" w:rsidRPr="00E41D47"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35AA" w:rsidRPr="000D0AF5" w:rsidRDefault="00B235AA" w:rsidP="00B235AA">
      <w:pPr>
        <w:spacing w:line="240" w:lineRule="auto"/>
        <w:ind w:firstLine="851"/>
        <w:rPr>
          <w:rFonts w:ascii="Times New Roman" w:hAnsi="Times New Roman"/>
          <w:color w:val="000000"/>
          <w:sz w:val="24"/>
          <w:szCs w:val="24"/>
        </w:rPr>
      </w:pPr>
      <w:r w:rsidRPr="00E41D47">
        <w:rPr>
          <w:rFonts w:ascii="Times New Roman" w:hAnsi="Times New Roman"/>
          <w:color w:val="000000"/>
          <w:sz w:val="24"/>
          <w:szCs w:val="24"/>
        </w:rPr>
        <w:t xml:space="preserve">5. Застройщик утверждает проектную документацию и направляет заявление на имя </w:t>
      </w:r>
      <w:r w:rsidRPr="000D0AF5">
        <w:rPr>
          <w:rFonts w:ascii="Times New Roman" w:hAnsi="Times New Roman"/>
          <w:color w:val="000000"/>
          <w:sz w:val="24"/>
          <w:szCs w:val="24"/>
        </w:rPr>
        <w:t>главы Администрации муниципального района Альшеевский район Республики Башкортостан о выдаче разрешения на строительство, к которому прилагаются следующие документы:</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1) правоустанавливающие документы на земельный участок;</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2) градостроительный план земельного участка;</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3) материалы, содержащиеся в проектной документации:</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пояснительную записку;</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 xml:space="preserve">схему планировочной организации земельного участка, выполненную в </w:t>
      </w:r>
      <w:r w:rsidRPr="000D0AF5">
        <w:rPr>
          <w:rFonts w:ascii="Times New Roman" w:hAnsi="Times New Roman"/>
          <w:color w:val="000000"/>
          <w:sz w:val="24"/>
          <w:szCs w:val="24"/>
        </w:rPr>
        <w:lastRenderedPageBreak/>
        <w:t xml:space="preserve">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схемы, отражающие архитектурные решения;</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проект организации строительства;</w:t>
      </w:r>
    </w:p>
    <w:p w:rsidR="00B235AA" w:rsidRPr="000D0AF5" w:rsidRDefault="00B235AA" w:rsidP="00B235AA">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0D0AF5">
        <w:rPr>
          <w:rFonts w:ascii="Times New Roman" w:hAnsi="Times New Roman"/>
          <w:color w:val="000000"/>
          <w:sz w:val="24"/>
          <w:szCs w:val="24"/>
        </w:rPr>
        <w:t>проект организации работ по сносу или демонтажу объектов капитального строительства, их частей;</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6) согласие всех правообладателей объекта капитального строительства в случае реконструкции такого объекта.</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К заявлению  может прилагаться также заключение негосударственной экспертизы проектной документации.</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1) правоустанавливающие документы на земельный участок;</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2) градостроительный план земельного участка;</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35AA" w:rsidRPr="000D0AF5" w:rsidRDefault="00B235AA" w:rsidP="00B235AA">
      <w:pPr>
        <w:spacing w:line="240" w:lineRule="auto"/>
        <w:ind w:firstLine="851"/>
        <w:rPr>
          <w:rFonts w:ascii="Times New Roman" w:hAnsi="Times New Roman"/>
          <w:color w:val="000000"/>
          <w:sz w:val="24"/>
          <w:szCs w:val="24"/>
        </w:rPr>
      </w:pPr>
      <w:r w:rsidRPr="000D0AF5">
        <w:rPr>
          <w:rFonts w:ascii="Times New Roman" w:hAnsi="Times New Roman"/>
          <w:color w:val="000000"/>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8. Орган исполнительной власти муниципального района </w:t>
      </w:r>
      <w:r w:rsidRPr="00E454E6">
        <w:rPr>
          <w:rFonts w:ascii="Times New Roman" w:hAnsi="Times New Roman" w:cs="Times New Roman"/>
          <w:color w:val="000000"/>
          <w:sz w:val="24"/>
          <w:szCs w:val="24"/>
        </w:rPr>
        <w:t>Альшеевский район Республики Башкортостан</w:t>
      </w:r>
      <w:r w:rsidRPr="00E454E6">
        <w:rPr>
          <w:rFonts w:ascii="Times New Roman" w:hAnsi="Times New Roman"/>
          <w:color w:val="000000"/>
          <w:sz w:val="24"/>
          <w:szCs w:val="24"/>
        </w:rPr>
        <w:t>, уполномоченный в сфере градостроительства и архитектуры, проводит проверку:</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 надлежащего оформления документов, прилагаемых к заявлению; </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w:t>
      </w:r>
      <w:r w:rsidRPr="00E454E6">
        <w:rPr>
          <w:rFonts w:ascii="Times New Roman" w:hAnsi="Times New Roman"/>
          <w:color w:val="000000"/>
          <w:sz w:val="24"/>
          <w:szCs w:val="24"/>
        </w:rPr>
        <w:lastRenderedPageBreak/>
        <w:t>требованиям, установленным в разрешении на отклонение от предельных параметров разрешенного строительства, реконструкции;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9. Орган исполнительной власти</w:t>
      </w:r>
      <w:r w:rsidRPr="00E454E6">
        <w:rPr>
          <w:rFonts w:ascii="Times New Roman" w:hAnsi="Times New Roman" w:cs="Times New Roman"/>
          <w:color w:val="000000"/>
          <w:sz w:val="24"/>
          <w:szCs w:val="24"/>
        </w:rPr>
        <w:t xml:space="preserve"> муниципального района Альшеевский район Республики Башкортостан</w:t>
      </w:r>
      <w:r w:rsidRPr="00E454E6">
        <w:rPr>
          <w:rFonts w:ascii="Times New Roman" w:hAnsi="Times New Roman"/>
          <w:color w:val="000000"/>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По заявлению застройщика может быть выдано разрешение на отдельные этапы строительства, реконструкции.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10. Отказ в выдаче разрешения на строительство может быть обжалован застройщиком в судебном порядке.</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11. Разрешение на строительство выдается бесплатно.</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w:t>
      </w:r>
      <w:r w:rsidRPr="000936C9">
        <w:rPr>
          <w:rFonts w:ascii="Times New Roman" w:hAnsi="Times New Roman"/>
          <w:color w:val="FF00FF"/>
          <w:sz w:val="24"/>
          <w:szCs w:val="24"/>
        </w:rPr>
        <w:t xml:space="preserve"> </w:t>
      </w:r>
      <w:r w:rsidRPr="00E454E6">
        <w:rPr>
          <w:rFonts w:ascii="Times New Roman" w:hAnsi="Times New Roman"/>
          <w:color w:val="000000"/>
          <w:sz w:val="24"/>
          <w:szCs w:val="24"/>
        </w:rPr>
        <w:t>района Альшеевский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B235AA" w:rsidRPr="00E4478E" w:rsidRDefault="00B235AA" w:rsidP="00E4478E">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B235AA" w:rsidRPr="00E4478E" w:rsidRDefault="00B235AA" w:rsidP="00E4478E">
      <w:pPr>
        <w:spacing w:line="240" w:lineRule="auto"/>
        <w:jc w:val="center"/>
        <w:rPr>
          <w:rFonts w:ascii="Times New Roman" w:hAnsi="Times New Roman"/>
          <w:b/>
          <w:color w:val="000000"/>
          <w:sz w:val="24"/>
          <w:szCs w:val="24"/>
        </w:rPr>
      </w:pPr>
      <w:r w:rsidRPr="00E454E6">
        <w:rPr>
          <w:rFonts w:ascii="Times New Roman" w:hAnsi="Times New Roman"/>
          <w:b/>
          <w:color w:val="000000"/>
          <w:sz w:val="24"/>
          <w:szCs w:val="24"/>
        </w:rPr>
        <w:t>Статья 36. Строительство, реконструкция, капитальный ремонт</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w:t>
      </w:r>
      <w:r w:rsidRPr="00E454E6">
        <w:rPr>
          <w:rFonts w:ascii="Times New Roman" w:hAnsi="Times New Roman"/>
          <w:color w:val="000000"/>
          <w:sz w:val="24"/>
          <w:szCs w:val="24"/>
        </w:rPr>
        <w:lastRenderedPageBreak/>
        <w:t>строительства, реконструкции, капитального ремонта объекта капитального строительства</w:t>
      </w:r>
      <w:r w:rsidRPr="000936C9">
        <w:rPr>
          <w:rFonts w:ascii="Times New Roman" w:hAnsi="Times New Roman"/>
          <w:color w:val="FF00FF"/>
          <w:sz w:val="24"/>
          <w:szCs w:val="24"/>
        </w:rPr>
        <w:t xml:space="preserve"> </w:t>
      </w:r>
      <w:r w:rsidRPr="00E454E6">
        <w:rPr>
          <w:rFonts w:ascii="Times New Roman" w:hAnsi="Times New Roman"/>
          <w:color w:val="000000"/>
          <w:sz w:val="24"/>
          <w:szCs w:val="24"/>
        </w:rPr>
        <w:t>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B235AA" w:rsidRPr="00E454E6" w:rsidRDefault="00B235AA" w:rsidP="00B235AA">
      <w:pPr>
        <w:widowControl w:val="0"/>
        <w:numPr>
          <w:ilvl w:val="0"/>
          <w:numId w:val="51"/>
        </w:numPr>
        <w:tabs>
          <w:tab w:val="num" w:pos="1170"/>
        </w:tabs>
        <w:autoSpaceDE w:val="0"/>
        <w:autoSpaceDN w:val="0"/>
        <w:adjustRightInd w:val="0"/>
        <w:spacing w:after="0" w:line="240" w:lineRule="auto"/>
        <w:ind w:hanging="661"/>
        <w:jc w:val="both"/>
        <w:rPr>
          <w:rFonts w:ascii="Times New Roman" w:hAnsi="Times New Roman"/>
          <w:color w:val="000000"/>
          <w:sz w:val="24"/>
          <w:szCs w:val="24"/>
        </w:rPr>
      </w:pPr>
      <w:r w:rsidRPr="00E454E6">
        <w:rPr>
          <w:rFonts w:ascii="Times New Roman" w:hAnsi="Times New Roman"/>
          <w:color w:val="000000"/>
          <w:sz w:val="24"/>
          <w:szCs w:val="24"/>
        </w:rPr>
        <w:t>копия разрешения на строительство;</w:t>
      </w:r>
    </w:p>
    <w:p w:rsidR="00B235AA" w:rsidRPr="00E454E6" w:rsidRDefault="00B235AA" w:rsidP="00B235AA">
      <w:pPr>
        <w:widowControl w:val="0"/>
        <w:numPr>
          <w:ilvl w:val="0"/>
          <w:numId w:val="51"/>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54E6">
        <w:rPr>
          <w:rFonts w:ascii="Times New Roman" w:hAnsi="Times New Roman"/>
          <w:color w:val="000000"/>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35AA" w:rsidRPr="00E454E6" w:rsidRDefault="00B235AA" w:rsidP="00B235AA">
      <w:pPr>
        <w:widowControl w:val="0"/>
        <w:numPr>
          <w:ilvl w:val="0"/>
          <w:numId w:val="51"/>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54E6">
        <w:rPr>
          <w:rFonts w:ascii="Times New Roman" w:hAnsi="Times New Roman"/>
          <w:color w:val="000000"/>
          <w:sz w:val="24"/>
          <w:szCs w:val="24"/>
        </w:rPr>
        <w:t>копия документа о вынесении на местность линий отступа от красных линий (разбивочный чертеж);</w:t>
      </w:r>
    </w:p>
    <w:p w:rsidR="00B235AA" w:rsidRPr="00E454E6" w:rsidRDefault="00B235AA" w:rsidP="00B235AA">
      <w:pPr>
        <w:widowControl w:val="0"/>
        <w:numPr>
          <w:ilvl w:val="0"/>
          <w:numId w:val="51"/>
        </w:numPr>
        <w:tabs>
          <w:tab w:val="num" w:pos="1170"/>
        </w:tabs>
        <w:autoSpaceDE w:val="0"/>
        <w:autoSpaceDN w:val="0"/>
        <w:adjustRightInd w:val="0"/>
        <w:spacing w:after="0" w:line="240" w:lineRule="auto"/>
        <w:ind w:hanging="661"/>
        <w:jc w:val="both"/>
        <w:rPr>
          <w:rFonts w:ascii="Times New Roman" w:hAnsi="Times New Roman"/>
          <w:color w:val="000000"/>
          <w:sz w:val="24"/>
          <w:szCs w:val="24"/>
        </w:rPr>
      </w:pPr>
      <w:r w:rsidRPr="00E454E6">
        <w:rPr>
          <w:rFonts w:ascii="Times New Roman" w:hAnsi="Times New Roman"/>
          <w:color w:val="000000"/>
          <w:sz w:val="24"/>
          <w:szCs w:val="24"/>
        </w:rPr>
        <w:t>общий и специальный журналы, в которых ведется учет выполнение работ.</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w:t>
      </w:r>
      <w:r w:rsidRPr="00E454E6">
        <w:rPr>
          <w:rFonts w:ascii="Times New Roman" w:hAnsi="Times New Roman"/>
          <w:color w:val="000000"/>
          <w:sz w:val="24"/>
          <w:szCs w:val="24"/>
        </w:rPr>
        <w:lastRenderedPageBreak/>
        <w:t xml:space="preserve">на основании заключенного договора, а также  установленного  в законном порядке частного сервитута. </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9. В процессе строительства, реконструкции, капитального ремонта проводятся:</w:t>
      </w:r>
    </w:p>
    <w:p w:rsidR="00B235AA" w:rsidRPr="00E454E6" w:rsidRDefault="00B235AA" w:rsidP="00B235AA">
      <w:pPr>
        <w:widowControl w:val="0"/>
        <w:numPr>
          <w:ilvl w:val="0"/>
          <w:numId w:val="52"/>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54E6">
        <w:rPr>
          <w:rFonts w:ascii="Times New Roman" w:hAnsi="Times New Roman"/>
          <w:color w:val="000000"/>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B235AA" w:rsidRPr="00E454E6" w:rsidRDefault="00B235AA" w:rsidP="00B235AA">
      <w:pPr>
        <w:widowControl w:val="0"/>
        <w:numPr>
          <w:ilvl w:val="0"/>
          <w:numId w:val="52"/>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E454E6">
        <w:rPr>
          <w:rFonts w:ascii="Times New Roman" w:hAnsi="Times New Roman"/>
          <w:color w:val="000000"/>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10. Государственный строительный надзор осуществляется в соответствии с федеральным законодательством.</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35AA" w:rsidRPr="00E4478E" w:rsidRDefault="00B235AA" w:rsidP="00E4478E">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Строительный контроль проводится в соответствии с федеральным законодательством.</w:t>
      </w:r>
    </w:p>
    <w:p w:rsidR="00B235AA" w:rsidRPr="00E4478E" w:rsidRDefault="00B235AA" w:rsidP="00E4478E">
      <w:pPr>
        <w:spacing w:line="240" w:lineRule="auto"/>
        <w:rPr>
          <w:rFonts w:ascii="Times New Roman" w:hAnsi="Times New Roman"/>
          <w:b/>
          <w:color w:val="000000"/>
          <w:sz w:val="24"/>
          <w:szCs w:val="24"/>
        </w:rPr>
      </w:pPr>
      <w:r w:rsidRPr="00E454E6">
        <w:rPr>
          <w:rFonts w:ascii="Times New Roman" w:hAnsi="Times New Roman"/>
          <w:b/>
          <w:color w:val="000000"/>
          <w:sz w:val="24"/>
          <w:szCs w:val="24"/>
        </w:rPr>
        <w:t>Статья 37. Приемка объекта и выдача разрешения на ввод объекта в эксплуатацию</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2. После подписания акта приемки застройщик или уполномоченное лицо направляет в орган исполнительной власти</w:t>
      </w:r>
      <w:r w:rsidRPr="00E454E6">
        <w:rPr>
          <w:rFonts w:ascii="Times New Roman" w:hAnsi="Times New Roman" w:cs="Times New Roman"/>
          <w:color w:val="000000"/>
          <w:sz w:val="24"/>
          <w:szCs w:val="24"/>
        </w:rPr>
        <w:t xml:space="preserve"> муниципального района</w:t>
      </w:r>
      <w:r w:rsidRPr="000936C9">
        <w:rPr>
          <w:rFonts w:ascii="Times New Roman" w:hAnsi="Times New Roman" w:cs="Times New Roman"/>
          <w:color w:val="FF00FF"/>
          <w:sz w:val="24"/>
          <w:szCs w:val="24"/>
        </w:rPr>
        <w:t xml:space="preserve"> </w:t>
      </w:r>
      <w:r w:rsidRPr="00E454E6">
        <w:rPr>
          <w:rFonts w:ascii="Times New Roman" w:hAnsi="Times New Roman" w:cs="Times New Roman"/>
          <w:color w:val="000000"/>
          <w:sz w:val="24"/>
          <w:szCs w:val="24"/>
        </w:rPr>
        <w:t>Альшеевский район Республики Башкортостан</w:t>
      </w:r>
      <w:r w:rsidRPr="00E454E6">
        <w:rPr>
          <w:rFonts w:ascii="Times New Roman" w:hAnsi="Times New Roman"/>
          <w:color w:val="000000"/>
          <w:sz w:val="24"/>
          <w:szCs w:val="24"/>
        </w:rPr>
        <w:t>, уполномоченный в сфере градостроительства и архитектуры заявление о выдаче разрешения на ввод объекта в эксплуатацию.</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правоустанавливающие документы на земельный участок;</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градостроительный план земельного участка;</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разрешение на строительство;</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 xml:space="preserve">документ, подтверждающий соответствие параметров построенного </w:t>
      </w:r>
      <w:r w:rsidRPr="00E454E6">
        <w:rPr>
          <w:rFonts w:ascii="Times New Roman" w:hAnsi="Times New Roman"/>
          <w:color w:val="000000"/>
          <w:sz w:val="24"/>
          <w:szCs w:val="24"/>
        </w:rPr>
        <w:lastRenderedPageBreak/>
        <w:t>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w:t>
      </w:r>
      <w:r w:rsidRPr="000936C9">
        <w:rPr>
          <w:rFonts w:ascii="Times New Roman" w:hAnsi="Times New Roman"/>
          <w:color w:val="FF00FF"/>
          <w:sz w:val="24"/>
          <w:szCs w:val="24"/>
        </w:rPr>
        <w:t xml:space="preserve"> </w:t>
      </w:r>
      <w:r w:rsidRPr="00E454E6">
        <w:rPr>
          <w:rFonts w:ascii="Times New Roman" w:hAnsi="Times New Roman"/>
          <w:color w:val="000000"/>
          <w:sz w:val="24"/>
          <w:szCs w:val="24"/>
        </w:rPr>
        <w:t>реконструкции, капитального ремонта на основании договора);</w:t>
      </w:r>
    </w:p>
    <w:p w:rsidR="00B235AA" w:rsidRPr="00E454E6" w:rsidRDefault="00B235AA" w:rsidP="00B235AA">
      <w:pPr>
        <w:widowControl w:val="0"/>
        <w:numPr>
          <w:ilvl w:val="0"/>
          <w:numId w:val="53"/>
        </w:numPr>
        <w:tabs>
          <w:tab w:val="clear" w:pos="2149"/>
          <w:tab w:val="num" w:pos="1260"/>
        </w:tabs>
        <w:autoSpaceDE w:val="0"/>
        <w:autoSpaceDN w:val="0"/>
        <w:adjustRightInd w:val="0"/>
        <w:spacing w:after="0" w:line="240" w:lineRule="auto"/>
        <w:ind w:left="910" w:firstLine="0"/>
        <w:jc w:val="both"/>
        <w:rPr>
          <w:rFonts w:ascii="Times New Roman" w:hAnsi="Times New Roman"/>
          <w:color w:val="000000"/>
          <w:sz w:val="24"/>
          <w:szCs w:val="24"/>
        </w:rPr>
      </w:pPr>
      <w:r w:rsidRPr="00E454E6">
        <w:rPr>
          <w:rFonts w:ascii="Times New Roman" w:hAnsi="Times New Roman"/>
          <w:color w:val="000000"/>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4. Орган исполнительной власти</w:t>
      </w:r>
      <w:r w:rsidRPr="00E454E6">
        <w:rPr>
          <w:rFonts w:ascii="Times New Roman" w:hAnsi="Times New Roman" w:cs="Times New Roman"/>
          <w:color w:val="000000"/>
          <w:sz w:val="24"/>
          <w:szCs w:val="24"/>
        </w:rPr>
        <w:t xml:space="preserve"> муниципального района Альшеевский район Республики Башкортостан</w:t>
      </w:r>
      <w:r w:rsidRPr="00E454E6">
        <w:rPr>
          <w:rFonts w:ascii="Times New Roman" w:hAnsi="Times New Roman"/>
          <w:color w:val="000000"/>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5. Основанием для принятия решения об отказе в выдаче разрешения на ввод объекта в эксплуатацию является:</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отсутствие документов, указанных в части 4 настоящей статьи;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–несоответствие объекта капитального строительства требованиям градостроительного плана земельного участка;</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несоответствие объекта капитального строительства требованиям, установленным в разрешении на строительство;</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w:t>
      </w:r>
      <w:r w:rsidRPr="000936C9">
        <w:rPr>
          <w:rFonts w:ascii="Times New Roman" w:hAnsi="Times New Roman"/>
          <w:color w:val="FF00FF"/>
          <w:sz w:val="24"/>
          <w:szCs w:val="24"/>
        </w:rPr>
        <w:t xml:space="preserve"> </w:t>
      </w:r>
      <w:r w:rsidRPr="00E454E6">
        <w:rPr>
          <w:rFonts w:ascii="Times New Roman" w:hAnsi="Times New Roman"/>
          <w:color w:val="000000"/>
          <w:sz w:val="24"/>
          <w:szCs w:val="24"/>
        </w:rPr>
        <w:t>Альшеевский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w:t>
      </w:r>
      <w:r w:rsidRPr="00E454E6">
        <w:rPr>
          <w:rFonts w:ascii="Times New Roman" w:hAnsi="Times New Roman" w:cs="Times New Roman"/>
          <w:color w:val="000000"/>
          <w:sz w:val="24"/>
          <w:szCs w:val="24"/>
        </w:rPr>
        <w:t>муниципального района Альшеевский район Республики Башкортостан</w:t>
      </w:r>
      <w:r w:rsidRPr="00E454E6">
        <w:rPr>
          <w:rFonts w:ascii="Times New Roman" w:hAnsi="Times New Roman"/>
          <w:color w:val="000000"/>
          <w:sz w:val="24"/>
          <w:szCs w:val="24"/>
        </w:rPr>
        <w:t>, уполномоченный в сфере градостроительства и архитектуры копий материалов инженерных изысканий и проектной документации.</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6. Решение об отказе в выдаче разрешения на ввод объекта в эксплуатацию может быть оспорено в судебном порядке.</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lastRenderedPageBreak/>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B235AA" w:rsidRPr="00E454E6" w:rsidRDefault="00B235AA" w:rsidP="00B235AA">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8. Форма разрешения на ввод объекта в эксплуатацию устанавливается Правительством Российской Федерации.</w:t>
      </w:r>
    </w:p>
    <w:p w:rsidR="00B235AA" w:rsidRPr="00E4478E" w:rsidRDefault="00B235AA" w:rsidP="00E4478E">
      <w:pPr>
        <w:spacing w:line="240" w:lineRule="auto"/>
        <w:ind w:firstLine="851"/>
        <w:rPr>
          <w:rFonts w:ascii="Times New Roman" w:hAnsi="Times New Roman"/>
          <w:color w:val="000000"/>
          <w:sz w:val="24"/>
          <w:szCs w:val="24"/>
        </w:rPr>
      </w:pPr>
      <w:r w:rsidRPr="00E454E6">
        <w:rPr>
          <w:rFonts w:ascii="Times New Roman" w:hAnsi="Times New Roman"/>
          <w:color w:val="000000"/>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Альшеевского района Республики Башкортостан</w:t>
      </w:r>
      <w:r w:rsidRPr="00E454E6">
        <w:rPr>
          <w:rFonts w:ascii="Times New Roman" w:hAnsi="Times New Roman"/>
          <w:b/>
          <w:color w:val="000000"/>
          <w:sz w:val="24"/>
          <w:szCs w:val="24"/>
        </w:rPr>
        <w:t>,</w:t>
      </w:r>
      <w:r w:rsidRPr="00E454E6">
        <w:rPr>
          <w:rFonts w:ascii="Times New Roman" w:hAnsi="Times New Roman"/>
          <w:color w:val="000000"/>
          <w:sz w:val="24"/>
          <w:szCs w:val="24"/>
        </w:rPr>
        <w:t xml:space="preserve"> настоящими Правилами, иными</w:t>
      </w:r>
      <w:r w:rsidRPr="00E454E6">
        <w:rPr>
          <w:rFonts w:ascii="Times New Roman" w:hAnsi="Times New Roman"/>
          <w:bCs/>
          <w:color w:val="000000"/>
          <w:sz w:val="24"/>
          <w:szCs w:val="24"/>
        </w:rPr>
        <w:t xml:space="preserve"> правовыми актами</w:t>
      </w:r>
      <w:r w:rsidRPr="00E454E6">
        <w:rPr>
          <w:rFonts w:ascii="Times New Roman" w:hAnsi="Times New Roman"/>
          <w:b/>
          <w:bCs/>
          <w:color w:val="000000"/>
          <w:sz w:val="24"/>
          <w:szCs w:val="24"/>
        </w:rPr>
        <w:t xml:space="preserve"> </w:t>
      </w:r>
      <w:r w:rsidRPr="00E454E6">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Та</w:t>
      </w:r>
      <w:r w:rsidRPr="00E454E6">
        <w:rPr>
          <w:rFonts w:ascii="Times New Roman" w:hAnsi="Times New Roman" w:cs="Times New Roman"/>
          <w:color w:val="000000"/>
          <w:sz w:val="24"/>
          <w:szCs w:val="24"/>
        </w:rPr>
        <w:t>шлинский</w:t>
      </w:r>
      <w:r>
        <w:rPr>
          <w:rFonts w:ascii="Times New Roman" w:hAnsi="Times New Roman" w:cs="Times New Roman"/>
          <w:color w:val="000000"/>
          <w:sz w:val="24"/>
          <w:szCs w:val="24"/>
        </w:rPr>
        <w:t xml:space="preserve"> </w:t>
      </w:r>
      <w:r w:rsidRPr="00E454E6">
        <w:rPr>
          <w:rFonts w:ascii="Times New Roman" w:hAnsi="Times New Roman" w:cs="Times New Roman"/>
          <w:color w:val="000000"/>
          <w:sz w:val="24"/>
          <w:szCs w:val="24"/>
        </w:rPr>
        <w:t xml:space="preserve">сельсовет муниципального района </w:t>
      </w:r>
      <w:r>
        <w:rPr>
          <w:rFonts w:ascii="Times New Roman" w:hAnsi="Times New Roman" w:cs="Times New Roman"/>
          <w:color w:val="000000"/>
          <w:sz w:val="24"/>
          <w:szCs w:val="24"/>
        </w:rPr>
        <w:t>Альшеевский</w:t>
      </w:r>
      <w:r w:rsidRPr="00E454E6">
        <w:rPr>
          <w:rFonts w:ascii="Times New Roman" w:hAnsi="Times New Roman" w:cs="Times New Roman"/>
          <w:color w:val="000000"/>
          <w:sz w:val="24"/>
          <w:szCs w:val="24"/>
        </w:rPr>
        <w:t xml:space="preserve"> район Республики Башкортостан</w:t>
      </w:r>
      <w:r w:rsidRPr="00E454E6">
        <w:rPr>
          <w:rFonts w:ascii="Times New Roman" w:hAnsi="Times New Roman"/>
          <w:color w:val="000000"/>
          <w:sz w:val="24"/>
          <w:szCs w:val="24"/>
        </w:rPr>
        <w:t>.</w:t>
      </w:r>
    </w:p>
    <w:p w:rsidR="00B235AA" w:rsidRPr="00E454E6" w:rsidRDefault="00B235AA" w:rsidP="00E4478E">
      <w:pPr>
        <w:spacing w:line="240" w:lineRule="auto"/>
        <w:jc w:val="center"/>
        <w:rPr>
          <w:rFonts w:ascii="Times New Roman" w:hAnsi="Times New Roman" w:cs="Times New Roman"/>
          <w:b/>
          <w:color w:val="000000"/>
          <w:sz w:val="24"/>
          <w:szCs w:val="24"/>
        </w:rPr>
      </w:pPr>
      <w:r w:rsidRPr="00E454E6">
        <w:rPr>
          <w:rFonts w:ascii="Times New Roman" w:hAnsi="Times New Roman" w:cs="Times New Roman"/>
          <w:b/>
          <w:color w:val="000000"/>
          <w:sz w:val="24"/>
          <w:szCs w:val="24"/>
        </w:rPr>
        <w:t xml:space="preserve">ГЛАВА </w:t>
      </w:r>
      <w:r w:rsidRPr="00E454E6">
        <w:rPr>
          <w:rFonts w:ascii="Times New Roman" w:hAnsi="Times New Roman" w:cs="Times New Roman"/>
          <w:b/>
          <w:color w:val="000000"/>
          <w:sz w:val="24"/>
          <w:szCs w:val="24"/>
          <w:lang w:val="en-US"/>
        </w:rPr>
        <w:t>VII</w:t>
      </w:r>
      <w:r w:rsidRPr="00E454E6">
        <w:rPr>
          <w:rFonts w:ascii="Times New Roman" w:hAnsi="Times New Roman" w:cs="Times New Roman"/>
          <w:b/>
          <w:color w:val="000000"/>
          <w:sz w:val="24"/>
          <w:szCs w:val="24"/>
        </w:rPr>
        <w:t xml:space="preserve">.ИНФОРМАЦИОННАЯ СИСТЕМА ОБЕСПЕЧЕНИЯ ГРАДОСТРОИТЕЛЬНОЙ  ДЕЯТЕЛЬНОСТИ  СЕЛЬСКОГО ПОСЕЛЕНИЯ </w:t>
      </w:r>
      <w:r>
        <w:rPr>
          <w:rFonts w:ascii="Times New Roman" w:hAnsi="Times New Roman" w:cs="Times New Roman"/>
          <w:b/>
          <w:color w:val="000000"/>
          <w:sz w:val="24"/>
          <w:szCs w:val="24"/>
        </w:rPr>
        <w:t>ТА</w:t>
      </w:r>
      <w:r w:rsidRPr="00E454E6">
        <w:rPr>
          <w:rFonts w:ascii="Times New Roman" w:hAnsi="Times New Roman" w:cs="Times New Roman"/>
          <w:b/>
          <w:color w:val="000000"/>
          <w:sz w:val="24"/>
          <w:szCs w:val="24"/>
        </w:rPr>
        <w:t xml:space="preserve">ШЛИНСКИЙ СЕЛЬСОВЕТ МУНИЦИПАЛЬНОГО РАЙОНА АЛЬШЕЕВСКИЙ РАЙОН РЕСПУБЛИКИ БАШКОРТОСТАН  </w:t>
      </w:r>
    </w:p>
    <w:p w:rsidR="00B235AA" w:rsidRPr="00E454E6" w:rsidRDefault="00B235AA" w:rsidP="00E4478E">
      <w:pPr>
        <w:spacing w:line="240" w:lineRule="auto"/>
        <w:jc w:val="center"/>
        <w:rPr>
          <w:rFonts w:ascii="Times New Roman" w:hAnsi="Times New Roman" w:cs="Times New Roman"/>
          <w:b/>
          <w:color w:val="000000"/>
          <w:sz w:val="24"/>
          <w:szCs w:val="24"/>
        </w:rPr>
      </w:pPr>
      <w:r w:rsidRPr="00E454E6">
        <w:rPr>
          <w:rFonts w:ascii="Times New Roman" w:hAnsi="Times New Roman" w:cs="Times New Roman"/>
          <w:b/>
          <w:color w:val="000000"/>
          <w:sz w:val="24"/>
          <w:szCs w:val="24"/>
        </w:rPr>
        <w:t>Статья  38. Общие положения об информационной системе обеспечения градостроительной деятельности</w:t>
      </w:r>
    </w:p>
    <w:p w:rsidR="00B235AA" w:rsidRPr="00E454E6" w:rsidRDefault="00B235AA" w:rsidP="00B235AA">
      <w:pPr>
        <w:spacing w:line="240" w:lineRule="auto"/>
        <w:ind w:firstLine="851"/>
        <w:rPr>
          <w:rFonts w:ascii="Times New Roman" w:hAnsi="Times New Roman" w:cs="Times New Roman"/>
          <w:color w:val="000000"/>
          <w:sz w:val="24"/>
          <w:szCs w:val="24"/>
        </w:rPr>
      </w:pPr>
      <w:r w:rsidRPr="00E454E6">
        <w:rPr>
          <w:rFonts w:ascii="Times New Roman" w:hAnsi="Times New Roman" w:cs="Times New Roman"/>
          <w:color w:val="000000"/>
          <w:sz w:val="24"/>
          <w:szCs w:val="24"/>
        </w:rPr>
        <w:t>1. Информационная система обеспечения градостроительной деятельности сельского поселения</w:t>
      </w:r>
      <w:r w:rsidRPr="000936C9">
        <w:rPr>
          <w:rFonts w:ascii="Times New Roman" w:hAnsi="Times New Roman" w:cs="Times New Roman"/>
          <w:color w:val="FF00FF"/>
          <w:sz w:val="24"/>
          <w:szCs w:val="24"/>
        </w:rPr>
        <w:t xml:space="preserve"> </w:t>
      </w:r>
      <w:r w:rsidRPr="00E454E6">
        <w:rPr>
          <w:rFonts w:ascii="Times New Roman" w:hAnsi="Times New Roman" w:cs="Times New Roman"/>
          <w:color w:val="000000"/>
          <w:sz w:val="24"/>
          <w:szCs w:val="24"/>
        </w:rPr>
        <w:t>Ташлинский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235AA" w:rsidRPr="00E454E6" w:rsidRDefault="00B235AA" w:rsidP="00B235AA">
      <w:pPr>
        <w:spacing w:line="240" w:lineRule="auto"/>
        <w:ind w:firstLine="851"/>
        <w:rPr>
          <w:rFonts w:ascii="Times New Roman" w:hAnsi="Times New Roman" w:cs="Times New Roman"/>
          <w:color w:val="000000"/>
          <w:sz w:val="24"/>
          <w:szCs w:val="24"/>
        </w:rPr>
      </w:pPr>
      <w:r w:rsidRPr="00E454E6">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B235AA" w:rsidRPr="007C4C0D" w:rsidRDefault="00B235AA" w:rsidP="00B235AA">
      <w:pPr>
        <w:spacing w:line="240" w:lineRule="auto"/>
        <w:ind w:firstLine="851"/>
        <w:rPr>
          <w:rFonts w:ascii="Times New Roman" w:hAnsi="Times New Roman" w:cs="Times New Roman"/>
          <w:color w:val="000000"/>
          <w:sz w:val="24"/>
          <w:szCs w:val="24"/>
        </w:rPr>
      </w:pPr>
      <w:r w:rsidRPr="00E454E6">
        <w:rPr>
          <w:rFonts w:ascii="Times New Roman" w:hAnsi="Times New Roman" w:cs="Times New Roman"/>
          <w:color w:val="000000"/>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0936C9">
        <w:rPr>
          <w:rFonts w:ascii="Times New Roman" w:hAnsi="Times New Roman"/>
          <w:color w:val="FF00FF"/>
          <w:spacing w:val="-1"/>
          <w:sz w:val="24"/>
        </w:rPr>
        <w:t xml:space="preserve"> </w:t>
      </w:r>
      <w:r w:rsidRPr="007C4C0D">
        <w:rPr>
          <w:rFonts w:ascii="Times New Roman" w:hAnsi="Times New Roman"/>
          <w:color w:val="000000"/>
          <w:spacing w:val="-1"/>
          <w:sz w:val="24"/>
        </w:rPr>
        <w:t>Ташлинский сельсовет</w:t>
      </w:r>
      <w:r w:rsidRPr="007C4C0D">
        <w:rPr>
          <w:rFonts w:ascii="Times New Roman" w:hAnsi="Times New Roman" w:cs="Times New Roman"/>
          <w:color w:val="000000"/>
          <w:sz w:val="24"/>
          <w:szCs w:val="24"/>
        </w:rPr>
        <w:t>.</w:t>
      </w:r>
    </w:p>
    <w:p w:rsidR="00B235AA" w:rsidRPr="00E4478E" w:rsidRDefault="00B235AA" w:rsidP="00E4478E">
      <w:pPr>
        <w:spacing w:line="240" w:lineRule="auto"/>
        <w:ind w:firstLine="851"/>
        <w:rPr>
          <w:rFonts w:ascii="Times New Roman" w:hAnsi="Times New Roman" w:cs="Times New Roman"/>
          <w:color w:val="000000"/>
          <w:sz w:val="24"/>
          <w:szCs w:val="24"/>
        </w:rPr>
      </w:pPr>
      <w:r w:rsidRPr="007C4C0D">
        <w:rPr>
          <w:rFonts w:ascii="Times New Roman" w:hAnsi="Times New Roman" w:cs="Times New Roman"/>
          <w:color w:val="000000"/>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B235AA" w:rsidRPr="007C4C0D" w:rsidRDefault="00B235AA" w:rsidP="00E4478E">
      <w:pPr>
        <w:spacing w:line="240" w:lineRule="auto"/>
        <w:jc w:val="center"/>
        <w:rPr>
          <w:rFonts w:ascii="Times New Roman" w:hAnsi="Times New Roman" w:cs="Times New Roman"/>
          <w:b/>
          <w:color w:val="000000"/>
          <w:sz w:val="24"/>
          <w:szCs w:val="24"/>
        </w:rPr>
      </w:pPr>
      <w:r w:rsidRPr="007C4C0D">
        <w:rPr>
          <w:rFonts w:ascii="Times New Roman" w:hAnsi="Times New Roman" w:cs="Times New Roman"/>
          <w:b/>
          <w:color w:val="000000"/>
          <w:sz w:val="24"/>
          <w:szCs w:val="24"/>
        </w:rPr>
        <w:t>Статья 39. Состав документов и материалов, направляемых в информационную систему</w:t>
      </w:r>
      <w:r w:rsidRPr="007C4C0D">
        <w:rPr>
          <w:rFonts w:ascii="Times New Roman" w:hAnsi="Times New Roman" w:cs="Times New Roman"/>
          <w:color w:val="000000"/>
          <w:sz w:val="24"/>
          <w:szCs w:val="24"/>
        </w:rPr>
        <w:t xml:space="preserve">  </w:t>
      </w:r>
      <w:r w:rsidRPr="007C4C0D">
        <w:rPr>
          <w:rFonts w:ascii="Times New Roman" w:hAnsi="Times New Roman" w:cs="Times New Roman"/>
          <w:b/>
          <w:color w:val="000000"/>
          <w:sz w:val="24"/>
          <w:szCs w:val="24"/>
        </w:rPr>
        <w:t>обеспечения градостроительной деятельности и размещаемых в ней</w:t>
      </w:r>
    </w:p>
    <w:p w:rsidR="00B235AA" w:rsidRPr="007C4C0D" w:rsidRDefault="00B235AA" w:rsidP="00B235AA">
      <w:pPr>
        <w:spacing w:line="240" w:lineRule="auto"/>
        <w:ind w:firstLine="851"/>
        <w:rPr>
          <w:rFonts w:ascii="Times New Roman" w:hAnsi="Times New Roman" w:cs="Times New Roman"/>
          <w:color w:val="000000"/>
          <w:sz w:val="24"/>
          <w:szCs w:val="24"/>
        </w:rPr>
      </w:pPr>
      <w:r w:rsidRPr="007C4C0D">
        <w:rPr>
          <w:rFonts w:ascii="Times New Roman" w:hAnsi="Times New Roman" w:cs="Times New Roman"/>
          <w:color w:val="000000"/>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B235AA" w:rsidRPr="007C4C0D" w:rsidRDefault="00B235AA" w:rsidP="00B235AA">
      <w:pPr>
        <w:spacing w:line="240" w:lineRule="auto"/>
        <w:ind w:firstLine="851"/>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1) сведения (в том числе в форме копий соответствующих документов): </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а) о схемах территориального планирования Российской Федерации в части, касающейся территории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p>
    <w:p w:rsidR="00B235AA" w:rsidRPr="007C4C0D" w:rsidRDefault="00B235AA" w:rsidP="00B235AA">
      <w:pPr>
        <w:spacing w:line="240" w:lineRule="auto"/>
        <w:ind w:firstLine="900"/>
        <w:rPr>
          <w:rFonts w:ascii="Times New Roman" w:hAnsi="Times New Roman" w:cs="Times New Roman"/>
          <w:color w:val="000000"/>
          <w:sz w:val="24"/>
          <w:szCs w:val="24"/>
        </w:rPr>
      </w:pPr>
      <w:r w:rsidRPr="007C4C0D">
        <w:rPr>
          <w:rFonts w:ascii="Times New Roman" w:hAnsi="Times New Roman" w:cs="Times New Roman"/>
          <w:color w:val="000000"/>
          <w:sz w:val="24"/>
          <w:szCs w:val="24"/>
        </w:rPr>
        <w:t>б) о схемах территориального планирования Республики Башкортостан, Альшеевского района Республики Башкортостан в части, касающейся территории  сельского поселения Ташлинский сельсовет муниципального района Альшеевский район Республики Башкортостан;</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lastRenderedPageBreak/>
        <w:t>в) о генеральном плане сельского поселения</w:t>
      </w:r>
      <w:r w:rsidRPr="007C4C0D">
        <w:rPr>
          <w:rFonts w:ascii="Times New Roman" w:hAnsi="Times New Roman"/>
          <w:color w:val="000000"/>
          <w:spacing w:val="-1"/>
          <w:sz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г) о настоящих Правилах и внесении в них изменений;</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д) о документации по планировке территории;</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е) об изученности природных и техногенных условий на основании инженерных изысканий;</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ж) о резервировании земель, об изъятии земельных участков для государственных или муниципальных нужд;</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з) о геодезических и картографических материалах;</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а) результаты инженерных изысканий;</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г) заключение государственной экспертизы проектной документации (при необходимости);</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е) разрешение о предоставлении разрешения на отклонение от предельных параметров разрешенного строительства, </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и) акт приемки объекта капитального строительства;</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к) разрешение на ввод объекта в эксплуатацию;</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235AA" w:rsidRPr="007C4C0D" w:rsidRDefault="00B235AA" w:rsidP="00B235AA">
      <w:pPr>
        <w:spacing w:line="240" w:lineRule="auto"/>
        <w:ind w:firstLine="910"/>
        <w:rPr>
          <w:rFonts w:ascii="Times New Roman" w:hAnsi="Times New Roman" w:cs="Times New Roman"/>
          <w:color w:val="000000"/>
          <w:sz w:val="24"/>
          <w:szCs w:val="24"/>
        </w:rPr>
      </w:pPr>
      <w:r w:rsidRPr="007C4C0D">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B235AA" w:rsidRPr="00E4478E" w:rsidRDefault="00B235AA" w:rsidP="00E4478E">
      <w:pPr>
        <w:spacing w:line="240" w:lineRule="auto"/>
        <w:ind w:firstLine="851"/>
        <w:rPr>
          <w:rFonts w:ascii="Times New Roman" w:hAnsi="Times New Roman" w:cs="Times New Roman"/>
          <w:color w:val="FF00FF"/>
          <w:sz w:val="24"/>
          <w:szCs w:val="24"/>
        </w:rPr>
      </w:pPr>
      <w:r w:rsidRPr="007C4C0D">
        <w:rPr>
          <w:rFonts w:ascii="Times New Roman" w:hAnsi="Times New Roman" w:cs="Times New Roman"/>
          <w:color w:val="000000"/>
          <w:sz w:val="24"/>
          <w:szCs w:val="24"/>
        </w:rPr>
        <w:t>3) иные документы и материалы, состав которых может определяться законодательством Республики Башкортостан, Альшеевского района Республики Башкортостан о градостроительной деятельности, нормативными правовыми актами  сельского поселения</w:t>
      </w:r>
      <w:r w:rsidRPr="007C4C0D">
        <w:rPr>
          <w:rFonts w:ascii="Times New Roman" w:hAnsi="Times New Roman"/>
          <w:color w:val="000000"/>
          <w:spacing w:val="-1"/>
          <w:sz w:val="24"/>
        </w:rPr>
        <w:t xml:space="preserve"> Ташлинский сельсовет</w:t>
      </w:r>
      <w:r w:rsidRPr="007C4C0D">
        <w:rPr>
          <w:rFonts w:ascii="Times New Roman" w:hAnsi="Times New Roman" w:cs="Times New Roman"/>
          <w:color w:val="000000"/>
          <w:sz w:val="24"/>
          <w:szCs w:val="24"/>
        </w:rPr>
        <w:t>.</w:t>
      </w:r>
    </w:p>
    <w:p w:rsidR="00B235AA" w:rsidRPr="007C4C0D" w:rsidRDefault="00B235AA" w:rsidP="00E4478E">
      <w:pPr>
        <w:spacing w:line="240" w:lineRule="auto"/>
        <w:jc w:val="center"/>
        <w:rPr>
          <w:rFonts w:ascii="Times New Roman" w:hAnsi="Times New Roman" w:cs="Times New Roman"/>
          <w:b/>
          <w:color w:val="000000"/>
          <w:sz w:val="24"/>
          <w:szCs w:val="24"/>
        </w:rPr>
      </w:pPr>
      <w:r w:rsidRPr="007C4C0D">
        <w:rPr>
          <w:rFonts w:ascii="Times New Roman" w:hAnsi="Times New Roman" w:cs="Times New Roman"/>
          <w:b/>
          <w:color w:val="000000"/>
          <w:sz w:val="24"/>
          <w:szCs w:val="24"/>
        </w:rPr>
        <w:t xml:space="preserve">ГЛАВА </w:t>
      </w:r>
      <w:r w:rsidRPr="007C4C0D">
        <w:rPr>
          <w:rFonts w:ascii="Times New Roman" w:hAnsi="Times New Roman" w:cs="Times New Roman"/>
          <w:b/>
          <w:color w:val="000000"/>
          <w:sz w:val="24"/>
          <w:szCs w:val="24"/>
          <w:lang w:val="en-US"/>
        </w:rPr>
        <w:t>VIII</w:t>
      </w:r>
      <w:r w:rsidRPr="007C4C0D">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 ОТВЕТСТВЕННОСТЬ ЗА НАРУШЕНИЕ ПРАВИЛ</w:t>
      </w:r>
    </w:p>
    <w:p w:rsidR="00B235AA" w:rsidRPr="007C4C0D" w:rsidRDefault="00B235AA" w:rsidP="00B235AA">
      <w:pPr>
        <w:spacing w:line="240" w:lineRule="auto"/>
        <w:jc w:val="center"/>
        <w:rPr>
          <w:rFonts w:ascii="Times New Roman" w:hAnsi="Times New Roman" w:cs="Times New Roman"/>
          <w:b/>
          <w:color w:val="000000"/>
          <w:sz w:val="24"/>
          <w:szCs w:val="24"/>
        </w:rPr>
      </w:pPr>
      <w:r w:rsidRPr="007C4C0D">
        <w:rPr>
          <w:rFonts w:ascii="Times New Roman" w:hAnsi="Times New Roman" w:cs="Times New Roman"/>
          <w:b/>
          <w:color w:val="000000"/>
          <w:sz w:val="24"/>
          <w:szCs w:val="24"/>
        </w:rPr>
        <w:lastRenderedPageBreak/>
        <w:t>Статья 40. Контроль за использованием земельных участков и объектов капитального строительства</w:t>
      </w:r>
    </w:p>
    <w:p w:rsidR="00B235AA" w:rsidRPr="007C4C0D" w:rsidRDefault="00B235AA" w:rsidP="00B235AA">
      <w:pPr>
        <w:spacing w:line="240" w:lineRule="auto"/>
        <w:jc w:val="center"/>
        <w:rPr>
          <w:rFonts w:ascii="Times New Roman" w:hAnsi="Times New Roman" w:cs="Times New Roman"/>
          <w:b/>
          <w:color w:val="000000"/>
          <w:sz w:val="24"/>
          <w:szCs w:val="24"/>
        </w:rPr>
      </w:pPr>
    </w:p>
    <w:p w:rsidR="00B235AA" w:rsidRPr="007C4C0D" w:rsidRDefault="00B235AA" w:rsidP="00B235AA">
      <w:pPr>
        <w:spacing w:line="240" w:lineRule="auto"/>
        <w:ind w:firstLine="851"/>
        <w:rPr>
          <w:rFonts w:ascii="Times New Roman" w:hAnsi="Times New Roman" w:cs="Times New Roman"/>
          <w:color w:val="000000"/>
          <w:sz w:val="24"/>
          <w:szCs w:val="24"/>
        </w:rPr>
      </w:pPr>
      <w:r w:rsidRPr="007C4C0D">
        <w:rPr>
          <w:rFonts w:ascii="Times New Roman" w:hAnsi="Times New Roman" w:cs="Times New Roman"/>
          <w:color w:val="000000"/>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235AA" w:rsidRPr="007C4C0D" w:rsidRDefault="00B235AA" w:rsidP="00B235AA">
      <w:pPr>
        <w:spacing w:line="240" w:lineRule="auto"/>
        <w:ind w:firstLine="851"/>
        <w:rPr>
          <w:rFonts w:ascii="Times New Roman" w:hAnsi="Times New Roman" w:cs="Times New Roman"/>
          <w:color w:val="000000"/>
          <w:sz w:val="24"/>
          <w:szCs w:val="24"/>
        </w:rPr>
      </w:pPr>
      <w:r w:rsidRPr="007C4C0D">
        <w:rPr>
          <w:rFonts w:ascii="Times New Roman" w:hAnsi="Times New Roman" w:cs="Times New Roman"/>
          <w:color w:val="000000"/>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B235AA" w:rsidRPr="007C4C0D" w:rsidRDefault="00B235AA" w:rsidP="00B235AA">
      <w:pPr>
        <w:widowControl w:val="0"/>
        <w:numPr>
          <w:ilvl w:val="0"/>
          <w:numId w:val="54"/>
        </w:numPr>
        <w:tabs>
          <w:tab w:val="num" w:pos="1134"/>
        </w:tabs>
        <w:autoSpaceDE w:val="0"/>
        <w:autoSpaceDN w:val="0"/>
        <w:adjustRightInd w:val="0"/>
        <w:spacing w:after="0" w:line="240" w:lineRule="auto"/>
        <w:ind w:left="1170" w:hanging="260"/>
        <w:jc w:val="both"/>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Ташлинский сельсовет муниципального района Альшеевский район Республики Башкортостан (муниципальный земельный контроль);</w:t>
      </w:r>
    </w:p>
    <w:p w:rsidR="00B235AA" w:rsidRPr="007C4C0D" w:rsidRDefault="00B235AA" w:rsidP="00B235AA">
      <w:pPr>
        <w:widowControl w:val="0"/>
        <w:numPr>
          <w:ilvl w:val="0"/>
          <w:numId w:val="54"/>
        </w:numPr>
        <w:tabs>
          <w:tab w:val="num" w:pos="1134"/>
        </w:tabs>
        <w:autoSpaceDE w:val="0"/>
        <w:autoSpaceDN w:val="0"/>
        <w:adjustRightInd w:val="0"/>
        <w:spacing w:after="0" w:line="240" w:lineRule="auto"/>
        <w:ind w:left="1170" w:hanging="260"/>
        <w:jc w:val="both"/>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235AA" w:rsidRPr="00E4478E" w:rsidRDefault="00B235AA" w:rsidP="00E4478E">
      <w:pPr>
        <w:widowControl w:val="0"/>
        <w:numPr>
          <w:ilvl w:val="0"/>
          <w:numId w:val="54"/>
        </w:numPr>
        <w:tabs>
          <w:tab w:val="num" w:pos="1134"/>
        </w:tabs>
        <w:autoSpaceDE w:val="0"/>
        <w:autoSpaceDN w:val="0"/>
        <w:adjustRightInd w:val="0"/>
        <w:spacing w:after="0" w:line="240" w:lineRule="auto"/>
        <w:ind w:left="1170" w:hanging="260"/>
        <w:jc w:val="both"/>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 обеспечивает в рамках имеющейся компетенции защиту интересов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 в судах, в том числе путем направления заявлений, исковых заявлений и жалоб.</w:t>
      </w:r>
    </w:p>
    <w:p w:rsidR="00B235AA" w:rsidRPr="00E4478E" w:rsidRDefault="00B235AA" w:rsidP="00E4478E">
      <w:pPr>
        <w:pStyle w:val="1"/>
        <w:numPr>
          <w:ilvl w:val="0"/>
          <w:numId w:val="0"/>
        </w:numPr>
        <w:tabs>
          <w:tab w:val="left" w:pos="708"/>
        </w:tabs>
        <w:rPr>
          <w:noProof/>
          <w:color w:val="000000"/>
          <w:sz w:val="24"/>
        </w:rPr>
      </w:pPr>
      <w:r w:rsidRPr="007C4C0D">
        <w:rPr>
          <w:color w:val="000000"/>
          <w:sz w:val="24"/>
        </w:rPr>
        <w:t>Статья</w:t>
      </w:r>
      <w:r w:rsidRPr="007C4C0D">
        <w:rPr>
          <w:noProof/>
          <w:color w:val="000000"/>
          <w:sz w:val="24"/>
        </w:rPr>
        <w:t xml:space="preserve"> 41. Ответственность за нарушение Правил</w:t>
      </w:r>
    </w:p>
    <w:p w:rsidR="00B235AA" w:rsidRPr="007C4C0D" w:rsidRDefault="00B235AA" w:rsidP="00E4478E">
      <w:pPr>
        <w:spacing w:line="240" w:lineRule="auto"/>
        <w:ind w:firstLine="360"/>
        <w:rPr>
          <w:rFonts w:ascii="Times New Roman" w:hAnsi="Times New Roman"/>
          <w:color w:val="000000"/>
          <w:sz w:val="24"/>
        </w:rPr>
      </w:pPr>
      <w:r w:rsidRPr="007C4C0D">
        <w:rPr>
          <w:rFonts w:ascii="Times New Roman" w:hAnsi="Times New Roman"/>
          <w:color w:val="000000"/>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B235AA" w:rsidRPr="007C4C0D" w:rsidRDefault="00B235AA" w:rsidP="00B235AA">
      <w:pPr>
        <w:pStyle w:val="1"/>
        <w:numPr>
          <w:ilvl w:val="0"/>
          <w:numId w:val="0"/>
        </w:numPr>
        <w:ind w:right="141"/>
        <w:rPr>
          <w:b w:val="0"/>
          <w:color w:val="000000"/>
          <w:szCs w:val="28"/>
        </w:rPr>
      </w:pPr>
      <w:r w:rsidRPr="007C4C0D">
        <w:rPr>
          <w:b w:val="0"/>
          <w:color w:val="000000"/>
          <w:szCs w:val="28"/>
        </w:rPr>
        <w:t xml:space="preserve">ЧАСТЬ </w:t>
      </w:r>
      <w:r w:rsidRPr="007C4C0D">
        <w:rPr>
          <w:b w:val="0"/>
          <w:color w:val="000000"/>
          <w:szCs w:val="28"/>
          <w:lang w:val="en-US"/>
        </w:rPr>
        <w:t>II</w:t>
      </w:r>
      <w:r w:rsidRPr="007C4C0D">
        <w:rPr>
          <w:b w:val="0"/>
          <w:color w:val="000000"/>
          <w:szCs w:val="28"/>
        </w:rPr>
        <w:t>.</w:t>
      </w:r>
    </w:p>
    <w:p w:rsidR="00B235AA" w:rsidRPr="007C4C0D" w:rsidRDefault="00B235AA" w:rsidP="00B235AA">
      <w:pPr>
        <w:pStyle w:val="1"/>
        <w:numPr>
          <w:ilvl w:val="0"/>
          <w:numId w:val="0"/>
        </w:numPr>
        <w:ind w:left="-284" w:right="141" w:firstLine="284"/>
        <w:rPr>
          <w:b w:val="0"/>
          <w:color w:val="000000"/>
          <w:szCs w:val="28"/>
        </w:rPr>
      </w:pPr>
      <w:r w:rsidRPr="007C4C0D">
        <w:rPr>
          <w:b w:val="0"/>
          <w:color w:val="000000"/>
          <w:szCs w:val="28"/>
        </w:rPr>
        <w:t>КАРТА ГРАДОСТРОИТЕЛЬНОГО ЗОНИРОВАНИЯ  СЕЛЬСКОГО ПОСЕЛЕНИЯ</w:t>
      </w:r>
      <w:r w:rsidRPr="000936C9">
        <w:rPr>
          <w:b w:val="0"/>
          <w:color w:val="FF00FF"/>
          <w:szCs w:val="28"/>
        </w:rPr>
        <w:t xml:space="preserve"> </w:t>
      </w:r>
      <w:r w:rsidRPr="007C4C0D">
        <w:rPr>
          <w:b w:val="0"/>
          <w:color w:val="000000"/>
          <w:szCs w:val="28"/>
        </w:rPr>
        <w:t>ТАШЛИНСКИЙ СЕЛЬСОВЕТ МУНИЦИПАЛЬНОГО РАЙОНА АЛЬШЕЕВСКИЙ РАЙОН РЕСПУБЛИКИ БАШКОРТОСТАН</w:t>
      </w:r>
    </w:p>
    <w:p w:rsidR="00B235AA" w:rsidRPr="000936C9" w:rsidRDefault="00B235AA" w:rsidP="00B235AA">
      <w:pPr>
        <w:pStyle w:val="1"/>
        <w:numPr>
          <w:ilvl w:val="0"/>
          <w:numId w:val="0"/>
        </w:numPr>
        <w:ind w:left="-284" w:right="141" w:firstLine="284"/>
        <w:rPr>
          <w:color w:val="FF00FF"/>
          <w:sz w:val="24"/>
        </w:rPr>
      </w:pPr>
    </w:p>
    <w:p w:rsidR="00B235AA" w:rsidRPr="00E4478E" w:rsidRDefault="00B235AA" w:rsidP="00E4478E">
      <w:pPr>
        <w:pStyle w:val="1"/>
        <w:numPr>
          <w:ilvl w:val="0"/>
          <w:numId w:val="0"/>
        </w:numPr>
        <w:ind w:left="-284" w:right="141" w:firstLine="284"/>
        <w:rPr>
          <w:color w:val="000000"/>
          <w:sz w:val="24"/>
        </w:rPr>
      </w:pPr>
      <w:r w:rsidRPr="007C4C0D">
        <w:rPr>
          <w:color w:val="000000"/>
          <w:sz w:val="24"/>
        </w:rPr>
        <w:t xml:space="preserve">ГЛАВА </w:t>
      </w:r>
      <w:r w:rsidRPr="007C4C0D">
        <w:rPr>
          <w:color w:val="000000"/>
          <w:sz w:val="24"/>
          <w:lang w:val="en-US"/>
        </w:rPr>
        <w:t>IX</w:t>
      </w:r>
      <w:r w:rsidRPr="007C4C0D">
        <w:rPr>
          <w:color w:val="000000"/>
          <w:sz w:val="24"/>
        </w:rPr>
        <w:t>. КАРТА ГРАДОСТРОИТЕЛЬНОГО ЗОНИРОВАНИЯ СЕЛЬСКОГО ПОСЕЛЕНИЯ</w:t>
      </w:r>
      <w:r w:rsidRPr="000936C9">
        <w:rPr>
          <w:color w:val="FF00FF"/>
          <w:sz w:val="24"/>
        </w:rPr>
        <w:t xml:space="preserve"> </w:t>
      </w:r>
      <w:r w:rsidRPr="007C4C0D">
        <w:rPr>
          <w:color w:val="000000"/>
          <w:sz w:val="24"/>
        </w:rPr>
        <w:t>ТАШЛИНСКИЙ СЕЛЬСОВЕТ МУНИЦИПАЛЬНОГО РАЙОНА АЛЬШЕЕВСКИЙ РАЙОН РЕСПУБЛИКИ БАШКОРТОСТАН В ЧАСТИ ГРАНИЦ ТЕРРИТОРИАЛЬНЫХ ЗОН</w:t>
      </w:r>
    </w:p>
    <w:p w:rsidR="00B235AA" w:rsidRPr="007C4C0D" w:rsidRDefault="00B235AA" w:rsidP="00B235AA">
      <w:pPr>
        <w:keepNext/>
        <w:spacing w:line="240" w:lineRule="auto"/>
        <w:ind w:right="-57"/>
        <w:jc w:val="center"/>
        <w:rPr>
          <w:rFonts w:ascii="Times New Roman" w:hAnsi="Times New Roman" w:cs="Times New Roman"/>
          <w:b/>
          <w:color w:val="000000"/>
          <w:sz w:val="24"/>
          <w:szCs w:val="24"/>
        </w:rPr>
      </w:pPr>
      <w:r w:rsidRPr="007C4C0D">
        <w:rPr>
          <w:rFonts w:ascii="Times New Roman" w:hAnsi="Times New Roman" w:cs="Times New Roman"/>
          <w:b/>
          <w:bCs/>
          <w:color w:val="000000"/>
          <w:sz w:val="24"/>
          <w:szCs w:val="24"/>
        </w:rPr>
        <w:t xml:space="preserve">Статья 42. Карта градостроительного зонирования </w:t>
      </w:r>
      <w:r w:rsidRPr="007C4C0D">
        <w:rPr>
          <w:rFonts w:ascii="Times New Roman" w:hAnsi="Times New Roman" w:cs="Times New Roman"/>
          <w:b/>
          <w:color w:val="000000"/>
          <w:sz w:val="24"/>
          <w:szCs w:val="24"/>
        </w:rPr>
        <w:t>территории  сельского поселения</w:t>
      </w:r>
      <w:r w:rsidRPr="000936C9">
        <w:rPr>
          <w:rFonts w:ascii="Times New Roman" w:hAnsi="Times New Roman" w:cs="Times New Roman"/>
          <w:b/>
          <w:color w:val="FF00FF"/>
          <w:sz w:val="24"/>
          <w:szCs w:val="24"/>
        </w:rPr>
        <w:t xml:space="preserve">   </w:t>
      </w:r>
      <w:r w:rsidRPr="007C4C0D">
        <w:rPr>
          <w:rFonts w:ascii="Times New Roman" w:hAnsi="Times New Roman" w:cs="Times New Roman"/>
          <w:b/>
          <w:color w:val="000000"/>
          <w:sz w:val="24"/>
          <w:szCs w:val="24"/>
        </w:rPr>
        <w:t xml:space="preserve">Ташлинский сельсовет  муниципального района Альшеевский район </w:t>
      </w:r>
    </w:p>
    <w:p w:rsidR="00B235AA" w:rsidRPr="00E4478E" w:rsidRDefault="00B235AA" w:rsidP="00E4478E">
      <w:pPr>
        <w:keepNext/>
        <w:spacing w:line="240" w:lineRule="auto"/>
        <w:ind w:right="-57"/>
        <w:jc w:val="center"/>
        <w:rPr>
          <w:rFonts w:ascii="Times New Roman" w:hAnsi="Times New Roman" w:cs="Times New Roman"/>
          <w:b/>
          <w:bCs/>
          <w:color w:val="000000"/>
          <w:sz w:val="24"/>
          <w:szCs w:val="24"/>
        </w:rPr>
      </w:pPr>
      <w:r w:rsidRPr="007C4C0D">
        <w:rPr>
          <w:rFonts w:ascii="Times New Roman" w:hAnsi="Times New Roman" w:cs="Times New Roman"/>
          <w:b/>
          <w:color w:val="000000"/>
          <w:sz w:val="24"/>
          <w:szCs w:val="24"/>
        </w:rPr>
        <w:t xml:space="preserve">Республики Башкортостан </w:t>
      </w:r>
      <w:r w:rsidRPr="007C4C0D">
        <w:rPr>
          <w:rFonts w:ascii="Times New Roman" w:hAnsi="Times New Roman" w:cs="Times New Roman"/>
          <w:b/>
          <w:bCs/>
          <w:color w:val="000000"/>
          <w:sz w:val="24"/>
          <w:szCs w:val="24"/>
        </w:rPr>
        <w:t xml:space="preserve"> в части границ территориальных зон</w:t>
      </w:r>
    </w:p>
    <w:p w:rsidR="00B235AA" w:rsidRPr="00E4478E" w:rsidRDefault="00B235AA" w:rsidP="00E4478E">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              Карта градостроительного зонирования территории сельского поселения Ташлинский сельсовет муниципального района Альшеевский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7C4C0D">
        <w:rPr>
          <w:rFonts w:ascii="Times New Roman" w:hAnsi="Times New Roman" w:cs="Times New Roman"/>
          <w:color w:val="000000"/>
          <w:sz w:val="24"/>
          <w:szCs w:val="24"/>
          <w:lang w:val="en-US"/>
        </w:rPr>
        <w:t>II</w:t>
      </w:r>
      <w:r w:rsidRPr="007C4C0D">
        <w:rPr>
          <w:rFonts w:ascii="Times New Roman" w:hAnsi="Times New Roman" w:cs="Times New Roman"/>
          <w:color w:val="000000"/>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B235AA" w:rsidRPr="007C4C0D" w:rsidRDefault="00B235AA" w:rsidP="00B235AA">
      <w:pPr>
        <w:spacing w:line="240" w:lineRule="auto"/>
        <w:ind w:firstLine="720"/>
        <w:rPr>
          <w:rFonts w:ascii="Times New Roman" w:hAnsi="Times New Roman" w:cs="Times New Roman"/>
          <w:bCs/>
          <w:color w:val="000000"/>
          <w:sz w:val="24"/>
          <w:szCs w:val="24"/>
        </w:rPr>
      </w:pPr>
      <w:r w:rsidRPr="007C4C0D">
        <w:rPr>
          <w:rFonts w:ascii="Times New Roman" w:hAnsi="Times New Roman" w:cs="Times New Roman"/>
          <w:b/>
          <w:color w:val="000000"/>
          <w:sz w:val="24"/>
          <w:szCs w:val="24"/>
        </w:rPr>
        <w:t>42.1.  Жилые зоны (Ж)</w:t>
      </w:r>
      <w:r w:rsidRPr="007C4C0D">
        <w:rPr>
          <w:rFonts w:ascii="Times New Roman" w:hAnsi="Times New Roman" w:cs="Times New Roman"/>
          <w:bCs/>
          <w:color w:val="000000"/>
          <w:sz w:val="24"/>
          <w:szCs w:val="24"/>
        </w:rPr>
        <w:t xml:space="preserve"> </w:t>
      </w:r>
    </w:p>
    <w:p w:rsidR="00B235AA" w:rsidRPr="00DC180E" w:rsidRDefault="00B235AA" w:rsidP="00B235AA">
      <w:pPr>
        <w:spacing w:line="240" w:lineRule="auto"/>
        <w:ind w:left="113" w:right="113" w:firstLine="29"/>
        <w:rPr>
          <w:rFonts w:ascii="Times New Roman" w:hAnsi="Times New Roman" w:cs="Times New Roman"/>
          <w:b/>
          <w:color w:val="000000"/>
          <w:sz w:val="24"/>
          <w:szCs w:val="24"/>
          <w:u w:val="single"/>
        </w:rPr>
      </w:pPr>
      <w:bookmarkStart w:id="4" w:name="_Toc142029205"/>
      <w:bookmarkStart w:id="5" w:name="_Toc142028914"/>
      <w:r w:rsidRPr="00DC180E">
        <w:rPr>
          <w:rFonts w:ascii="Times New Roman" w:hAnsi="Times New Roman" w:cs="Times New Roman"/>
          <w:b/>
          <w:color w:val="000000"/>
          <w:sz w:val="24"/>
          <w:szCs w:val="24"/>
          <w:u w:val="single"/>
        </w:rPr>
        <w:t>Зона  застройки индивидуальными жилыми домами (Ж-1)</w:t>
      </w:r>
      <w:bookmarkEnd w:id="4"/>
      <w:bookmarkEnd w:id="5"/>
      <w:r w:rsidRPr="00DC180E">
        <w:rPr>
          <w:rFonts w:ascii="Times New Roman" w:hAnsi="Times New Roman" w:cs="Times New Roman"/>
          <w:b/>
          <w:color w:val="000000"/>
          <w:sz w:val="24"/>
          <w:szCs w:val="24"/>
          <w:u w:val="single"/>
        </w:rPr>
        <w:t xml:space="preserve"> </w:t>
      </w:r>
    </w:p>
    <w:p w:rsidR="00B235AA" w:rsidRPr="00DC180E" w:rsidRDefault="00B235AA" w:rsidP="00B235AA">
      <w:pPr>
        <w:numPr>
          <w:ilvl w:val="12"/>
          <w:numId w:val="0"/>
        </w:numPr>
        <w:spacing w:line="240" w:lineRule="auto"/>
        <w:ind w:firstLine="142"/>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Цели выделения: </w:t>
      </w:r>
    </w:p>
    <w:p w:rsidR="00B235AA" w:rsidRPr="00DC180E" w:rsidRDefault="00B235AA" w:rsidP="00B235AA">
      <w:pPr>
        <w:numPr>
          <w:ilvl w:val="0"/>
          <w:numId w:val="62"/>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lastRenderedPageBreak/>
        <w:t xml:space="preserve">развитие на основе существующих и вновь осваиваемых территорий малоэтажной индивидуальной жилой застройки зон комфортного малоэтажного жилья; </w:t>
      </w:r>
    </w:p>
    <w:p w:rsidR="00B235AA" w:rsidRPr="00DC180E" w:rsidRDefault="00B235AA" w:rsidP="00B235AA">
      <w:pPr>
        <w:numPr>
          <w:ilvl w:val="0"/>
          <w:numId w:val="62"/>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235AA" w:rsidRPr="00E4478E" w:rsidRDefault="00B235AA" w:rsidP="00E4478E">
      <w:pPr>
        <w:numPr>
          <w:ilvl w:val="0"/>
          <w:numId w:val="62"/>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создание условий для  размещения необходимых объектов инженерной и транспортной инфраструктуры.</w:t>
      </w:r>
    </w:p>
    <w:p w:rsidR="00B235AA" w:rsidRPr="007C4C0D" w:rsidRDefault="00B235AA" w:rsidP="00B235AA">
      <w:pPr>
        <w:spacing w:line="240" w:lineRule="auto"/>
        <w:ind w:firstLine="720"/>
        <w:rPr>
          <w:rFonts w:ascii="Times New Roman" w:hAnsi="Times New Roman" w:cs="Times New Roman"/>
          <w:b/>
          <w:color w:val="000000"/>
          <w:sz w:val="24"/>
          <w:szCs w:val="24"/>
        </w:rPr>
      </w:pPr>
      <w:r w:rsidRPr="007C4C0D">
        <w:rPr>
          <w:rFonts w:ascii="Times New Roman" w:hAnsi="Times New Roman" w:cs="Times New Roman"/>
          <w:b/>
          <w:color w:val="000000"/>
          <w:sz w:val="24"/>
          <w:szCs w:val="24"/>
        </w:rPr>
        <w:t xml:space="preserve">42.2.  Общественно-деловые зоны (ОД) </w:t>
      </w:r>
    </w:p>
    <w:p w:rsidR="00B235AA" w:rsidRPr="007C4C0D" w:rsidRDefault="00B235AA" w:rsidP="00B235AA">
      <w:pPr>
        <w:spacing w:line="240" w:lineRule="auto"/>
        <w:rPr>
          <w:rFonts w:ascii="Times New Roman" w:hAnsi="Times New Roman" w:cs="Times New Roman"/>
          <w:b/>
          <w:color w:val="000000"/>
          <w:sz w:val="24"/>
          <w:szCs w:val="24"/>
        </w:rPr>
      </w:pPr>
      <w:r w:rsidRPr="007C4C0D">
        <w:rPr>
          <w:rFonts w:ascii="Times New Roman" w:hAnsi="Times New Roman" w:cs="Times New Roman"/>
          <w:color w:val="000000"/>
          <w:sz w:val="24"/>
          <w:szCs w:val="24"/>
        </w:rPr>
        <w:t>Зона</w:t>
      </w:r>
      <w:r w:rsidRPr="007C4C0D">
        <w:rPr>
          <w:rFonts w:ascii="Times New Roman" w:hAnsi="Times New Roman" w:cs="Times New Roman"/>
          <w:b/>
          <w:bCs/>
          <w:color w:val="000000"/>
          <w:sz w:val="24"/>
          <w:szCs w:val="24"/>
        </w:rPr>
        <w:t xml:space="preserve"> «ОД-1» </w:t>
      </w:r>
    </w:p>
    <w:p w:rsidR="00B235AA" w:rsidRPr="007C4C0D" w:rsidRDefault="00B235AA" w:rsidP="00B235AA">
      <w:pPr>
        <w:keepNext/>
        <w:tabs>
          <w:tab w:val="left" w:pos="5954"/>
          <w:tab w:val="left" w:pos="9640"/>
        </w:tabs>
        <w:spacing w:line="240" w:lineRule="auto"/>
        <w:rPr>
          <w:rFonts w:ascii="Times New Roman" w:hAnsi="Times New Roman" w:cs="Times New Roman"/>
          <w:b/>
          <w:bCs/>
          <w:color w:val="000000"/>
          <w:sz w:val="24"/>
          <w:szCs w:val="24"/>
        </w:rPr>
      </w:pPr>
      <w:r w:rsidRPr="007C4C0D">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 включающий объекты социального, культурного, спортивного назначений.</w:t>
      </w:r>
      <w:r w:rsidRPr="007C4C0D">
        <w:rPr>
          <w:rFonts w:ascii="Times New Roman" w:hAnsi="Times New Roman" w:cs="Times New Roman"/>
          <w:b/>
          <w:bCs/>
          <w:color w:val="000000"/>
          <w:sz w:val="24"/>
          <w:szCs w:val="24"/>
        </w:rPr>
        <w:t xml:space="preserve">   </w:t>
      </w:r>
    </w:p>
    <w:p w:rsidR="00B235AA" w:rsidRPr="007C4C0D" w:rsidRDefault="00B235AA" w:rsidP="00B235AA">
      <w:pPr>
        <w:pStyle w:val="33"/>
        <w:spacing w:line="240" w:lineRule="auto"/>
        <w:ind w:firstLine="720"/>
        <w:rPr>
          <w:rFonts w:ascii="Times New Roman" w:hAnsi="Times New Roman" w:cs="Times New Roman"/>
          <w:b/>
          <w:color w:val="000000"/>
          <w:sz w:val="24"/>
          <w:szCs w:val="24"/>
        </w:rPr>
      </w:pPr>
    </w:p>
    <w:p w:rsidR="00B235AA" w:rsidRPr="007C4C0D" w:rsidRDefault="00B235AA" w:rsidP="00B235AA">
      <w:pPr>
        <w:pStyle w:val="33"/>
        <w:spacing w:line="240" w:lineRule="auto"/>
        <w:ind w:firstLine="720"/>
        <w:rPr>
          <w:rFonts w:ascii="Times New Roman" w:hAnsi="Times New Roman" w:cs="Times New Roman"/>
          <w:b/>
          <w:color w:val="000000"/>
          <w:sz w:val="24"/>
          <w:szCs w:val="24"/>
        </w:rPr>
      </w:pPr>
      <w:r w:rsidRPr="007C4C0D">
        <w:rPr>
          <w:rFonts w:ascii="Times New Roman" w:hAnsi="Times New Roman" w:cs="Times New Roman"/>
          <w:b/>
          <w:color w:val="000000"/>
          <w:sz w:val="24"/>
          <w:szCs w:val="24"/>
        </w:rPr>
        <w:t>42.3.  Зона транспортной инфраструктуры (Т)</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Зона </w:t>
      </w:r>
      <w:r w:rsidRPr="007C4C0D">
        <w:rPr>
          <w:rFonts w:ascii="Times New Roman" w:hAnsi="Times New Roman" w:cs="Times New Roman"/>
          <w:b/>
          <w:color w:val="000000"/>
          <w:sz w:val="24"/>
          <w:szCs w:val="24"/>
        </w:rPr>
        <w:t>«Т-1»</w:t>
      </w:r>
      <w:r w:rsidRPr="007C4C0D">
        <w:rPr>
          <w:rFonts w:ascii="Times New Roman" w:hAnsi="Times New Roman" w:cs="Times New Roman"/>
          <w:color w:val="000000"/>
          <w:sz w:val="24"/>
          <w:szCs w:val="24"/>
        </w:rPr>
        <w:t xml:space="preserve"> </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b/>
          <w:bCs/>
          <w:color w:val="000000"/>
          <w:sz w:val="24"/>
          <w:szCs w:val="24"/>
        </w:rPr>
        <w:t xml:space="preserve">– </w:t>
      </w:r>
      <w:r w:rsidRPr="007C4C0D">
        <w:rPr>
          <w:rFonts w:ascii="Times New Roman" w:hAnsi="Times New Roman" w:cs="Times New Roman"/>
          <w:bCs/>
          <w:color w:val="000000"/>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B235AA" w:rsidRPr="007C4C0D" w:rsidRDefault="00B235AA" w:rsidP="00B235AA">
      <w:pPr>
        <w:spacing w:line="240" w:lineRule="auto"/>
        <w:ind w:firstLine="720"/>
        <w:outlineLvl w:val="5"/>
        <w:rPr>
          <w:rFonts w:ascii="Times New Roman" w:hAnsi="Times New Roman" w:cs="Times New Roman"/>
          <w:b/>
          <w:color w:val="000000"/>
          <w:sz w:val="24"/>
          <w:szCs w:val="24"/>
        </w:rPr>
      </w:pPr>
      <w:r w:rsidRPr="007C4C0D">
        <w:rPr>
          <w:rFonts w:ascii="Times New Roman" w:hAnsi="Times New Roman" w:cs="Times New Roman"/>
          <w:b/>
          <w:bCs/>
          <w:color w:val="000000"/>
          <w:sz w:val="24"/>
          <w:szCs w:val="24"/>
        </w:rPr>
        <w:t xml:space="preserve">42.4. </w:t>
      </w:r>
      <w:r w:rsidRPr="007C4C0D">
        <w:rPr>
          <w:rFonts w:ascii="Times New Roman" w:hAnsi="Times New Roman" w:cs="Times New Roman"/>
          <w:b/>
          <w:color w:val="000000"/>
          <w:sz w:val="24"/>
          <w:szCs w:val="24"/>
        </w:rPr>
        <w:t>Производственные зоны (П)</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Зона «</w:t>
      </w:r>
      <w:r w:rsidRPr="007C4C0D">
        <w:rPr>
          <w:rFonts w:ascii="Times New Roman" w:hAnsi="Times New Roman" w:cs="Times New Roman"/>
          <w:b/>
          <w:color w:val="000000"/>
          <w:sz w:val="24"/>
          <w:szCs w:val="24"/>
        </w:rPr>
        <w:t>П-1</w:t>
      </w:r>
      <w:r w:rsidRPr="007C4C0D">
        <w:rPr>
          <w:rFonts w:ascii="Times New Roman" w:hAnsi="Times New Roman" w:cs="Times New Roman"/>
          <w:color w:val="000000"/>
          <w:sz w:val="24"/>
          <w:szCs w:val="24"/>
        </w:rPr>
        <w:t>»</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для промышленных и коммунальных предприятий широкого профиля, расположенных за пределами селитебной территории.</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Зона «</w:t>
      </w:r>
      <w:r w:rsidRPr="007C4C0D">
        <w:rPr>
          <w:rFonts w:ascii="Times New Roman" w:hAnsi="Times New Roman" w:cs="Times New Roman"/>
          <w:b/>
          <w:color w:val="000000"/>
          <w:sz w:val="24"/>
          <w:szCs w:val="24"/>
        </w:rPr>
        <w:t>П-2</w:t>
      </w:r>
      <w:r w:rsidRPr="007C4C0D">
        <w:rPr>
          <w:rFonts w:ascii="Times New Roman" w:hAnsi="Times New Roman" w:cs="Times New Roman"/>
          <w:color w:val="000000"/>
          <w:sz w:val="24"/>
          <w:szCs w:val="24"/>
        </w:rPr>
        <w:t>»</w:t>
      </w:r>
    </w:p>
    <w:p w:rsidR="00B235AA" w:rsidRPr="00E4478E" w:rsidRDefault="00B235AA" w:rsidP="00E4478E">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B235AA" w:rsidRPr="003926C1" w:rsidRDefault="00B235AA" w:rsidP="00B235AA">
      <w:pPr>
        <w:pStyle w:val="33"/>
        <w:spacing w:line="240" w:lineRule="auto"/>
        <w:ind w:firstLine="720"/>
        <w:rPr>
          <w:rFonts w:ascii="Times New Roman" w:hAnsi="Times New Roman" w:cs="Times New Roman"/>
          <w:b/>
          <w:color w:val="FF00FF"/>
          <w:sz w:val="24"/>
          <w:szCs w:val="24"/>
        </w:rPr>
      </w:pPr>
    </w:p>
    <w:p w:rsidR="00B235AA" w:rsidRPr="007C4C0D" w:rsidRDefault="00B235AA" w:rsidP="00B235AA">
      <w:pPr>
        <w:pStyle w:val="33"/>
        <w:spacing w:line="240" w:lineRule="auto"/>
        <w:ind w:firstLine="720"/>
        <w:rPr>
          <w:rFonts w:ascii="Times New Roman" w:hAnsi="Times New Roman" w:cs="Times New Roman"/>
          <w:b/>
          <w:color w:val="000000"/>
          <w:sz w:val="24"/>
          <w:szCs w:val="24"/>
        </w:rPr>
      </w:pPr>
      <w:r w:rsidRPr="007C4C0D">
        <w:rPr>
          <w:rFonts w:ascii="Times New Roman" w:hAnsi="Times New Roman" w:cs="Times New Roman"/>
          <w:b/>
          <w:color w:val="000000"/>
          <w:sz w:val="24"/>
          <w:szCs w:val="24"/>
        </w:rPr>
        <w:t>42.5.  Зоны рекреационного назначения (Р)</w:t>
      </w:r>
    </w:p>
    <w:p w:rsidR="00B235AA" w:rsidRPr="007C4C0D" w:rsidRDefault="00B235AA" w:rsidP="00B235AA">
      <w:pPr>
        <w:pStyle w:val="33"/>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Зона </w:t>
      </w:r>
      <w:r w:rsidRPr="007C4C0D">
        <w:rPr>
          <w:rFonts w:ascii="Times New Roman" w:hAnsi="Times New Roman" w:cs="Times New Roman"/>
          <w:b/>
          <w:color w:val="000000"/>
          <w:sz w:val="24"/>
          <w:szCs w:val="24"/>
        </w:rPr>
        <w:t>«Р-1»</w:t>
      </w:r>
    </w:p>
    <w:p w:rsidR="00B235AA" w:rsidRPr="007C4C0D" w:rsidRDefault="00B235AA" w:rsidP="00B235AA">
      <w:pPr>
        <w:pStyle w:val="33"/>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Зона «</w:t>
      </w:r>
      <w:r w:rsidRPr="007C4C0D">
        <w:rPr>
          <w:rFonts w:ascii="Times New Roman" w:hAnsi="Times New Roman" w:cs="Times New Roman"/>
          <w:b/>
          <w:color w:val="000000"/>
          <w:sz w:val="24"/>
          <w:szCs w:val="24"/>
        </w:rPr>
        <w:t>Р-2</w:t>
      </w:r>
      <w:r w:rsidRPr="007C4C0D">
        <w:rPr>
          <w:rFonts w:ascii="Times New Roman" w:hAnsi="Times New Roman" w:cs="Times New Roman"/>
          <w:color w:val="000000"/>
          <w:sz w:val="24"/>
          <w:szCs w:val="24"/>
        </w:rPr>
        <w:t>»</w:t>
      </w:r>
    </w:p>
    <w:p w:rsidR="00B235AA" w:rsidRPr="007C4C0D" w:rsidRDefault="00B235AA" w:rsidP="00E4478E">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B235AA" w:rsidRPr="007C4C0D" w:rsidRDefault="00B235AA" w:rsidP="00B235AA">
      <w:pPr>
        <w:spacing w:line="240" w:lineRule="auto"/>
        <w:ind w:firstLine="720"/>
        <w:rPr>
          <w:rFonts w:ascii="Times New Roman" w:hAnsi="Times New Roman" w:cs="Times New Roman"/>
          <w:b/>
          <w:color w:val="000000"/>
          <w:sz w:val="24"/>
          <w:szCs w:val="24"/>
        </w:rPr>
      </w:pPr>
      <w:r w:rsidRPr="007C4C0D">
        <w:rPr>
          <w:rFonts w:ascii="Times New Roman" w:hAnsi="Times New Roman" w:cs="Times New Roman"/>
          <w:b/>
          <w:color w:val="000000"/>
          <w:sz w:val="24"/>
          <w:szCs w:val="24"/>
        </w:rPr>
        <w:t>42.6. Зоны специального назначения (СП)</w:t>
      </w:r>
    </w:p>
    <w:p w:rsidR="00B235AA" w:rsidRPr="007C4C0D" w:rsidRDefault="00B235AA" w:rsidP="00B235AA">
      <w:pPr>
        <w:spacing w:line="240" w:lineRule="auto"/>
        <w:rPr>
          <w:rFonts w:ascii="Times New Roman" w:hAnsi="Times New Roman" w:cs="Times New Roman"/>
          <w:b/>
          <w:color w:val="000000"/>
          <w:sz w:val="24"/>
          <w:szCs w:val="24"/>
        </w:rPr>
      </w:pPr>
      <w:r w:rsidRPr="007C4C0D">
        <w:rPr>
          <w:rFonts w:ascii="Times New Roman" w:hAnsi="Times New Roman" w:cs="Times New Roman"/>
          <w:color w:val="000000"/>
          <w:sz w:val="24"/>
          <w:szCs w:val="24"/>
        </w:rPr>
        <w:t>Зона</w:t>
      </w:r>
      <w:r w:rsidRPr="007C4C0D">
        <w:rPr>
          <w:rFonts w:ascii="Times New Roman" w:hAnsi="Times New Roman" w:cs="Times New Roman"/>
          <w:b/>
          <w:color w:val="000000"/>
          <w:sz w:val="24"/>
          <w:szCs w:val="24"/>
        </w:rPr>
        <w:t xml:space="preserve"> «СП-1» </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b/>
          <w:color w:val="000000"/>
          <w:sz w:val="24"/>
          <w:szCs w:val="24"/>
        </w:rPr>
        <w:t xml:space="preserve">- </w:t>
      </w:r>
      <w:r w:rsidRPr="007C4C0D">
        <w:rPr>
          <w:rFonts w:ascii="Times New Roman" w:hAnsi="Times New Roman" w:cs="Times New Roman"/>
          <w:color w:val="000000"/>
          <w:sz w:val="24"/>
          <w:szCs w:val="24"/>
        </w:rPr>
        <w:t>для размещения объектов специального назначения, с площадью озеленения территории не менее 50%</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lastRenderedPageBreak/>
        <w:t>Зона «</w:t>
      </w:r>
      <w:r w:rsidRPr="007C4C0D">
        <w:rPr>
          <w:rFonts w:ascii="Times New Roman" w:hAnsi="Times New Roman" w:cs="Times New Roman"/>
          <w:b/>
          <w:color w:val="000000"/>
          <w:sz w:val="24"/>
          <w:szCs w:val="24"/>
        </w:rPr>
        <w:t>СП-2</w:t>
      </w:r>
      <w:r w:rsidRPr="007C4C0D">
        <w:rPr>
          <w:rFonts w:ascii="Times New Roman" w:hAnsi="Times New Roman" w:cs="Times New Roman"/>
          <w:color w:val="000000"/>
          <w:sz w:val="24"/>
          <w:szCs w:val="24"/>
        </w:rPr>
        <w:t>»</w:t>
      </w:r>
    </w:p>
    <w:p w:rsidR="00B235AA"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для организации санитарно-защитных зон.</w:t>
      </w:r>
    </w:p>
    <w:p w:rsidR="00B235AA" w:rsidRDefault="00B235AA" w:rsidP="00B235AA">
      <w:pPr>
        <w:spacing w:line="240" w:lineRule="auto"/>
        <w:rPr>
          <w:rFonts w:ascii="Times New Roman" w:hAnsi="Times New Roman" w:cs="Times New Roman"/>
          <w:b/>
          <w:color w:val="000000"/>
          <w:sz w:val="24"/>
          <w:szCs w:val="24"/>
        </w:rPr>
      </w:pPr>
    </w:p>
    <w:p w:rsidR="00B235AA" w:rsidRPr="00E4478E" w:rsidRDefault="00B235AA" w:rsidP="00E4478E">
      <w:pPr>
        <w:spacing w:line="240" w:lineRule="auto"/>
        <w:ind w:firstLine="709"/>
        <w:rPr>
          <w:rFonts w:ascii="Times New Roman" w:hAnsi="Times New Roman" w:cs="Times New Roman"/>
          <w:b/>
          <w:color w:val="000000"/>
          <w:sz w:val="24"/>
          <w:szCs w:val="24"/>
        </w:rPr>
      </w:pPr>
      <w:r w:rsidRPr="007041F3">
        <w:rPr>
          <w:rFonts w:ascii="Times New Roman" w:hAnsi="Times New Roman" w:cs="Times New Roman"/>
          <w:b/>
          <w:color w:val="000000"/>
          <w:sz w:val="24"/>
          <w:szCs w:val="24"/>
        </w:rPr>
        <w:t>42.</w:t>
      </w:r>
      <w:r>
        <w:rPr>
          <w:rFonts w:ascii="Times New Roman" w:hAnsi="Times New Roman" w:cs="Times New Roman"/>
          <w:b/>
          <w:color w:val="000000"/>
          <w:sz w:val="24"/>
          <w:szCs w:val="24"/>
        </w:rPr>
        <w:t>7</w:t>
      </w:r>
      <w:r w:rsidRPr="007041F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w:t>
      </w:r>
      <w:r w:rsidRPr="007041F3">
        <w:rPr>
          <w:rFonts w:ascii="Times New Roman" w:hAnsi="Times New Roman" w:cs="Times New Roman"/>
          <w:b/>
          <w:color w:val="000000"/>
          <w:sz w:val="24"/>
          <w:szCs w:val="24"/>
        </w:rPr>
        <w:t>оны сельск</w:t>
      </w:r>
      <w:r>
        <w:rPr>
          <w:rFonts w:ascii="Times New Roman" w:hAnsi="Times New Roman" w:cs="Times New Roman"/>
          <w:b/>
          <w:color w:val="000000"/>
          <w:sz w:val="24"/>
          <w:szCs w:val="24"/>
        </w:rPr>
        <w:t>охозяйственного использования (С</w:t>
      </w:r>
      <w:r w:rsidRPr="007041F3">
        <w:rPr>
          <w:rFonts w:ascii="Times New Roman" w:hAnsi="Times New Roman" w:cs="Times New Roman"/>
          <w:b/>
          <w:color w:val="000000"/>
          <w:sz w:val="24"/>
          <w:szCs w:val="24"/>
        </w:rPr>
        <w:t>)</w:t>
      </w:r>
    </w:p>
    <w:p w:rsidR="00B235AA" w:rsidRPr="007041F3" w:rsidRDefault="00B235AA" w:rsidP="00B235AA">
      <w:pPr>
        <w:pStyle w:val="a4"/>
        <w:tabs>
          <w:tab w:val="left" w:pos="708"/>
        </w:tabs>
        <w:rPr>
          <w:b/>
          <w:color w:val="000000"/>
          <w:u w:val="single"/>
        </w:rPr>
      </w:pPr>
      <w:r w:rsidRPr="007041F3">
        <w:rPr>
          <w:b/>
          <w:color w:val="000000"/>
          <w:u w:val="single"/>
        </w:rPr>
        <w:t>Зона сельскохозяйственных угодий (С-1)</w:t>
      </w:r>
    </w:p>
    <w:p w:rsidR="00B235AA" w:rsidRPr="007041F3" w:rsidRDefault="00B235AA" w:rsidP="00B235AA">
      <w:pPr>
        <w:numPr>
          <w:ilvl w:val="12"/>
          <w:numId w:val="0"/>
        </w:numPr>
        <w:spacing w:line="240" w:lineRule="auto"/>
        <w:ind w:firstLine="142"/>
        <w:rPr>
          <w:rFonts w:ascii="Times New Roman" w:hAnsi="Times New Roman" w:cs="Times New Roman"/>
          <w:color w:val="000000"/>
          <w:sz w:val="24"/>
          <w:szCs w:val="24"/>
        </w:rPr>
      </w:pPr>
      <w:r w:rsidRPr="007041F3">
        <w:rPr>
          <w:rFonts w:ascii="Times New Roman" w:hAnsi="Times New Roman" w:cs="Times New Roman"/>
          <w:color w:val="000000"/>
          <w:sz w:val="24"/>
          <w:szCs w:val="24"/>
        </w:rPr>
        <w:t xml:space="preserve">Цель выделения: </w:t>
      </w:r>
    </w:p>
    <w:p w:rsidR="00B235AA" w:rsidRPr="00E4478E" w:rsidRDefault="00B235AA" w:rsidP="00E4478E">
      <w:pPr>
        <w:numPr>
          <w:ilvl w:val="12"/>
          <w:numId w:val="0"/>
        </w:numPr>
        <w:spacing w:line="240" w:lineRule="auto"/>
        <w:ind w:firstLine="142"/>
        <w:rPr>
          <w:rFonts w:ascii="Times New Roman" w:hAnsi="Times New Roman" w:cs="Times New Roman"/>
          <w:color w:val="000000"/>
          <w:sz w:val="24"/>
          <w:szCs w:val="24"/>
        </w:rPr>
      </w:pPr>
      <w:r w:rsidRPr="007041F3">
        <w:rPr>
          <w:rFonts w:ascii="Times New Roman" w:hAnsi="Times New Roman" w:cs="Times New Roman"/>
          <w:color w:val="000000"/>
          <w:sz w:val="24"/>
          <w:szCs w:val="24"/>
        </w:rPr>
        <w:t xml:space="preserve">- сохранение и развитие сельскохозяйственных угодий, питомников и обеспечивающих их инфраструктур, </w:t>
      </w:r>
      <w:r w:rsidRPr="007041F3">
        <w:rPr>
          <w:rFonts w:ascii="Times New Roman" w:hAnsi="Times New Roman" w:cs="Times New Roman"/>
          <w:iCs/>
          <w:color w:val="000000"/>
          <w:sz w:val="24"/>
          <w:szCs w:val="24"/>
        </w:rPr>
        <w:t xml:space="preserve">предотвращение их занятия другими видами деятельности </w:t>
      </w:r>
      <w:r w:rsidRPr="007041F3">
        <w:rPr>
          <w:rFonts w:ascii="Times New Roman" w:hAnsi="Times New Roman" w:cs="Times New Roman"/>
          <w:color w:val="000000"/>
          <w:sz w:val="24"/>
          <w:szCs w:val="24"/>
        </w:rPr>
        <w:t>до изменения вида их использования в соответствии с генеральным планом населённого пункта.</w:t>
      </w:r>
    </w:p>
    <w:p w:rsidR="00B235AA" w:rsidRPr="007C4C0D" w:rsidRDefault="00B235AA" w:rsidP="00E4478E">
      <w:pPr>
        <w:tabs>
          <w:tab w:val="left" w:pos="5954"/>
          <w:tab w:val="left" w:pos="9640"/>
        </w:tabs>
        <w:spacing w:line="240" w:lineRule="auto"/>
        <w:jc w:val="center"/>
        <w:rPr>
          <w:rFonts w:ascii="Times New Roman" w:hAnsi="Times New Roman" w:cs="Times New Roman"/>
          <w:b/>
          <w:bCs/>
          <w:color w:val="000000"/>
          <w:sz w:val="24"/>
          <w:szCs w:val="24"/>
        </w:rPr>
      </w:pPr>
      <w:r w:rsidRPr="007C4C0D">
        <w:rPr>
          <w:rFonts w:ascii="Times New Roman" w:hAnsi="Times New Roman" w:cs="Times New Roman"/>
          <w:b/>
          <w:bCs/>
          <w:color w:val="000000"/>
          <w:sz w:val="24"/>
          <w:szCs w:val="24"/>
        </w:rPr>
        <w:t>Статья 43. Описание границ территориальных зон</w:t>
      </w:r>
    </w:p>
    <w:p w:rsidR="00B235AA" w:rsidRPr="00E4478E" w:rsidRDefault="00B235AA" w:rsidP="00E4478E">
      <w:pPr>
        <w:tabs>
          <w:tab w:val="left" w:pos="5954"/>
          <w:tab w:val="left" w:pos="9640"/>
        </w:tabs>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           В пояснительной записке не приводится. См. карту границ территориальных</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зон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Башкортостан, которая представлена в виде картографического документа, являющегося неотъемлемой частью настоящих Правил.    </w:t>
      </w:r>
    </w:p>
    <w:p w:rsidR="00B235AA" w:rsidRPr="007C4C0D" w:rsidRDefault="00B235AA" w:rsidP="00B235AA">
      <w:pPr>
        <w:pStyle w:val="1"/>
        <w:numPr>
          <w:ilvl w:val="0"/>
          <w:numId w:val="0"/>
        </w:numPr>
        <w:ind w:right="141"/>
        <w:rPr>
          <w:color w:val="000000"/>
          <w:sz w:val="24"/>
          <w:szCs w:val="24"/>
        </w:rPr>
      </w:pPr>
    </w:p>
    <w:p w:rsidR="00B235AA" w:rsidRPr="007C4C0D" w:rsidRDefault="00B235AA" w:rsidP="00B235AA">
      <w:pPr>
        <w:pStyle w:val="1"/>
        <w:numPr>
          <w:ilvl w:val="0"/>
          <w:numId w:val="0"/>
        </w:numPr>
        <w:ind w:right="141"/>
        <w:rPr>
          <w:color w:val="000000"/>
          <w:sz w:val="24"/>
          <w:szCs w:val="24"/>
        </w:rPr>
      </w:pPr>
      <w:r w:rsidRPr="007C4C0D">
        <w:rPr>
          <w:color w:val="000000"/>
          <w:sz w:val="24"/>
          <w:szCs w:val="24"/>
        </w:rPr>
        <w:t xml:space="preserve">ГЛАВА </w:t>
      </w:r>
      <w:r w:rsidRPr="007C4C0D">
        <w:rPr>
          <w:color w:val="000000"/>
          <w:sz w:val="24"/>
          <w:szCs w:val="24"/>
          <w:lang w:val="en-US"/>
        </w:rPr>
        <w:t>X</w:t>
      </w:r>
      <w:r w:rsidRPr="007C4C0D">
        <w:rPr>
          <w:color w:val="000000"/>
          <w:sz w:val="24"/>
          <w:szCs w:val="24"/>
        </w:rPr>
        <w:t xml:space="preserve">. КАРТЫ ГРАДОСТРОИТЕЛЬНОГО ЗОНИРОВАНИЯ ТЕРРИТОРИИ </w:t>
      </w:r>
    </w:p>
    <w:p w:rsidR="00B235AA" w:rsidRPr="007C4C0D" w:rsidRDefault="00B235AA" w:rsidP="00B235AA">
      <w:pPr>
        <w:pStyle w:val="1"/>
        <w:numPr>
          <w:ilvl w:val="0"/>
          <w:numId w:val="0"/>
        </w:numPr>
        <w:ind w:right="141"/>
        <w:rPr>
          <w:bCs/>
          <w:color w:val="000000"/>
          <w:sz w:val="24"/>
          <w:szCs w:val="24"/>
        </w:rPr>
      </w:pPr>
      <w:r w:rsidRPr="007C4C0D">
        <w:rPr>
          <w:color w:val="000000"/>
          <w:sz w:val="24"/>
          <w:szCs w:val="24"/>
        </w:rPr>
        <w:t xml:space="preserve"> НАСЕЛЕННЫХ ПУНКТОВ  СЕЛЬСКОГО ПОСЕЛЕНИЯ ТАШЛИНСКИЙ СЕЛЬСОВЕТ МУНИЦИПАЛЬНОГО РАЙОНА</w:t>
      </w:r>
      <w:r w:rsidRPr="000936C9">
        <w:rPr>
          <w:color w:val="FF00FF"/>
          <w:sz w:val="24"/>
          <w:szCs w:val="24"/>
        </w:rPr>
        <w:t xml:space="preserve"> </w:t>
      </w:r>
      <w:r w:rsidRPr="007C4C0D">
        <w:rPr>
          <w:color w:val="000000"/>
          <w:sz w:val="24"/>
          <w:szCs w:val="24"/>
        </w:rPr>
        <w:t>АЛЬШЕЕВСКИЙ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B235AA" w:rsidRPr="007C4C0D" w:rsidRDefault="00B235AA" w:rsidP="00B235AA">
      <w:pPr>
        <w:keepNext/>
        <w:spacing w:line="240" w:lineRule="auto"/>
        <w:ind w:right="-57"/>
        <w:jc w:val="center"/>
        <w:rPr>
          <w:rFonts w:ascii="Times New Roman" w:hAnsi="Times New Roman" w:cs="Times New Roman"/>
          <w:b/>
          <w:bCs/>
          <w:color w:val="000000"/>
          <w:sz w:val="24"/>
          <w:szCs w:val="24"/>
        </w:rPr>
      </w:pPr>
    </w:p>
    <w:p w:rsidR="00B235AA" w:rsidRPr="00E4478E" w:rsidRDefault="00B235AA" w:rsidP="00E4478E">
      <w:pPr>
        <w:keepNext/>
        <w:spacing w:line="240" w:lineRule="auto"/>
        <w:ind w:right="-57"/>
        <w:jc w:val="center"/>
        <w:rPr>
          <w:rFonts w:ascii="Times New Roman" w:hAnsi="Times New Roman" w:cs="Times New Roman"/>
          <w:b/>
          <w:bCs/>
          <w:color w:val="000000"/>
          <w:sz w:val="24"/>
          <w:szCs w:val="24"/>
        </w:rPr>
      </w:pPr>
      <w:r w:rsidRPr="007C4C0D">
        <w:rPr>
          <w:rFonts w:ascii="Times New Roman" w:hAnsi="Times New Roman" w:cs="Times New Roman"/>
          <w:b/>
          <w:bCs/>
          <w:color w:val="000000"/>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1. Карты границ зон с особыми условиями использования </w:t>
      </w:r>
      <w:r w:rsidRPr="007C4C0D">
        <w:rPr>
          <w:rFonts w:ascii="Times New Roman" w:hAnsi="Times New Roman" w:cs="Times New Roman"/>
          <w:bCs/>
          <w:color w:val="000000"/>
          <w:sz w:val="24"/>
          <w:szCs w:val="24"/>
        </w:rPr>
        <w:t xml:space="preserve">территории </w:t>
      </w:r>
      <w:r w:rsidRPr="007C4C0D">
        <w:rPr>
          <w:rFonts w:ascii="Times New Roman" w:hAnsi="Times New Roman" w:cs="Times New Roman"/>
          <w:color w:val="000000"/>
          <w:sz w:val="24"/>
          <w:szCs w:val="24"/>
        </w:rPr>
        <w:t xml:space="preserve"> населенных пунктов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7C4C0D">
        <w:rPr>
          <w:rFonts w:ascii="Times New Roman" w:hAnsi="Times New Roman" w:cs="Times New Roman"/>
          <w:color w:val="000000"/>
          <w:sz w:val="24"/>
          <w:szCs w:val="24"/>
          <w:lang w:val="en-US"/>
        </w:rPr>
        <w:t>II</w:t>
      </w:r>
      <w:r w:rsidRPr="007C4C0D">
        <w:rPr>
          <w:rFonts w:ascii="Times New Roman" w:hAnsi="Times New Roman" w:cs="Times New Roman"/>
          <w:color w:val="000000"/>
          <w:sz w:val="24"/>
          <w:szCs w:val="24"/>
        </w:rPr>
        <w:t>, являющихся неотъемлемой частью настоящих Правил.</w:t>
      </w:r>
    </w:p>
    <w:p w:rsidR="00B235AA" w:rsidRPr="007C4C0D" w:rsidRDefault="00B235AA" w:rsidP="00B235AA">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C4C0D">
        <w:rPr>
          <w:rFonts w:ascii="Times New Roman" w:hAnsi="Times New Roman" w:cs="Times New Roman"/>
          <w:bCs/>
          <w:color w:val="000000"/>
          <w:sz w:val="24"/>
          <w:szCs w:val="24"/>
        </w:rPr>
        <w:t xml:space="preserve">территории </w:t>
      </w:r>
      <w:r w:rsidRPr="007C4C0D">
        <w:rPr>
          <w:rFonts w:ascii="Times New Roman" w:hAnsi="Times New Roman" w:cs="Times New Roman"/>
          <w:color w:val="000000"/>
          <w:sz w:val="24"/>
          <w:szCs w:val="24"/>
        </w:rPr>
        <w:t xml:space="preserve"> населенных пунктов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B235AA" w:rsidRPr="000936C9" w:rsidRDefault="00B235AA" w:rsidP="00B235AA">
      <w:pPr>
        <w:spacing w:line="240" w:lineRule="auto"/>
        <w:rPr>
          <w:rFonts w:ascii="Times New Roman" w:hAnsi="Times New Roman" w:cs="Times New Roman"/>
          <w:color w:val="FF00FF"/>
          <w:sz w:val="24"/>
          <w:szCs w:val="24"/>
        </w:rPr>
      </w:pPr>
      <w:r w:rsidRPr="007C4C0D">
        <w:rPr>
          <w:rFonts w:ascii="Times New Roman" w:hAnsi="Times New Roman" w:cs="Times New Roman"/>
          <w:color w:val="000000"/>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w:t>
      </w:r>
    </w:p>
    <w:p w:rsidR="00B235AA" w:rsidRPr="00E4478E" w:rsidRDefault="00B235AA" w:rsidP="00E4478E">
      <w:pPr>
        <w:spacing w:line="240" w:lineRule="auto"/>
        <w:rPr>
          <w:rFonts w:ascii="Times New Roman" w:hAnsi="Times New Roman" w:cs="Times New Roman"/>
          <w:color w:val="000000"/>
          <w:sz w:val="24"/>
          <w:szCs w:val="24"/>
        </w:rPr>
      </w:pPr>
      <w:r w:rsidRPr="007C4C0D">
        <w:rPr>
          <w:rFonts w:ascii="Times New Roman" w:hAnsi="Times New Roman" w:cs="Times New Roman"/>
          <w:color w:val="000000"/>
          <w:sz w:val="24"/>
          <w:szCs w:val="24"/>
        </w:rPr>
        <w:t>4.</w:t>
      </w:r>
      <w:r w:rsidRPr="007C4C0D">
        <w:rPr>
          <w:rFonts w:ascii="Times New Roman" w:hAnsi="Times New Roman" w:cs="Times New Roman"/>
          <w:b/>
          <w:color w:val="000000"/>
          <w:sz w:val="24"/>
          <w:szCs w:val="24"/>
        </w:rPr>
        <w:t xml:space="preserve"> </w:t>
      </w:r>
      <w:r w:rsidRPr="007C4C0D">
        <w:rPr>
          <w:rFonts w:ascii="Times New Roman" w:hAnsi="Times New Roman" w:cs="Times New Roman"/>
          <w:color w:val="000000"/>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C4C0D">
        <w:rPr>
          <w:rFonts w:ascii="Times New Roman" w:hAnsi="Times New Roman" w:cs="Times New Roman"/>
          <w:bCs/>
          <w:color w:val="000000"/>
          <w:sz w:val="24"/>
          <w:szCs w:val="24"/>
        </w:rPr>
        <w:t xml:space="preserve">территории </w:t>
      </w:r>
      <w:r w:rsidRPr="007C4C0D">
        <w:rPr>
          <w:rFonts w:ascii="Times New Roman" w:hAnsi="Times New Roman" w:cs="Times New Roman"/>
          <w:color w:val="000000"/>
          <w:sz w:val="24"/>
          <w:szCs w:val="24"/>
        </w:rPr>
        <w:t xml:space="preserve"> населенных пунктов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7C4C0D">
        <w:rPr>
          <w:rFonts w:ascii="Times New Roman" w:hAnsi="Times New Roman" w:cs="Times New Roman"/>
          <w:color w:val="000000"/>
          <w:sz w:val="24"/>
          <w:szCs w:val="24"/>
        </w:rPr>
        <w:lastRenderedPageBreak/>
        <w:t>Башкортостан</w:t>
      </w:r>
      <w:r w:rsidRPr="000936C9">
        <w:rPr>
          <w:rFonts w:ascii="Times New Roman" w:hAnsi="Times New Roman" w:cs="Times New Roman"/>
          <w:color w:val="FF00FF"/>
          <w:sz w:val="24"/>
          <w:szCs w:val="24"/>
        </w:rPr>
        <w:t xml:space="preserve"> </w:t>
      </w:r>
      <w:r w:rsidRPr="00A46BDA">
        <w:rPr>
          <w:rFonts w:ascii="Times New Roman" w:hAnsi="Times New Roman" w:cs="Times New Roman"/>
          <w:color w:val="000000"/>
          <w:sz w:val="24"/>
          <w:szCs w:val="24"/>
        </w:rPr>
        <w:t>отображены стационарные техногенные источники с указанием  размеров  санитарно-защитных зон, в том числе кладбищ в таблице 1.</w:t>
      </w:r>
    </w:p>
    <w:p w:rsidR="00B235AA" w:rsidRPr="00A46BDA" w:rsidRDefault="00B235AA" w:rsidP="00B235AA">
      <w:pPr>
        <w:keepNext/>
        <w:spacing w:line="240" w:lineRule="auto"/>
        <w:ind w:right="-57"/>
        <w:jc w:val="center"/>
        <w:rPr>
          <w:rFonts w:ascii="Times New Roman" w:hAnsi="Times New Roman" w:cs="Times New Roman"/>
          <w:b/>
          <w:bCs/>
          <w:color w:val="000000"/>
          <w:sz w:val="24"/>
          <w:szCs w:val="24"/>
        </w:rPr>
      </w:pPr>
      <w:r w:rsidRPr="00A46BDA">
        <w:rPr>
          <w:rFonts w:ascii="Times New Roman" w:hAnsi="Times New Roman" w:cs="Times New Roman"/>
          <w:b/>
          <w:bCs/>
          <w:color w:val="000000"/>
          <w:sz w:val="24"/>
          <w:szCs w:val="24"/>
        </w:rPr>
        <w:t>Статья 45. Перечень зон с особыми условиями использования территорий по</w:t>
      </w:r>
    </w:p>
    <w:p w:rsidR="00B235AA" w:rsidRPr="00E4478E" w:rsidRDefault="00B235AA" w:rsidP="00E4478E">
      <w:pPr>
        <w:keepNext/>
        <w:spacing w:line="240" w:lineRule="auto"/>
        <w:ind w:right="-57"/>
        <w:jc w:val="center"/>
        <w:rPr>
          <w:rFonts w:ascii="Times New Roman" w:hAnsi="Times New Roman" w:cs="Times New Roman"/>
          <w:b/>
          <w:bCs/>
          <w:color w:val="000000"/>
          <w:sz w:val="24"/>
          <w:szCs w:val="24"/>
        </w:rPr>
      </w:pPr>
      <w:r w:rsidRPr="00A46BDA">
        <w:rPr>
          <w:rFonts w:ascii="Times New Roman" w:hAnsi="Times New Roman" w:cs="Times New Roman"/>
          <w:b/>
          <w:bCs/>
          <w:color w:val="000000"/>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A46BDA">
        <w:rPr>
          <w:rFonts w:ascii="Times New Roman" w:hAnsi="Times New Roman" w:cs="Times New Roman"/>
          <w:bCs/>
          <w:color w:val="000000"/>
          <w:sz w:val="24"/>
          <w:szCs w:val="24"/>
        </w:rPr>
        <w:t xml:space="preserve">территории </w:t>
      </w:r>
      <w:r w:rsidRPr="00A46BDA">
        <w:rPr>
          <w:rFonts w:ascii="Times New Roman" w:hAnsi="Times New Roman" w:cs="Times New Roman"/>
          <w:color w:val="000000"/>
          <w:sz w:val="24"/>
          <w:szCs w:val="24"/>
        </w:rPr>
        <w:t xml:space="preserve"> населенных пунктов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A46BDA">
        <w:rPr>
          <w:rFonts w:ascii="Times New Roman" w:hAnsi="Times New Roman" w:cs="Times New Roman"/>
          <w:color w:val="000000"/>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Зоны охраны водных объектов.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Санитарно-защитные зоны  от стационарных техногенных источников.</w:t>
      </w:r>
    </w:p>
    <w:p w:rsidR="00B235AA" w:rsidRPr="00A46BDA" w:rsidRDefault="00B235AA" w:rsidP="00B235AA">
      <w:pPr>
        <w:spacing w:line="240" w:lineRule="auto"/>
        <w:rPr>
          <w:rFonts w:ascii="Times New Roman" w:hAnsi="Times New Roman" w:cs="Times New Roman"/>
          <w:b/>
          <w:bCs/>
          <w:color w:val="000000"/>
          <w:sz w:val="24"/>
          <w:szCs w:val="24"/>
        </w:rPr>
      </w:pPr>
      <w:r w:rsidRPr="00A46BDA">
        <w:rPr>
          <w:rFonts w:ascii="Times New Roman" w:hAnsi="Times New Roman" w:cs="Times New Roman"/>
          <w:color w:val="000000"/>
          <w:sz w:val="24"/>
          <w:szCs w:val="24"/>
        </w:rPr>
        <w:t>2.  В составе зон охраны водных объектов отображены следующие зоны: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прибрежной защитной полосы;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Зона водоохраной полосы.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3. В составе санитарно-защитных зон от стационарных техногенных источников отображены следующие зоны: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w:t>
      </w:r>
      <w:r w:rsidRPr="00A46BDA">
        <w:rPr>
          <w:rFonts w:ascii="Times New Roman" w:hAnsi="Times New Roman" w:cs="Times New Roman"/>
          <w:b/>
          <w:bCs/>
          <w:color w:val="000000"/>
          <w:sz w:val="24"/>
          <w:szCs w:val="24"/>
        </w:rPr>
        <w:t xml:space="preserve"> </w:t>
      </w:r>
      <w:r w:rsidRPr="00A46BDA">
        <w:rPr>
          <w:rFonts w:ascii="Times New Roman" w:hAnsi="Times New Roman" w:cs="Times New Roman"/>
          <w:color w:val="000000"/>
          <w:sz w:val="24"/>
          <w:szCs w:val="24"/>
        </w:rPr>
        <w:t>санитарно-защитная от стационарных техногенных источников;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санитарно-защитная от закрытых и открытых кладбищ;</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4. В составе санитарно-защитных зон от предприятий, режимных и спец. объектов отображены следующие зоны: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санитарно-защитная от ВЛ высокого, низкого напряжения;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санитарно-защитная от трансформаторной подстанции;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санитарно-защитная от ГРП;</w:t>
      </w:r>
    </w:p>
    <w:p w:rsidR="00B235A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санитарно-защитная от котельной;</w:t>
      </w: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Default="00B235AA" w:rsidP="00B235AA">
      <w:pPr>
        <w:spacing w:line="240" w:lineRule="auto"/>
        <w:rPr>
          <w:rFonts w:ascii="Times New Roman" w:hAnsi="Times New Roman" w:cs="Times New Roman"/>
          <w:color w:val="000000"/>
          <w:sz w:val="24"/>
          <w:szCs w:val="24"/>
        </w:rPr>
      </w:pPr>
    </w:p>
    <w:p w:rsidR="00B235AA" w:rsidRPr="00A46BDA" w:rsidRDefault="00B235AA" w:rsidP="00B235AA">
      <w:pPr>
        <w:spacing w:line="240" w:lineRule="auto"/>
        <w:rPr>
          <w:rFonts w:ascii="Times New Roman" w:hAnsi="Times New Roman" w:cs="Times New Roman"/>
          <w:color w:val="000000"/>
          <w:sz w:val="24"/>
          <w:szCs w:val="24"/>
        </w:rPr>
      </w:pPr>
    </w:p>
    <w:p w:rsidR="00E4478E" w:rsidRDefault="00E4478E" w:rsidP="00B235AA">
      <w:pPr>
        <w:pStyle w:val="ConsPlusNormal"/>
        <w:widowControl/>
        <w:ind w:firstLine="0"/>
        <w:jc w:val="right"/>
        <w:rPr>
          <w:rFonts w:ascii="Times New Roman" w:hAnsi="Times New Roman" w:cs="Times New Roman"/>
          <w:b/>
          <w:color w:val="000000"/>
          <w:sz w:val="24"/>
          <w:szCs w:val="24"/>
        </w:rPr>
      </w:pPr>
    </w:p>
    <w:p w:rsidR="00B235AA" w:rsidRPr="001C0749" w:rsidRDefault="00B235AA" w:rsidP="00B235AA">
      <w:pPr>
        <w:pStyle w:val="ConsPlusNormal"/>
        <w:widowControl/>
        <w:ind w:firstLine="0"/>
        <w:jc w:val="right"/>
        <w:rPr>
          <w:rFonts w:ascii="Times New Roman" w:hAnsi="Times New Roman" w:cs="Times New Roman"/>
          <w:b/>
          <w:color w:val="000000"/>
          <w:sz w:val="24"/>
          <w:szCs w:val="24"/>
        </w:rPr>
      </w:pPr>
      <w:r w:rsidRPr="001C0749">
        <w:rPr>
          <w:rFonts w:ascii="Times New Roman" w:hAnsi="Times New Roman" w:cs="Times New Roman"/>
          <w:b/>
          <w:color w:val="000000"/>
          <w:sz w:val="24"/>
          <w:szCs w:val="24"/>
        </w:rPr>
        <w:t>Таблица 1</w:t>
      </w:r>
    </w:p>
    <w:p w:rsidR="00B235AA" w:rsidRPr="00A46BDA" w:rsidRDefault="00B235AA" w:rsidP="00B235AA">
      <w:pPr>
        <w:spacing w:line="240" w:lineRule="auto"/>
        <w:jc w:val="center"/>
        <w:rPr>
          <w:rFonts w:ascii="Times New Roman" w:hAnsi="Times New Roman" w:cs="Times New Roman"/>
          <w:b/>
          <w:color w:val="000000"/>
          <w:sz w:val="24"/>
          <w:szCs w:val="24"/>
        </w:rPr>
      </w:pPr>
      <w:r w:rsidRPr="001C0749">
        <w:rPr>
          <w:rFonts w:ascii="Times New Roman" w:hAnsi="Times New Roman" w:cs="Times New Roman"/>
          <w:b/>
          <w:color w:val="000000"/>
          <w:sz w:val="24"/>
          <w:szCs w:val="24"/>
        </w:rPr>
        <w:t>Перечень предприятий и социальных объектов формирующих границы санитарно-</w:t>
      </w:r>
      <w:r w:rsidRPr="00A46BDA">
        <w:rPr>
          <w:rFonts w:ascii="Times New Roman" w:hAnsi="Times New Roman" w:cs="Times New Roman"/>
          <w:b/>
          <w:color w:val="000000"/>
          <w:sz w:val="24"/>
          <w:szCs w:val="24"/>
        </w:rPr>
        <w:t>защитных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88"/>
        <w:gridCol w:w="2579"/>
        <w:gridCol w:w="2199"/>
        <w:gridCol w:w="1886"/>
      </w:tblGrid>
      <w:tr w:rsidR="00B235AA" w:rsidRPr="002D13EE" w:rsidTr="000E7625">
        <w:trPr>
          <w:trHeight w:val="1326"/>
        </w:trPr>
        <w:tc>
          <w:tcPr>
            <w:tcW w:w="576" w:type="dxa"/>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 п/п</w:t>
            </w:r>
          </w:p>
        </w:tc>
        <w:tc>
          <w:tcPr>
            <w:tcW w:w="3050" w:type="dxa"/>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Наименование населенного пункта</w:t>
            </w:r>
          </w:p>
        </w:tc>
        <w:tc>
          <w:tcPr>
            <w:tcW w:w="2061" w:type="dxa"/>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Производственная структура</w:t>
            </w:r>
          </w:p>
        </w:tc>
        <w:tc>
          <w:tcPr>
            <w:tcW w:w="2320" w:type="dxa"/>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Размер СЗЗ</w:t>
            </w:r>
          </w:p>
          <w:p w:rsidR="00B235AA" w:rsidRPr="002D13EE" w:rsidRDefault="00B235AA" w:rsidP="000E7625">
            <w:pPr>
              <w:pStyle w:val="ConsPlusTitle"/>
              <w:widowControl/>
              <w:jc w:val="center"/>
              <w:rPr>
                <w:rFonts w:ascii="Times New Roman" w:hAnsi="Times New Roman" w:cs="Times New Roman"/>
                <w:b w:val="0"/>
              </w:rPr>
            </w:pPr>
            <w:r w:rsidRPr="002D13EE">
              <w:rPr>
                <w:rFonts w:ascii="Times New Roman" w:hAnsi="Times New Roman" w:cs="Times New Roman"/>
                <w:b w:val="0"/>
              </w:rPr>
              <w:t>по СанПиН 2.2.1/2.1.1.1200-03</w:t>
            </w:r>
          </w:p>
          <w:p w:rsidR="00B235AA" w:rsidRPr="002D13EE" w:rsidRDefault="00B235AA" w:rsidP="000E7625">
            <w:pPr>
              <w:pStyle w:val="ConsPlusTitle"/>
              <w:widowControl/>
              <w:jc w:val="center"/>
              <w:rPr>
                <w:rFonts w:ascii="Times New Roman" w:hAnsi="Times New Roman" w:cs="Times New Roman"/>
                <w:b w:val="0"/>
              </w:rPr>
            </w:pPr>
            <w:r w:rsidRPr="002D13EE">
              <w:rPr>
                <w:rFonts w:ascii="Times New Roman" w:hAnsi="Times New Roman" w:cs="Times New Roman"/>
                <w:b w:val="0"/>
              </w:rPr>
              <w:t>м</w:t>
            </w:r>
          </w:p>
        </w:tc>
        <w:tc>
          <w:tcPr>
            <w:tcW w:w="2005" w:type="dxa"/>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Основание для</w:t>
            </w:r>
          </w:p>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пересмотра размера СЗЗ</w:t>
            </w:r>
          </w:p>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на перспективу</w:t>
            </w:r>
          </w:p>
        </w:tc>
      </w:tr>
      <w:tr w:rsidR="00B235AA" w:rsidRPr="002D13EE" w:rsidTr="000E7625">
        <w:trPr>
          <w:trHeight w:val="371"/>
        </w:trPr>
        <w:tc>
          <w:tcPr>
            <w:tcW w:w="576" w:type="dxa"/>
            <w:tcBorders>
              <w:bottom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1</w:t>
            </w:r>
          </w:p>
        </w:tc>
        <w:tc>
          <w:tcPr>
            <w:tcW w:w="3050" w:type="dxa"/>
            <w:tcBorders>
              <w:bottom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2</w:t>
            </w:r>
          </w:p>
        </w:tc>
        <w:tc>
          <w:tcPr>
            <w:tcW w:w="2061" w:type="dxa"/>
            <w:tcBorders>
              <w:bottom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3</w:t>
            </w:r>
          </w:p>
        </w:tc>
        <w:tc>
          <w:tcPr>
            <w:tcW w:w="2320" w:type="dxa"/>
            <w:tcBorders>
              <w:bottom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4</w:t>
            </w:r>
          </w:p>
        </w:tc>
        <w:tc>
          <w:tcPr>
            <w:tcW w:w="2005" w:type="dxa"/>
            <w:tcBorders>
              <w:bottom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5</w:t>
            </w:r>
          </w:p>
        </w:tc>
      </w:tr>
      <w:tr w:rsidR="00B235AA" w:rsidRPr="002D13EE" w:rsidTr="000E7625">
        <w:trPr>
          <w:trHeight w:val="1307"/>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1</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FD485E" w:rsidRDefault="00B235AA" w:rsidP="000E7625">
            <w:pPr>
              <w:ind w:left="153"/>
              <w:rPr>
                <w:rFonts w:ascii="Times New Roman" w:hAnsi="Times New Roman" w:cs="Times New Roman"/>
                <w:sz w:val="20"/>
                <w:szCs w:val="20"/>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spacing w:line="240" w:lineRule="auto"/>
              <w:ind w:left="153"/>
              <w:rPr>
                <w:rFonts w:ascii="Times New Roman" w:hAnsi="Times New Roman" w:cs="Times New Roman"/>
              </w:rPr>
            </w:pPr>
            <w:r w:rsidRPr="002D13EE">
              <w:rPr>
                <w:rFonts w:ascii="Times New Roman" w:hAnsi="Times New Roman" w:cs="Times New Roman"/>
              </w:rPr>
              <w:t>Машино-тракторная мастерская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both"/>
              <w:rPr>
                <w:rFonts w:ascii="Times New Roman" w:hAnsi="Times New Roman" w:cs="Times New Roman"/>
                <w:sz w:val="16"/>
                <w:szCs w:val="16"/>
              </w:rPr>
            </w:pPr>
            <w:r w:rsidRPr="002D13EE">
              <w:rPr>
                <w:rFonts w:ascii="Times New Roman" w:hAnsi="Times New Roman" w:cs="Times New Roman"/>
                <w:sz w:val="16"/>
                <w:szCs w:val="16"/>
              </w:rPr>
              <w:t>Размеры и границы санитарно-защитной зоны определяются в проекте санитарно-защитной зоны.</w:t>
            </w:r>
          </w:p>
        </w:tc>
      </w:tr>
      <w:tr w:rsidR="00B235AA" w:rsidRPr="002D13EE" w:rsidTr="000E7625">
        <w:trPr>
          <w:trHeight w:val="769"/>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2</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spacing w:line="240" w:lineRule="auto"/>
              <w:ind w:left="153"/>
              <w:rPr>
                <w:rFonts w:ascii="Times New Roman" w:hAnsi="Times New Roman" w:cs="Times New Roman"/>
              </w:rPr>
            </w:pPr>
            <w:r w:rsidRPr="002D13EE">
              <w:rPr>
                <w:rFonts w:ascii="Times New Roman" w:hAnsi="Times New Roman" w:cs="Times New Roman"/>
              </w:rPr>
              <w:t xml:space="preserve">Молочно-товарная ферма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both"/>
              <w:rPr>
                <w:rFonts w:ascii="Times New Roman" w:hAnsi="Times New Roman" w:cs="Times New Roman"/>
              </w:rPr>
            </w:pPr>
            <w:r w:rsidRPr="002D13EE">
              <w:rPr>
                <w:rFonts w:ascii="Times New Roman" w:hAnsi="Times New Roman" w:cs="Times New Roman"/>
              </w:rPr>
              <w:t xml:space="preserve">               -//-</w:t>
            </w:r>
          </w:p>
        </w:tc>
      </w:tr>
      <w:tr w:rsidR="00B235AA" w:rsidRPr="002D13EE" w:rsidTr="000E7625">
        <w:trPr>
          <w:trHeight w:val="764"/>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3</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sidRPr="002D13EE">
              <w:rPr>
                <w:rFonts w:ascii="Times New Roman" w:hAnsi="Times New Roman" w:cs="Times New Roman"/>
              </w:rPr>
              <w:t>Зерноток</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center"/>
              <w:rPr>
                <w:rFonts w:ascii="Times New Roman" w:hAnsi="Times New Roman" w:cs="Times New Roman"/>
              </w:rPr>
            </w:pPr>
            <w:r w:rsidRPr="002D13EE">
              <w:rPr>
                <w:rFonts w:ascii="Times New Roman" w:hAnsi="Times New Roman" w:cs="Times New Roman"/>
              </w:rPr>
              <w:t>-//-</w:t>
            </w:r>
          </w:p>
        </w:tc>
      </w:tr>
      <w:tr w:rsidR="00B235AA" w:rsidRPr="002D13EE" w:rsidTr="000E7625">
        <w:trPr>
          <w:trHeight w:val="699"/>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4</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spacing w:line="240" w:lineRule="auto"/>
              <w:ind w:left="153"/>
              <w:rPr>
                <w:rFonts w:ascii="Times New Roman" w:hAnsi="Times New Roman" w:cs="Times New Roman"/>
              </w:rPr>
            </w:pPr>
            <w:r w:rsidRPr="002D13EE">
              <w:rPr>
                <w:rFonts w:ascii="Times New Roman" w:hAnsi="Times New Roman" w:cs="Times New Roman"/>
              </w:rPr>
              <w:t>Склады ГСМ</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both"/>
              <w:rPr>
                <w:rFonts w:ascii="Times New Roman" w:hAnsi="Times New Roman" w:cs="Times New Roman"/>
              </w:rPr>
            </w:pPr>
            <w:r w:rsidRPr="002D13EE">
              <w:rPr>
                <w:rFonts w:ascii="Times New Roman" w:hAnsi="Times New Roman" w:cs="Times New Roman"/>
              </w:rPr>
              <w:t xml:space="preserve">               -//-</w:t>
            </w:r>
          </w:p>
        </w:tc>
      </w:tr>
      <w:tr w:rsidR="00B235AA" w:rsidRPr="002D13EE" w:rsidTr="000E7625">
        <w:trPr>
          <w:trHeight w:val="720"/>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5</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spacing w:line="240" w:lineRule="auto"/>
              <w:ind w:left="153"/>
              <w:rPr>
                <w:rFonts w:ascii="Times New Roman" w:hAnsi="Times New Roman" w:cs="Times New Roman"/>
              </w:rPr>
            </w:pPr>
            <w:r w:rsidRPr="002D13EE">
              <w:rPr>
                <w:rFonts w:ascii="Times New Roman" w:hAnsi="Times New Roman" w:cs="Times New Roman"/>
              </w:rPr>
              <w:t>Газораспределительная подстанция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15</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both"/>
              <w:rPr>
                <w:rFonts w:ascii="Times New Roman" w:hAnsi="Times New Roman" w:cs="Times New Roman"/>
              </w:rPr>
            </w:pPr>
            <w:r w:rsidRPr="002D13EE">
              <w:rPr>
                <w:rFonts w:ascii="Times New Roman" w:hAnsi="Times New Roman" w:cs="Times New Roman"/>
              </w:rPr>
              <w:t xml:space="preserve">               -//-</w:t>
            </w:r>
          </w:p>
        </w:tc>
      </w:tr>
      <w:tr w:rsidR="00B235AA" w:rsidRPr="002D13EE" w:rsidTr="000E7625">
        <w:trPr>
          <w:trHeight w:val="702"/>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6</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sidRPr="002D13EE">
              <w:rPr>
                <w:rFonts w:ascii="Times New Roman" w:hAnsi="Times New Roman" w:cs="Times New Roman"/>
              </w:rPr>
              <w:t>Котельная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center"/>
              <w:rPr>
                <w:rFonts w:ascii="Times New Roman" w:hAnsi="Times New Roman" w:cs="Times New Roman"/>
              </w:rPr>
            </w:pPr>
            <w:r w:rsidRPr="002D13EE">
              <w:rPr>
                <w:rFonts w:ascii="Times New Roman" w:hAnsi="Times New Roman" w:cs="Times New Roman"/>
              </w:rPr>
              <w:t>-//-</w:t>
            </w:r>
          </w:p>
        </w:tc>
      </w:tr>
      <w:tr w:rsidR="00B235AA" w:rsidRPr="002D13EE" w:rsidTr="000E7625">
        <w:trPr>
          <w:trHeight w:val="702"/>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7</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sidRPr="002D13EE">
              <w:rPr>
                <w:rFonts w:ascii="Times New Roman" w:hAnsi="Times New Roman" w:cs="Times New Roman"/>
              </w:rPr>
              <w:t>Водозаборная скважина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250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center"/>
              <w:rPr>
                <w:rFonts w:ascii="Times New Roman" w:hAnsi="Times New Roman" w:cs="Times New Roman"/>
              </w:rPr>
            </w:pPr>
            <w:r w:rsidRPr="002D13EE">
              <w:rPr>
                <w:rFonts w:ascii="Times New Roman" w:hAnsi="Times New Roman" w:cs="Times New Roman"/>
              </w:rPr>
              <w:t>-//-</w:t>
            </w:r>
          </w:p>
        </w:tc>
      </w:tr>
      <w:tr w:rsidR="00B235AA" w:rsidRPr="002D13EE" w:rsidTr="000E7625">
        <w:trPr>
          <w:trHeight w:val="702"/>
        </w:trPr>
        <w:tc>
          <w:tcPr>
            <w:tcW w:w="576" w:type="dxa"/>
            <w:tcBorders>
              <w:top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rPr>
            </w:pPr>
            <w:r w:rsidRPr="002D13EE">
              <w:rPr>
                <w:rFonts w:ascii="Times New Roman" w:hAnsi="Times New Roman" w:cs="Times New Roman"/>
              </w:rPr>
              <w:t>8</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Pr>
                <w:rFonts w:ascii="Times New Roman" w:hAnsi="Times New Roman" w:cs="Times New Roman"/>
                <w:sz w:val="20"/>
                <w:szCs w:val="20"/>
              </w:rPr>
              <w:t>с.Ташлы, д.Баязитово, д.Таштюбе</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ind w:left="153"/>
              <w:rPr>
                <w:rFonts w:ascii="Times New Roman" w:hAnsi="Times New Roman" w:cs="Times New Roman"/>
              </w:rPr>
            </w:pPr>
            <w:r w:rsidRPr="002D13EE">
              <w:rPr>
                <w:rFonts w:ascii="Times New Roman" w:hAnsi="Times New Roman" w:cs="Times New Roman"/>
              </w:rPr>
              <w:t>Водонапорная башня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2D13EE" w:rsidRDefault="00B235AA" w:rsidP="000E7625">
            <w:pPr>
              <w:jc w:val="center"/>
              <w:rPr>
                <w:rFonts w:ascii="Times New Roman" w:hAnsi="Times New Roman" w:cs="Times New Roman"/>
                <w:sz w:val="20"/>
                <w:szCs w:val="20"/>
              </w:rPr>
            </w:pPr>
            <w:r w:rsidRPr="002D13EE">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B235AA" w:rsidRPr="002D13EE" w:rsidRDefault="00B235AA" w:rsidP="000E7625">
            <w:pPr>
              <w:pStyle w:val="ConsPlusNormal"/>
              <w:widowControl/>
              <w:ind w:firstLine="0"/>
              <w:jc w:val="center"/>
              <w:rPr>
                <w:rFonts w:ascii="Times New Roman" w:hAnsi="Times New Roman" w:cs="Times New Roman"/>
              </w:rPr>
            </w:pPr>
            <w:r w:rsidRPr="002D13EE">
              <w:rPr>
                <w:rFonts w:ascii="Times New Roman" w:hAnsi="Times New Roman" w:cs="Times New Roman"/>
              </w:rPr>
              <w:t>-//-</w:t>
            </w:r>
          </w:p>
        </w:tc>
      </w:tr>
    </w:tbl>
    <w:p w:rsidR="00B235AA" w:rsidRPr="00A46BD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E4478E" w:rsidRDefault="00E4478E" w:rsidP="00B235AA">
      <w:pPr>
        <w:shd w:val="clear" w:color="auto" w:fill="FFFFFF"/>
        <w:spacing w:line="240" w:lineRule="auto"/>
        <w:jc w:val="center"/>
        <w:rPr>
          <w:rFonts w:ascii="Times New Roman" w:hAnsi="Times New Roman" w:cs="Times New Roman"/>
          <w:bCs/>
          <w:color w:val="000000"/>
          <w:sz w:val="28"/>
          <w:szCs w:val="28"/>
        </w:rPr>
      </w:pPr>
    </w:p>
    <w:p w:rsidR="00B235AA" w:rsidRDefault="00B235AA" w:rsidP="00B235AA">
      <w:pPr>
        <w:shd w:val="clear" w:color="auto" w:fill="FFFFFF"/>
        <w:spacing w:line="240" w:lineRule="auto"/>
        <w:jc w:val="center"/>
        <w:rPr>
          <w:rFonts w:ascii="Times New Roman" w:hAnsi="Times New Roman" w:cs="Times New Roman"/>
          <w:bCs/>
          <w:color w:val="000000"/>
          <w:sz w:val="28"/>
          <w:szCs w:val="28"/>
        </w:rPr>
      </w:pPr>
    </w:p>
    <w:p w:rsidR="00B235AA" w:rsidRPr="00A46BDA" w:rsidRDefault="00B235AA" w:rsidP="00B235AA">
      <w:pPr>
        <w:shd w:val="clear" w:color="auto" w:fill="FFFFFF"/>
        <w:spacing w:line="240" w:lineRule="auto"/>
        <w:jc w:val="center"/>
        <w:rPr>
          <w:rFonts w:ascii="Times New Roman" w:hAnsi="Times New Roman" w:cs="Times New Roman"/>
          <w:bCs/>
          <w:color w:val="000000"/>
          <w:sz w:val="28"/>
          <w:szCs w:val="28"/>
        </w:rPr>
      </w:pPr>
      <w:r w:rsidRPr="00A46BDA">
        <w:rPr>
          <w:rFonts w:ascii="Times New Roman" w:hAnsi="Times New Roman" w:cs="Times New Roman"/>
          <w:bCs/>
          <w:color w:val="000000"/>
          <w:sz w:val="28"/>
          <w:szCs w:val="28"/>
        </w:rPr>
        <w:t xml:space="preserve">ЧАСТЬ </w:t>
      </w:r>
      <w:r w:rsidRPr="00A46BDA">
        <w:rPr>
          <w:rFonts w:ascii="Times New Roman" w:hAnsi="Times New Roman" w:cs="Times New Roman"/>
          <w:bCs/>
          <w:color w:val="000000"/>
          <w:sz w:val="28"/>
          <w:szCs w:val="28"/>
          <w:lang w:val="en-US"/>
        </w:rPr>
        <w:t>III</w:t>
      </w:r>
      <w:r w:rsidRPr="00A46BDA">
        <w:rPr>
          <w:rFonts w:ascii="Times New Roman" w:hAnsi="Times New Roman" w:cs="Times New Roman"/>
          <w:bCs/>
          <w:color w:val="000000"/>
          <w:sz w:val="28"/>
          <w:szCs w:val="28"/>
        </w:rPr>
        <w:t>.</w:t>
      </w:r>
    </w:p>
    <w:p w:rsidR="00B235AA" w:rsidRPr="00FF5B4E" w:rsidRDefault="00B235AA" w:rsidP="00FF5B4E">
      <w:pPr>
        <w:shd w:val="clear" w:color="auto" w:fill="FFFFFF"/>
        <w:spacing w:line="240" w:lineRule="auto"/>
        <w:jc w:val="center"/>
        <w:rPr>
          <w:rFonts w:ascii="Times New Roman" w:hAnsi="Times New Roman" w:cs="Times New Roman"/>
          <w:bCs/>
          <w:color w:val="000000"/>
          <w:sz w:val="28"/>
          <w:szCs w:val="28"/>
        </w:rPr>
      </w:pPr>
      <w:r w:rsidRPr="00A46BDA">
        <w:rPr>
          <w:rFonts w:ascii="Times New Roman" w:hAnsi="Times New Roman" w:cs="Times New Roman"/>
          <w:bCs/>
          <w:color w:val="000000"/>
          <w:sz w:val="28"/>
          <w:szCs w:val="28"/>
        </w:rPr>
        <w:t>ГРАДОСТРОИТЕЛЬНЫЕ РЕГЛАМЕНТЫ</w:t>
      </w:r>
    </w:p>
    <w:p w:rsidR="00B235AA" w:rsidRPr="00A46BDA" w:rsidRDefault="00B235AA" w:rsidP="00FF5B4E">
      <w:pPr>
        <w:spacing w:line="240" w:lineRule="auto"/>
        <w:jc w:val="center"/>
        <w:rPr>
          <w:rFonts w:ascii="Times New Roman" w:hAnsi="Times New Roman" w:cs="Times New Roman"/>
          <w:b/>
          <w:color w:val="000000"/>
          <w:sz w:val="24"/>
          <w:szCs w:val="24"/>
        </w:rPr>
      </w:pPr>
      <w:r w:rsidRPr="00A46BDA">
        <w:rPr>
          <w:rFonts w:ascii="Times New Roman" w:hAnsi="Times New Roman" w:cs="Times New Roman"/>
          <w:b/>
          <w:color w:val="000000"/>
          <w:sz w:val="24"/>
          <w:szCs w:val="24"/>
        </w:rPr>
        <w:t xml:space="preserve">ГЛАВА </w:t>
      </w:r>
      <w:r w:rsidRPr="00A46BDA">
        <w:rPr>
          <w:rFonts w:ascii="Times New Roman" w:hAnsi="Times New Roman" w:cs="Times New Roman"/>
          <w:b/>
          <w:color w:val="000000"/>
          <w:sz w:val="24"/>
          <w:szCs w:val="24"/>
          <w:lang w:val="en-US"/>
        </w:rPr>
        <w:t>XI</w:t>
      </w:r>
      <w:r w:rsidRPr="00A46BDA">
        <w:rPr>
          <w:rFonts w:ascii="Times New Roman" w:hAnsi="Times New Roman" w:cs="Times New Roman"/>
          <w:b/>
          <w:color w:val="000000"/>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B235AA" w:rsidRPr="00A46BDA" w:rsidRDefault="00B235AA" w:rsidP="00B235AA">
      <w:pPr>
        <w:pStyle w:val="3"/>
        <w:numPr>
          <w:ilvl w:val="0"/>
          <w:numId w:val="0"/>
        </w:numPr>
        <w:spacing w:line="240" w:lineRule="auto"/>
        <w:ind w:left="288"/>
        <w:jc w:val="center"/>
        <w:rPr>
          <w:rFonts w:ascii="Times New Roman" w:hAnsi="Times New Roman"/>
          <w:bCs w:val="0"/>
          <w:color w:val="000000"/>
          <w:szCs w:val="24"/>
        </w:rPr>
      </w:pPr>
      <w:r w:rsidRPr="00A46BDA">
        <w:rPr>
          <w:rFonts w:ascii="Times New Roman" w:hAnsi="Times New Roman"/>
          <w:bCs w:val="0"/>
          <w:color w:val="000000"/>
          <w:szCs w:val="24"/>
        </w:rPr>
        <w:t>Статья 46. Общие положения о территориальных зонах территории сельского поселения Ташлинский сельсовет муниципального района Альшеевский район Республики Башкортостан</w:t>
      </w:r>
    </w:p>
    <w:p w:rsidR="00B235AA" w:rsidRPr="00A46BDA" w:rsidRDefault="00B235AA" w:rsidP="00B235AA">
      <w:pPr>
        <w:pStyle w:val="16"/>
        <w:widowControl w:val="0"/>
        <w:spacing w:line="240" w:lineRule="auto"/>
        <w:ind w:firstLine="357"/>
        <w:rPr>
          <w:b w:val="0"/>
          <w:color w:val="000000"/>
          <w:sz w:val="26"/>
          <w:szCs w:val="26"/>
        </w:rPr>
      </w:pPr>
      <w:r w:rsidRPr="00A46BDA">
        <w:rPr>
          <w:color w:val="000000"/>
          <w:szCs w:val="26"/>
        </w:rPr>
        <w:t xml:space="preserve">  </w:t>
      </w:r>
      <w:r w:rsidRPr="00A46BDA">
        <w:rPr>
          <w:b w:val="0"/>
          <w:color w:val="000000"/>
          <w:sz w:val="26"/>
          <w:szCs w:val="26"/>
        </w:rPr>
        <w:t xml:space="preserve">     </w:t>
      </w:r>
    </w:p>
    <w:p w:rsidR="00B235AA" w:rsidRPr="00A46BDA" w:rsidRDefault="00B235AA" w:rsidP="00B235AA">
      <w:pPr>
        <w:pStyle w:val="16"/>
        <w:widowControl w:val="0"/>
        <w:spacing w:line="240" w:lineRule="auto"/>
        <w:ind w:firstLine="357"/>
        <w:rPr>
          <w:b w:val="0"/>
          <w:color w:val="000000"/>
        </w:rPr>
      </w:pPr>
      <w:r w:rsidRPr="00A46BDA">
        <w:rPr>
          <w:b w:val="0"/>
          <w:color w:val="000000"/>
          <w:sz w:val="26"/>
          <w:szCs w:val="26"/>
        </w:rPr>
        <w:t xml:space="preserve"> 1</w:t>
      </w:r>
      <w:r w:rsidRPr="00A46BDA">
        <w:rPr>
          <w:b w:val="0"/>
          <w:color w:val="000000"/>
        </w:rPr>
        <w:t>.   Градостроительные регламенты</w:t>
      </w:r>
      <w:r w:rsidRPr="00A46BDA">
        <w:rPr>
          <w:color w:val="000000"/>
        </w:rPr>
        <w:t xml:space="preserve"> </w:t>
      </w:r>
      <w:r w:rsidRPr="00A46BDA">
        <w:rPr>
          <w:b w:val="0"/>
          <w:color w:val="000000"/>
        </w:rPr>
        <w:t xml:space="preserve">установлены настоящими Правилами в пределах </w:t>
      </w:r>
      <w:r w:rsidRPr="00A46BDA">
        <w:rPr>
          <w:b w:val="0"/>
          <w:bCs/>
          <w:color w:val="000000"/>
        </w:rPr>
        <w:t xml:space="preserve">территории </w:t>
      </w:r>
      <w:r w:rsidRPr="00A46BDA">
        <w:rPr>
          <w:b w:val="0"/>
          <w:color w:val="000000"/>
        </w:rPr>
        <w:t>сельского поселения</w:t>
      </w:r>
      <w:r w:rsidRPr="000936C9">
        <w:rPr>
          <w:b w:val="0"/>
          <w:color w:val="FF00FF"/>
        </w:rPr>
        <w:t xml:space="preserve"> </w:t>
      </w:r>
      <w:r w:rsidRPr="00A46BDA">
        <w:rPr>
          <w:b w:val="0"/>
          <w:color w:val="000000"/>
        </w:rPr>
        <w:t>Ташлинский сельсовет муниципального района Альшеевский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235AA" w:rsidRPr="00A46BDA" w:rsidRDefault="00B235AA" w:rsidP="00B235AA">
      <w:pPr>
        <w:spacing w:line="240" w:lineRule="auto"/>
        <w:ind w:firstLine="426"/>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2. На карте и схемах градостроительного зонирования </w:t>
      </w:r>
      <w:r w:rsidRPr="00A46BDA">
        <w:rPr>
          <w:rFonts w:ascii="Times New Roman" w:hAnsi="Times New Roman" w:cs="Times New Roman"/>
          <w:bCs/>
          <w:color w:val="000000"/>
          <w:sz w:val="24"/>
          <w:szCs w:val="24"/>
        </w:rPr>
        <w:t xml:space="preserve">территории </w:t>
      </w:r>
      <w:r w:rsidRPr="00A46BDA">
        <w:rPr>
          <w:rFonts w:ascii="Times New Roman" w:hAnsi="Times New Roman" w:cs="Times New Roman"/>
          <w:color w:val="000000"/>
          <w:sz w:val="24"/>
          <w:szCs w:val="24"/>
        </w:rPr>
        <w:t xml:space="preserve">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A46BDA">
        <w:rPr>
          <w:rFonts w:ascii="Times New Roman" w:hAnsi="Times New Roman" w:cs="Times New Roman"/>
          <w:color w:val="000000"/>
          <w:sz w:val="24"/>
          <w:szCs w:val="24"/>
        </w:rPr>
        <w:t>Башкортостан:</w:t>
      </w:r>
    </w:p>
    <w:p w:rsidR="00B235AA" w:rsidRPr="00A46BDA" w:rsidRDefault="00B235AA" w:rsidP="00B235AA">
      <w:pPr>
        <w:spacing w:line="240" w:lineRule="auto"/>
        <w:rPr>
          <w:rFonts w:ascii="Times New Roman" w:hAnsi="Times New Roman" w:cs="Times New Roman"/>
          <w:i/>
          <w:color w:val="000000"/>
          <w:sz w:val="24"/>
          <w:szCs w:val="24"/>
        </w:rPr>
      </w:pPr>
      <w:r w:rsidRPr="00A46BDA">
        <w:rPr>
          <w:rFonts w:ascii="Times New Roman" w:hAnsi="Times New Roman" w:cs="Times New Roman"/>
          <w:color w:val="000000"/>
          <w:sz w:val="24"/>
          <w:szCs w:val="24"/>
        </w:rPr>
        <w:t xml:space="preserve">     -  выделены территориальные зоны в соответствии с частью </w:t>
      </w:r>
      <w:r w:rsidRPr="00A46BDA">
        <w:rPr>
          <w:rFonts w:ascii="Times New Roman" w:hAnsi="Times New Roman" w:cs="Times New Roman"/>
          <w:color w:val="000000"/>
          <w:sz w:val="24"/>
          <w:szCs w:val="24"/>
          <w:lang w:val="en-US"/>
        </w:rPr>
        <w:t>II</w:t>
      </w:r>
      <w:r w:rsidRPr="00A46BDA">
        <w:rPr>
          <w:rFonts w:ascii="Times New Roman" w:hAnsi="Times New Roman" w:cs="Times New Roman"/>
          <w:color w:val="000000"/>
          <w:sz w:val="24"/>
          <w:szCs w:val="24"/>
        </w:rPr>
        <w:t xml:space="preserve"> настоящих Правил;</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B235AA" w:rsidRDefault="00B235AA" w:rsidP="00B235AA">
      <w:pPr>
        <w:spacing w:line="240" w:lineRule="auto"/>
        <w:ind w:firstLine="360"/>
        <w:rPr>
          <w:rFonts w:ascii="Times New Roman" w:hAnsi="Times New Roman" w:cs="Times New Roman"/>
          <w:color w:val="000000"/>
          <w:sz w:val="24"/>
          <w:szCs w:val="24"/>
        </w:rPr>
      </w:pPr>
      <w:r w:rsidRPr="00A46BDA">
        <w:rPr>
          <w:rFonts w:ascii="Times New Roman" w:hAnsi="Times New Roman" w:cs="Times New Roman"/>
          <w:color w:val="000000"/>
          <w:sz w:val="24"/>
          <w:szCs w:val="24"/>
        </w:rPr>
        <w:t>3. В соответствии с Градостроительным кодексом Российской Федерации на карте градостроительного зонирования в пределах</w:t>
      </w:r>
      <w:r w:rsidRPr="00A46BDA">
        <w:rPr>
          <w:rFonts w:ascii="Times New Roman" w:hAnsi="Times New Roman" w:cs="Times New Roman"/>
          <w:bCs/>
          <w:color w:val="000000"/>
          <w:sz w:val="24"/>
          <w:szCs w:val="24"/>
        </w:rPr>
        <w:t xml:space="preserve"> </w:t>
      </w:r>
      <w:r w:rsidRPr="00A46BDA">
        <w:rPr>
          <w:rFonts w:ascii="Times New Roman" w:hAnsi="Times New Roman" w:cs="Times New Roman"/>
          <w:color w:val="000000"/>
          <w:sz w:val="24"/>
          <w:szCs w:val="24"/>
        </w:rPr>
        <w:t xml:space="preserve">сельского поселения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A46BDA">
        <w:rPr>
          <w:rFonts w:ascii="Times New Roman" w:hAnsi="Times New Roman" w:cs="Times New Roman"/>
          <w:color w:val="000000"/>
          <w:sz w:val="24"/>
          <w:szCs w:val="24"/>
        </w:rPr>
        <w:t>, установлены следующие виды территориальных зон:</w:t>
      </w:r>
    </w:p>
    <w:p w:rsidR="00B235AA" w:rsidRDefault="00B235AA" w:rsidP="00B235AA">
      <w:pPr>
        <w:spacing w:line="240" w:lineRule="auto"/>
        <w:ind w:firstLine="360"/>
        <w:rPr>
          <w:rFonts w:ascii="Times New Roman" w:hAnsi="Times New Roman" w:cs="Times New Roman"/>
          <w:color w:val="000000"/>
          <w:sz w:val="24"/>
          <w:szCs w:val="24"/>
        </w:rPr>
      </w:pPr>
    </w:p>
    <w:p w:rsidR="00B235AA" w:rsidRDefault="00B235AA" w:rsidP="00B235AA">
      <w:pPr>
        <w:spacing w:line="240" w:lineRule="auto"/>
        <w:ind w:firstLine="360"/>
        <w:rPr>
          <w:rFonts w:ascii="Times New Roman" w:hAnsi="Times New Roman" w:cs="Times New Roman"/>
          <w:color w:val="000000"/>
          <w:sz w:val="24"/>
          <w:szCs w:val="24"/>
        </w:rPr>
      </w:pPr>
    </w:p>
    <w:p w:rsidR="00B235AA" w:rsidRPr="00A46BDA" w:rsidRDefault="00B235AA" w:rsidP="00B235AA">
      <w:pPr>
        <w:spacing w:line="240" w:lineRule="auto"/>
        <w:ind w:firstLine="360"/>
        <w:rPr>
          <w:rFonts w:ascii="Times New Roman" w:hAnsi="Times New Roman" w:cs="Times New Roman"/>
          <w:color w:val="000000"/>
          <w:sz w:val="24"/>
          <w:szCs w:val="24"/>
        </w:rPr>
      </w:pPr>
    </w:p>
    <w:p w:rsidR="00B235AA" w:rsidRPr="00A46BDA" w:rsidRDefault="00B235AA" w:rsidP="00B235AA">
      <w:pPr>
        <w:spacing w:line="240" w:lineRule="auto"/>
        <w:ind w:firstLine="360"/>
        <w:rPr>
          <w:rFonts w:ascii="Times New Roman" w:hAnsi="Times New Roman" w:cs="Times New Roman"/>
          <w:color w:val="000000"/>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B235AA" w:rsidRPr="00A46BDA" w:rsidTr="000E7625">
        <w:trPr>
          <w:trHeight w:val="36"/>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Кодовое обозначение</w:t>
            </w:r>
          </w:p>
          <w:p w:rsidR="00B235AA" w:rsidRPr="00A46BDA" w:rsidRDefault="00B235AA" w:rsidP="000E7625">
            <w:pPr>
              <w:spacing w:line="240" w:lineRule="auto"/>
              <w:jc w:val="center"/>
              <w:rPr>
                <w:rFonts w:ascii="Times New Roman" w:hAnsi="Times New Roman" w:cs="Times New Roman"/>
                <w:color w:val="000000"/>
                <w:sz w:val="24"/>
                <w:szCs w:val="24"/>
              </w:rPr>
            </w:pPr>
          </w:p>
        </w:tc>
        <w:tc>
          <w:tcPr>
            <w:tcW w:w="6716" w:type="dxa"/>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Наименование зоны</w:t>
            </w:r>
          </w:p>
        </w:tc>
      </w:tr>
      <w:tr w:rsidR="00B235AA" w:rsidRPr="00A46BDA" w:rsidTr="000E7625">
        <w:trPr>
          <w:trHeight w:val="33"/>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Ж-1 </w:t>
            </w:r>
          </w:p>
        </w:tc>
        <w:tc>
          <w:tcPr>
            <w:tcW w:w="6716" w:type="dxa"/>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w:t>
            </w:r>
            <w:r w:rsidRPr="00A46BDA">
              <w:rPr>
                <w:rFonts w:ascii="Times New Roman" w:hAnsi="Times New Roman" w:cs="Times New Roman"/>
                <w:color w:val="000000"/>
                <w:sz w:val="24"/>
                <w:szCs w:val="24"/>
                <w:lang w:val="en-US"/>
              </w:rPr>
              <w:t xml:space="preserve">  </w:t>
            </w:r>
            <w:r w:rsidRPr="00A46BDA">
              <w:rPr>
                <w:rFonts w:ascii="Times New Roman" w:hAnsi="Times New Roman" w:cs="Times New Roman"/>
                <w:color w:val="000000"/>
                <w:sz w:val="24"/>
                <w:szCs w:val="24"/>
              </w:rPr>
              <w:t>жилая зона</w:t>
            </w:r>
          </w:p>
        </w:tc>
      </w:tr>
      <w:tr w:rsidR="00B235AA" w:rsidRPr="00A46BDA" w:rsidTr="000E7625">
        <w:trPr>
          <w:trHeight w:val="268"/>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ОД-1</w:t>
            </w:r>
          </w:p>
        </w:tc>
        <w:tc>
          <w:tcPr>
            <w:tcW w:w="6716" w:type="dxa"/>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w:t>
            </w:r>
            <w:r w:rsidRPr="00A46BDA">
              <w:rPr>
                <w:rFonts w:ascii="Times New Roman" w:hAnsi="Times New Roman" w:cs="Times New Roman"/>
                <w:color w:val="000000"/>
                <w:sz w:val="24"/>
                <w:szCs w:val="24"/>
                <w:lang w:val="en-US"/>
              </w:rPr>
              <w:t xml:space="preserve">  </w:t>
            </w:r>
            <w:r w:rsidRPr="00A46BDA">
              <w:rPr>
                <w:rFonts w:ascii="Times New Roman" w:hAnsi="Times New Roman" w:cs="Times New Roman"/>
                <w:color w:val="000000"/>
                <w:sz w:val="24"/>
                <w:szCs w:val="24"/>
              </w:rPr>
              <w:t>общественно-деловая зона</w:t>
            </w:r>
          </w:p>
        </w:tc>
      </w:tr>
      <w:tr w:rsidR="00B235AA" w:rsidRPr="00A46BDA" w:rsidTr="000E7625">
        <w:trPr>
          <w:trHeight w:val="33"/>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Т-1 </w:t>
            </w:r>
          </w:p>
        </w:tc>
        <w:tc>
          <w:tcPr>
            <w:tcW w:w="6716" w:type="dxa"/>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транспортной инфраструктуры</w:t>
            </w:r>
          </w:p>
        </w:tc>
      </w:tr>
      <w:tr w:rsidR="00B235AA" w:rsidRPr="00A46BDA" w:rsidTr="000E7625">
        <w:trPr>
          <w:trHeight w:val="33"/>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СП-1, СП-2</w:t>
            </w:r>
          </w:p>
        </w:tc>
        <w:tc>
          <w:tcPr>
            <w:tcW w:w="6716" w:type="dxa"/>
            <w:shd w:val="clear" w:color="auto" w:fill="auto"/>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w:t>
            </w:r>
            <w:r w:rsidRPr="00A46BDA">
              <w:rPr>
                <w:rFonts w:ascii="Times New Roman" w:hAnsi="Times New Roman" w:cs="Times New Roman"/>
                <w:color w:val="000000"/>
                <w:sz w:val="24"/>
                <w:szCs w:val="24"/>
                <w:lang w:val="en-US"/>
              </w:rPr>
              <w:t xml:space="preserve">  </w:t>
            </w:r>
            <w:r w:rsidRPr="00A46BDA">
              <w:rPr>
                <w:rFonts w:ascii="Times New Roman" w:hAnsi="Times New Roman" w:cs="Times New Roman"/>
                <w:color w:val="000000"/>
                <w:sz w:val="24"/>
                <w:szCs w:val="24"/>
              </w:rPr>
              <w:t>зона специального назначения</w:t>
            </w:r>
          </w:p>
        </w:tc>
      </w:tr>
      <w:tr w:rsidR="00B235AA" w:rsidRPr="00A46BDA" w:rsidTr="000E7625">
        <w:trPr>
          <w:trHeight w:val="315"/>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Р-1, Р-2, В-1 </w:t>
            </w:r>
          </w:p>
        </w:tc>
        <w:tc>
          <w:tcPr>
            <w:tcW w:w="6716" w:type="dxa"/>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w:t>
            </w:r>
            <w:r w:rsidRPr="00A46BDA">
              <w:rPr>
                <w:rFonts w:ascii="Times New Roman" w:hAnsi="Times New Roman" w:cs="Times New Roman"/>
                <w:color w:val="000000"/>
                <w:sz w:val="24"/>
                <w:szCs w:val="24"/>
                <w:lang w:val="en-US"/>
              </w:rPr>
              <w:t xml:space="preserve">  </w:t>
            </w:r>
            <w:r w:rsidRPr="00A46BDA">
              <w:rPr>
                <w:rFonts w:ascii="Times New Roman" w:hAnsi="Times New Roman" w:cs="Times New Roman"/>
                <w:color w:val="000000"/>
                <w:sz w:val="24"/>
                <w:szCs w:val="24"/>
              </w:rPr>
              <w:t>зона рекреационного назначения</w:t>
            </w:r>
          </w:p>
        </w:tc>
      </w:tr>
      <w:tr w:rsidR="00B235AA" w:rsidRPr="00A46BDA" w:rsidTr="000E7625">
        <w:trPr>
          <w:trHeight w:val="158"/>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П-1, П-2</w:t>
            </w:r>
          </w:p>
        </w:tc>
        <w:tc>
          <w:tcPr>
            <w:tcW w:w="6716" w:type="dxa"/>
            <w:shd w:val="clear" w:color="auto" w:fill="auto"/>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производственная зона</w:t>
            </w:r>
          </w:p>
        </w:tc>
      </w:tr>
      <w:tr w:rsidR="00B235AA" w:rsidRPr="00A46BDA" w:rsidTr="000E7625">
        <w:trPr>
          <w:trHeight w:val="158"/>
        </w:trPr>
        <w:tc>
          <w:tcPr>
            <w:tcW w:w="2880" w:type="dxa"/>
          </w:tcPr>
          <w:p w:rsidR="00B235AA" w:rsidRPr="00A46BDA" w:rsidRDefault="00B235AA" w:rsidP="000E7625">
            <w:pPr>
              <w:spacing w:line="240" w:lineRule="auto"/>
              <w:jc w:val="center"/>
              <w:rPr>
                <w:rFonts w:ascii="Times New Roman" w:hAnsi="Times New Roman" w:cs="Times New Roman"/>
                <w:color w:val="000000"/>
                <w:sz w:val="24"/>
                <w:szCs w:val="24"/>
              </w:rPr>
            </w:pPr>
            <w:r w:rsidRPr="00A46BDA">
              <w:rPr>
                <w:rFonts w:ascii="Times New Roman" w:hAnsi="Times New Roman" w:cs="Times New Roman"/>
                <w:color w:val="000000"/>
                <w:sz w:val="24"/>
                <w:szCs w:val="24"/>
              </w:rPr>
              <w:t>С-1</w:t>
            </w:r>
          </w:p>
        </w:tc>
        <w:tc>
          <w:tcPr>
            <w:tcW w:w="6716" w:type="dxa"/>
            <w:shd w:val="clear" w:color="auto" w:fill="auto"/>
          </w:tcPr>
          <w:p w:rsidR="00B235AA" w:rsidRPr="00A46BDA" w:rsidRDefault="00B235AA" w:rsidP="000E7625">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сельскохозяйственная зона</w:t>
            </w:r>
          </w:p>
        </w:tc>
      </w:tr>
    </w:tbl>
    <w:p w:rsidR="00B235AA" w:rsidRPr="000936C9" w:rsidRDefault="00B235AA" w:rsidP="00B235AA">
      <w:pPr>
        <w:pStyle w:val="3"/>
        <w:widowControl/>
        <w:numPr>
          <w:ilvl w:val="0"/>
          <w:numId w:val="0"/>
        </w:numPr>
        <w:autoSpaceDE/>
        <w:autoSpaceDN/>
        <w:adjustRightInd/>
        <w:spacing w:line="240" w:lineRule="auto"/>
        <w:ind w:left="288" w:right="-57"/>
        <w:rPr>
          <w:color w:val="FF00FF"/>
        </w:rPr>
      </w:pPr>
      <w:r w:rsidRPr="000936C9">
        <w:rPr>
          <w:color w:val="FF00FF"/>
        </w:rPr>
        <w:t xml:space="preserve">       </w:t>
      </w:r>
    </w:p>
    <w:p w:rsidR="00B235AA" w:rsidRPr="00A46BDA" w:rsidRDefault="00B235AA" w:rsidP="00B235AA">
      <w:pPr>
        <w:pStyle w:val="3"/>
        <w:widowControl/>
        <w:numPr>
          <w:ilvl w:val="0"/>
          <w:numId w:val="0"/>
        </w:numPr>
        <w:autoSpaceDE/>
        <w:autoSpaceDN/>
        <w:adjustRightInd/>
        <w:spacing w:line="240" w:lineRule="auto"/>
        <w:ind w:left="288" w:right="-57"/>
        <w:jc w:val="center"/>
        <w:rPr>
          <w:rFonts w:ascii="Times New Roman" w:hAnsi="Times New Roman"/>
          <w:color w:val="000000"/>
          <w:szCs w:val="24"/>
        </w:rPr>
      </w:pPr>
      <w:r w:rsidRPr="00A46BDA">
        <w:rPr>
          <w:rFonts w:ascii="Times New Roman" w:hAnsi="Times New Roman"/>
          <w:color w:val="000000"/>
          <w:szCs w:val="24"/>
        </w:rPr>
        <w:t>Статья 47. Градостроительные регламенты по видам разрешенного использования  в соответствии с территориальными зонами</w:t>
      </w:r>
    </w:p>
    <w:p w:rsidR="00B235AA" w:rsidRPr="00A46BDA" w:rsidRDefault="00B235AA" w:rsidP="00B235AA">
      <w:pPr>
        <w:pStyle w:val="3"/>
        <w:widowControl/>
        <w:numPr>
          <w:ilvl w:val="0"/>
          <w:numId w:val="0"/>
        </w:numPr>
        <w:autoSpaceDE/>
        <w:autoSpaceDN/>
        <w:adjustRightInd/>
        <w:spacing w:line="240" w:lineRule="auto"/>
        <w:ind w:left="288" w:right="-57"/>
        <w:rPr>
          <w:b w:val="0"/>
          <w:color w:val="000000"/>
          <w:sz w:val="26"/>
        </w:rPr>
      </w:pPr>
      <w:r w:rsidRPr="00A46BDA">
        <w:rPr>
          <w:b w:val="0"/>
          <w:color w:val="000000"/>
          <w:sz w:val="26"/>
        </w:rPr>
        <w:t xml:space="preserve">           </w:t>
      </w:r>
    </w:p>
    <w:p w:rsidR="00B235AA" w:rsidRPr="00A46BDA" w:rsidRDefault="00B235AA" w:rsidP="00B235AA">
      <w:pPr>
        <w:pStyle w:val="3"/>
        <w:widowControl/>
        <w:numPr>
          <w:ilvl w:val="0"/>
          <w:numId w:val="0"/>
        </w:numPr>
        <w:autoSpaceDE/>
        <w:autoSpaceDN/>
        <w:adjustRightInd/>
        <w:spacing w:line="240" w:lineRule="auto"/>
        <w:ind w:right="-57"/>
        <w:rPr>
          <w:rFonts w:ascii="Times New Roman" w:hAnsi="Times New Roman"/>
          <w:b w:val="0"/>
          <w:color w:val="000000"/>
          <w:szCs w:val="24"/>
        </w:rPr>
      </w:pPr>
      <w:r w:rsidRPr="00A46BDA">
        <w:rPr>
          <w:rFonts w:ascii="Times New Roman" w:hAnsi="Times New Roman"/>
          <w:b w:val="0"/>
          <w:color w:val="00000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235AA" w:rsidRPr="00A46BDA" w:rsidRDefault="00B235AA" w:rsidP="00B235AA">
      <w:pPr>
        <w:pStyle w:val="22"/>
        <w:tabs>
          <w:tab w:val="left" w:pos="390"/>
          <w:tab w:val="left" w:pos="650"/>
        </w:tabs>
        <w:spacing w:after="0"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B235AA" w:rsidRPr="00A46BDA" w:rsidRDefault="00B235AA" w:rsidP="00B235AA">
      <w:pPr>
        <w:spacing w:line="240" w:lineRule="auto"/>
        <w:ind w:firstLine="567"/>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автостоянки и гаражи (в том числе открытого типа, подземные и многоэтажные)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 xml:space="preserve">- автомобильные проезды и подъезды, оборудованные пешеходные пути, обслуживающие соответствующие участки;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площадки хозяйственные, в том числе для мусоросборников;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площадки для выгула собак;</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общественные туалеты (кроме встроенных в жилые дома, детские учреждения).</w:t>
      </w:r>
    </w:p>
    <w:p w:rsidR="00B235AA" w:rsidRPr="00A46BDA" w:rsidRDefault="00B235AA" w:rsidP="00B235AA">
      <w:pPr>
        <w:spacing w:line="240" w:lineRule="auto"/>
        <w:ind w:firstLine="567"/>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235AA" w:rsidRPr="00A46BDA" w:rsidRDefault="00B235AA" w:rsidP="00B235AA">
      <w:pPr>
        <w:shd w:val="clear" w:color="auto" w:fill="FFFFFF"/>
        <w:spacing w:line="240" w:lineRule="auto"/>
        <w:ind w:firstLine="567"/>
        <w:rPr>
          <w:rFonts w:ascii="Times New Roman" w:hAnsi="Times New Roman" w:cs="Times New Roman"/>
          <w:b/>
          <w:color w:val="000000"/>
          <w:sz w:val="24"/>
          <w:szCs w:val="24"/>
        </w:rPr>
      </w:pPr>
      <w:r w:rsidRPr="00A46BDA">
        <w:rPr>
          <w:rFonts w:ascii="Times New Roman" w:hAnsi="Times New Roman" w:cs="Times New Roman"/>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5. Градостроительные регламенты установлены  на основании и с учетом требований следующих  нормативных документов:</w:t>
      </w:r>
    </w:p>
    <w:p w:rsidR="00B235AA" w:rsidRPr="00A46BDA" w:rsidRDefault="00B235AA" w:rsidP="00B235AA">
      <w:pPr>
        <w:spacing w:line="240" w:lineRule="auto"/>
        <w:rPr>
          <w:rFonts w:ascii="Times New Roman" w:hAnsi="Times New Roman" w:cs="Times New Roman"/>
          <w:color w:val="000000"/>
          <w:sz w:val="24"/>
          <w:szCs w:val="24"/>
        </w:rPr>
      </w:pPr>
      <w:r w:rsidRPr="000936C9">
        <w:rPr>
          <w:rFonts w:ascii="Times New Roman" w:hAnsi="Times New Roman" w:cs="Times New Roman"/>
          <w:color w:val="FF00FF"/>
          <w:sz w:val="24"/>
          <w:szCs w:val="24"/>
        </w:rPr>
        <w:t xml:space="preserve">         </w:t>
      </w:r>
      <w:r w:rsidRPr="00A46BDA">
        <w:rPr>
          <w:rFonts w:ascii="Times New Roman" w:hAnsi="Times New Roman" w:cs="Times New Roman"/>
          <w:color w:val="000000"/>
          <w:sz w:val="24"/>
          <w:szCs w:val="24"/>
        </w:rPr>
        <w:t>–  Градостроительного Кодекса Российской Федерации,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Земельного Кодекса Российской Федерации,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Водного кодекса Российской Федерации,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Лесного Кодекса Российской Федерации,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СНиП 2.07.01-89*   «Градостроительство. Планировка и застройка городских и сельских поселений»,</w:t>
      </w:r>
    </w:p>
    <w:p w:rsidR="00B235AA" w:rsidRPr="00A46BDA" w:rsidRDefault="00B235AA" w:rsidP="00B235AA">
      <w:pPr>
        <w:spacing w:line="240" w:lineRule="auto"/>
        <w:ind w:firstLine="360"/>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B235AA" w:rsidRPr="00A46BDA" w:rsidRDefault="00B235AA" w:rsidP="00B235AA">
      <w:pPr>
        <w:spacing w:line="240" w:lineRule="auto"/>
        <w:ind w:left="360"/>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СНиП 23 - 05-95 «Естественное и искусственное освещение»,</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СНиП 2.08.02-89*  «Общественные здания и сооружения»,</w:t>
      </w:r>
    </w:p>
    <w:p w:rsidR="00B235AA" w:rsidRPr="00A46BDA" w:rsidRDefault="00B235AA" w:rsidP="00B235AA">
      <w:pPr>
        <w:spacing w:line="240" w:lineRule="auto"/>
        <w:rPr>
          <w:rFonts w:ascii="Times New Roman" w:hAnsi="Times New Roman" w:cs="Times New Roman"/>
          <w:bCs/>
          <w:color w:val="000000"/>
          <w:sz w:val="24"/>
          <w:szCs w:val="24"/>
        </w:rPr>
      </w:pPr>
      <w:r w:rsidRPr="00A46BDA">
        <w:rPr>
          <w:rFonts w:ascii="Times New Roman" w:hAnsi="Times New Roman" w:cs="Times New Roman"/>
          <w:bCs/>
          <w:color w:val="000000"/>
          <w:sz w:val="24"/>
          <w:szCs w:val="24"/>
        </w:rPr>
        <w:t xml:space="preserve">         – СанПиН 2.2.1./2.1.1.1200-03 «Санитарно-защитные зоны и санитарная классификация предприятий, сооружений и иных объектов»,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МДС 30-1.99 «Методические рекомендации по разработке схем зонирования территории городов»,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СП 30-102-99 «Планировка и застройка территорий малоэтажного жилищного строительства»;</w:t>
      </w:r>
    </w:p>
    <w:p w:rsidR="00B235AA" w:rsidRPr="00E4478E" w:rsidRDefault="00B235AA" w:rsidP="00E4478E">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B235AA" w:rsidRPr="00A46BDA" w:rsidRDefault="00B235AA" w:rsidP="00B235AA">
      <w:pPr>
        <w:spacing w:line="240" w:lineRule="auto"/>
        <w:jc w:val="center"/>
        <w:rPr>
          <w:b/>
          <w:color w:val="000000"/>
        </w:rPr>
      </w:pPr>
      <w:r w:rsidRPr="00A46BDA">
        <w:rPr>
          <w:rFonts w:ascii="Times New Roman" w:hAnsi="Times New Roman" w:cs="Times New Roman"/>
          <w:b/>
          <w:color w:val="000000"/>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B235AA" w:rsidRPr="00A46BDA" w:rsidRDefault="00B235AA" w:rsidP="00B235AA">
      <w:pPr>
        <w:spacing w:line="240" w:lineRule="auto"/>
        <w:ind w:firstLine="708"/>
        <w:rPr>
          <w:rFonts w:ascii="Times New Roman" w:hAnsi="Times New Roman" w:cs="Times New Roman"/>
          <w:bCs/>
          <w:color w:val="000000"/>
          <w:sz w:val="24"/>
          <w:szCs w:val="24"/>
        </w:rPr>
      </w:pPr>
      <w:r w:rsidRPr="00A46BDA">
        <w:rPr>
          <w:rFonts w:ascii="Times New Roman" w:hAnsi="Times New Roman" w:cs="Times New Roman"/>
          <w:b/>
          <w:color w:val="000000"/>
          <w:sz w:val="24"/>
          <w:szCs w:val="24"/>
        </w:rPr>
        <w:t>48.1. Жилые зоны (Ж)</w:t>
      </w:r>
      <w:r w:rsidRPr="00A46BDA">
        <w:rPr>
          <w:rFonts w:ascii="Times New Roman" w:hAnsi="Times New Roman" w:cs="Times New Roman"/>
          <w:bCs/>
          <w:color w:val="000000"/>
          <w:sz w:val="24"/>
          <w:szCs w:val="24"/>
        </w:rPr>
        <w:t xml:space="preserve"> </w:t>
      </w:r>
    </w:p>
    <w:p w:rsidR="00B235AA" w:rsidRPr="00A46BDA" w:rsidRDefault="00B235AA" w:rsidP="00B235AA">
      <w:pPr>
        <w:numPr>
          <w:ilvl w:val="0"/>
          <w:numId w:val="55"/>
        </w:numPr>
        <w:tabs>
          <w:tab w:val="clear" w:pos="930"/>
          <w:tab w:val="num" w:pos="260"/>
        </w:tabs>
        <w:autoSpaceDE w:val="0"/>
        <w:autoSpaceDN w:val="0"/>
        <w:adjustRightInd w:val="0"/>
        <w:spacing w:after="0" w:line="240" w:lineRule="auto"/>
        <w:ind w:hanging="930"/>
        <w:rPr>
          <w:rFonts w:ascii="Times New Roman" w:hAnsi="Times New Roman" w:cs="Times New Roman"/>
          <w:bCs/>
          <w:color w:val="000000"/>
          <w:sz w:val="24"/>
          <w:szCs w:val="24"/>
        </w:rPr>
      </w:pPr>
      <w:r w:rsidRPr="00A46BDA">
        <w:rPr>
          <w:rFonts w:ascii="Times New Roman" w:hAnsi="Times New Roman" w:cs="Times New Roman"/>
          <w:color w:val="000000"/>
          <w:sz w:val="24"/>
          <w:szCs w:val="24"/>
        </w:rPr>
        <w:t>Назначение  жилых  зон:</w:t>
      </w:r>
    </w:p>
    <w:p w:rsidR="00B235AA" w:rsidRPr="00F25C5C" w:rsidRDefault="00B235AA" w:rsidP="00B235AA">
      <w:pPr>
        <w:spacing w:line="240" w:lineRule="auto"/>
        <w:rPr>
          <w:rFonts w:ascii="Times New Roman" w:hAnsi="Times New Roman" w:cs="Times New Roman"/>
          <w:b/>
          <w:bCs/>
          <w:color w:val="000000"/>
          <w:sz w:val="24"/>
          <w:szCs w:val="24"/>
        </w:rPr>
      </w:pPr>
      <w:r w:rsidRPr="00F25C5C">
        <w:rPr>
          <w:rFonts w:ascii="Times New Roman" w:hAnsi="Times New Roman" w:cs="Times New Roman"/>
          <w:b/>
          <w:bCs/>
          <w:color w:val="000000"/>
          <w:sz w:val="24"/>
          <w:szCs w:val="24"/>
        </w:rPr>
        <w:t>«Ж-1»:</w:t>
      </w:r>
    </w:p>
    <w:p w:rsidR="00B235AA" w:rsidRPr="00F25C5C" w:rsidRDefault="00B235AA" w:rsidP="00B235AA">
      <w:pPr>
        <w:widowControl w:val="0"/>
        <w:numPr>
          <w:ilvl w:val="0"/>
          <w:numId w:val="61"/>
        </w:numPr>
        <w:autoSpaceDE w:val="0"/>
        <w:autoSpaceDN w:val="0"/>
        <w:adjustRightInd w:val="0"/>
        <w:spacing w:after="0" w:line="240" w:lineRule="auto"/>
        <w:ind w:firstLine="284"/>
        <w:jc w:val="both"/>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для усадебной застройки индивидуальными жилыми домами с приусадебными земельными участками </w:t>
      </w:r>
      <w:r w:rsidRPr="00A43421">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8</w:t>
      </w:r>
      <w:r w:rsidRPr="00A43421">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20</w:t>
      </w:r>
      <w:r w:rsidRPr="00A43421">
        <w:rPr>
          <w:rFonts w:ascii="Times New Roman" w:hAnsi="Times New Roman" w:cs="Times New Roman"/>
          <w:color w:val="000000"/>
          <w:sz w:val="24"/>
          <w:szCs w:val="24"/>
        </w:rPr>
        <w:t xml:space="preserve">00 кв. м и ведения личного подсобного хозяйства с участками от </w:t>
      </w:r>
      <w:r>
        <w:rPr>
          <w:rFonts w:ascii="Times New Roman" w:hAnsi="Times New Roman" w:cs="Times New Roman"/>
          <w:color w:val="000000"/>
          <w:sz w:val="24"/>
          <w:szCs w:val="24"/>
        </w:rPr>
        <w:t>8</w:t>
      </w:r>
      <w:r w:rsidRPr="00A43421">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5</w:t>
      </w:r>
      <w:r w:rsidRPr="00A43421">
        <w:rPr>
          <w:rFonts w:ascii="Times New Roman" w:hAnsi="Times New Roman" w:cs="Times New Roman"/>
          <w:color w:val="000000"/>
          <w:sz w:val="24"/>
          <w:szCs w:val="24"/>
        </w:rPr>
        <w:t>000* кв</w:t>
      </w:r>
      <w:r w:rsidRPr="00F25C5C">
        <w:rPr>
          <w:rFonts w:ascii="Times New Roman" w:hAnsi="Times New Roman" w:cs="Times New Roman"/>
          <w:color w:val="000000"/>
          <w:sz w:val="24"/>
          <w:szCs w:val="24"/>
        </w:rPr>
        <w:t>. м, не требующими организации санитарно-защитных зон;</w:t>
      </w:r>
    </w:p>
    <w:p w:rsidR="00B235AA" w:rsidRPr="00F25C5C" w:rsidRDefault="00B235AA" w:rsidP="00B235AA">
      <w:pPr>
        <w:widowControl w:val="0"/>
        <w:numPr>
          <w:ilvl w:val="0"/>
          <w:numId w:val="61"/>
        </w:numPr>
        <w:autoSpaceDE w:val="0"/>
        <w:autoSpaceDN w:val="0"/>
        <w:adjustRightInd w:val="0"/>
        <w:spacing w:after="0" w:line="240" w:lineRule="auto"/>
        <w:ind w:firstLine="284"/>
        <w:jc w:val="both"/>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для коттеджной застройки отдельно стоящими жилыми домами коттеджного типа на одну семью в 1 - 3 этажа с придомовыми участками от 400 до </w:t>
      </w:r>
      <w:smartTag w:uri="urn:schemas-microsoft-com:office:smarttags" w:element="metricconverter">
        <w:smartTagPr>
          <w:attr w:name="ProductID" w:val="4000 кв. м"/>
        </w:smartTagPr>
        <w:r w:rsidRPr="00F25C5C">
          <w:rPr>
            <w:rFonts w:ascii="Times New Roman" w:hAnsi="Times New Roman" w:cs="Times New Roman"/>
            <w:color w:val="000000"/>
            <w:sz w:val="24"/>
            <w:szCs w:val="24"/>
          </w:rPr>
          <w:t>4000 кв. м</w:t>
        </w:r>
      </w:smartTag>
      <w:r w:rsidRPr="00F25C5C">
        <w:rPr>
          <w:rFonts w:ascii="Times New Roman" w:hAnsi="Times New Roman" w:cs="Times New Roman"/>
          <w:color w:val="000000"/>
          <w:sz w:val="24"/>
          <w:szCs w:val="24"/>
        </w:rPr>
        <w:t>;</w:t>
      </w:r>
    </w:p>
    <w:p w:rsidR="00B235AA" w:rsidRPr="00F25C5C" w:rsidRDefault="00B235AA" w:rsidP="00B235AA">
      <w:pPr>
        <w:widowControl w:val="0"/>
        <w:numPr>
          <w:ilvl w:val="0"/>
          <w:numId w:val="61"/>
        </w:numPr>
        <w:autoSpaceDE w:val="0"/>
        <w:autoSpaceDN w:val="0"/>
        <w:adjustRightInd w:val="0"/>
        <w:spacing w:after="0" w:line="240" w:lineRule="auto"/>
        <w:ind w:firstLine="284"/>
        <w:jc w:val="both"/>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25C5C">
          <w:rPr>
            <w:rFonts w:ascii="Times New Roman" w:hAnsi="Times New Roman" w:cs="Times New Roman"/>
            <w:color w:val="000000"/>
            <w:sz w:val="24"/>
            <w:szCs w:val="24"/>
          </w:rPr>
          <w:t>400 кв. м</w:t>
        </w:r>
      </w:smartTag>
      <w:r w:rsidRPr="00F25C5C">
        <w:rPr>
          <w:rFonts w:ascii="Times New Roman" w:hAnsi="Times New Roman" w:cs="Times New Roman"/>
          <w:color w:val="000000"/>
          <w:sz w:val="24"/>
          <w:szCs w:val="24"/>
        </w:rPr>
        <w:t>.»;</w:t>
      </w:r>
    </w:p>
    <w:p w:rsidR="00B235AA" w:rsidRPr="00F25C5C" w:rsidRDefault="00B235AA" w:rsidP="00B235AA">
      <w:pPr>
        <w:spacing w:before="120"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2. Видами  разрешенного использования в жилых зонах являются:</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1) здания для постоянного проживания:</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индивидуальные жилые дома с приусадебными участками;</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индивидуальные жилые дома с  земельными  участками для  ведения  личного  подсобного  хозяйства;</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блокированные индивидуальные жилые дома с приквартирными земельными  участками;</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B235AA" w:rsidRPr="00F25C5C" w:rsidRDefault="00B235AA" w:rsidP="00B235AA">
      <w:pPr>
        <w:tabs>
          <w:tab w:val="left" w:pos="720"/>
        </w:tabs>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2) здания для временного проживания:</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гостиницы, мотели, кемпинги,  дома приезжих;</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общежития, связанные с производством и образованием.</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3) здания иных видов:</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а) специальные здания при учреждениях социальной защиты:</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детские дома-интернаты,</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 ребенка (малютки),</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дома-интернаты для престарелых и инвалидов,</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дома-интернаты для детей-инвалидов,</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дома-интернаты для взрослых с физическими нарушениями (с 18 лет),</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психоневрологические интернаты;</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б)  жилые дома для обслуживающего персонала;</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w:t>
      </w:r>
      <w:r w:rsidRPr="00F25C5C">
        <w:rPr>
          <w:rFonts w:ascii="Times New Roman" w:hAnsi="Times New Roman" w:cs="Times New Roman"/>
          <w:color w:val="000000"/>
          <w:sz w:val="24"/>
          <w:szCs w:val="24"/>
        </w:rPr>
        <w:lastRenderedPageBreak/>
        <w:t xml:space="preserve">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B235AA" w:rsidRPr="00F25C5C" w:rsidRDefault="00B235AA" w:rsidP="00B235AA">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4. При строительстве новых объектов, разрешенных к размещению, следует предусматривать их полное инженерное обеспечение.</w:t>
      </w:r>
    </w:p>
    <w:p w:rsidR="00B235AA" w:rsidRPr="00E4478E" w:rsidRDefault="00B235AA" w:rsidP="00E4478E">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B235AA" w:rsidRPr="00A46BDA" w:rsidRDefault="00B235AA" w:rsidP="00B235AA">
      <w:pPr>
        <w:spacing w:line="240" w:lineRule="auto"/>
        <w:rPr>
          <w:rFonts w:ascii="Times New Roman" w:hAnsi="Times New Roman" w:cs="Times New Roman"/>
          <w:b/>
          <w:color w:val="000000"/>
          <w:sz w:val="24"/>
          <w:szCs w:val="24"/>
        </w:rPr>
      </w:pPr>
      <w:r w:rsidRPr="00A46BDA">
        <w:rPr>
          <w:rFonts w:ascii="Times New Roman" w:hAnsi="Times New Roman" w:cs="Times New Roman"/>
          <w:b/>
          <w:color w:val="000000"/>
          <w:sz w:val="24"/>
          <w:szCs w:val="24"/>
        </w:rPr>
        <w:t xml:space="preserve">            48.2. Общественно-деловые зоны (ОД) </w:t>
      </w:r>
    </w:p>
    <w:p w:rsidR="00B235AA" w:rsidRPr="00A46BDA" w:rsidRDefault="00B235AA" w:rsidP="00B235AA">
      <w:pPr>
        <w:spacing w:line="240" w:lineRule="auto"/>
        <w:rPr>
          <w:rFonts w:ascii="Times New Roman" w:hAnsi="Times New Roman" w:cs="Times New Roman"/>
          <w:b/>
          <w:color w:val="000000"/>
          <w:sz w:val="24"/>
          <w:szCs w:val="24"/>
        </w:rPr>
      </w:pPr>
      <w:r w:rsidRPr="00A46BDA">
        <w:rPr>
          <w:rFonts w:ascii="Times New Roman" w:hAnsi="Times New Roman" w:cs="Times New Roman"/>
          <w:color w:val="000000"/>
          <w:sz w:val="24"/>
          <w:szCs w:val="24"/>
        </w:rPr>
        <w:t xml:space="preserve">1. </w:t>
      </w:r>
      <w:r w:rsidRPr="00A46BDA">
        <w:rPr>
          <w:rFonts w:ascii="Times New Roman" w:hAnsi="Times New Roman" w:cs="Times New Roman"/>
          <w:bCs/>
          <w:color w:val="000000"/>
          <w:sz w:val="24"/>
          <w:szCs w:val="24"/>
        </w:rPr>
        <w:t>Назначение  общественно-деловых зон:</w:t>
      </w:r>
    </w:p>
    <w:p w:rsidR="00B235AA" w:rsidRPr="00A46BDA" w:rsidRDefault="00B235AA" w:rsidP="00B235AA">
      <w:pPr>
        <w:spacing w:line="240" w:lineRule="auto"/>
        <w:rPr>
          <w:rFonts w:ascii="Times New Roman" w:hAnsi="Times New Roman" w:cs="Times New Roman"/>
          <w:b/>
          <w:color w:val="000000"/>
          <w:sz w:val="24"/>
          <w:szCs w:val="24"/>
        </w:rPr>
      </w:pPr>
      <w:r w:rsidRPr="00A46BDA">
        <w:rPr>
          <w:rFonts w:ascii="Times New Roman" w:hAnsi="Times New Roman" w:cs="Times New Roman"/>
          <w:color w:val="000000"/>
          <w:sz w:val="24"/>
          <w:szCs w:val="24"/>
        </w:rPr>
        <w:t>Зона</w:t>
      </w:r>
      <w:r w:rsidRPr="00A46BDA">
        <w:rPr>
          <w:rFonts w:ascii="Times New Roman" w:hAnsi="Times New Roman" w:cs="Times New Roman"/>
          <w:b/>
          <w:bCs/>
          <w:color w:val="000000"/>
          <w:sz w:val="24"/>
          <w:szCs w:val="24"/>
        </w:rPr>
        <w:t xml:space="preserve"> «ОД-1» </w:t>
      </w:r>
    </w:p>
    <w:p w:rsidR="00B235AA" w:rsidRPr="00A46BDA" w:rsidRDefault="00B235AA" w:rsidP="00B235AA">
      <w:pPr>
        <w:keepNext/>
        <w:tabs>
          <w:tab w:val="left" w:pos="5954"/>
          <w:tab w:val="left" w:pos="9640"/>
        </w:tabs>
        <w:spacing w:line="240" w:lineRule="auto"/>
        <w:rPr>
          <w:rFonts w:ascii="Times New Roman" w:hAnsi="Times New Roman" w:cs="Times New Roman"/>
          <w:b/>
          <w:bCs/>
          <w:color w:val="000000"/>
          <w:sz w:val="24"/>
          <w:szCs w:val="24"/>
        </w:rPr>
      </w:pPr>
      <w:r w:rsidRPr="00A46BDA">
        <w:rPr>
          <w:rFonts w:ascii="Times New Roman" w:hAnsi="Times New Roman" w:cs="Times New Roman"/>
          <w:color w:val="000000"/>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A46BDA">
        <w:rPr>
          <w:rFonts w:ascii="Times New Roman" w:hAnsi="Times New Roman" w:cs="Times New Roman"/>
          <w:color w:val="000000"/>
          <w:sz w:val="24"/>
          <w:szCs w:val="24"/>
        </w:rPr>
        <w:t>, включающий объекты социального, культурного, спортивного назначений.</w:t>
      </w:r>
      <w:r w:rsidRPr="00A46BDA">
        <w:rPr>
          <w:rFonts w:ascii="Times New Roman" w:hAnsi="Times New Roman" w:cs="Times New Roman"/>
          <w:b/>
          <w:bCs/>
          <w:color w:val="000000"/>
          <w:sz w:val="24"/>
          <w:szCs w:val="24"/>
        </w:rPr>
        <w:t xml:space="preserve">   </w:t>
      </w:r>
    </w:p>
    <w:p w:rsidR="00B235AA" w:rsidRPr="00A46BDA" w:rsidRDefault="00B235AA" w:rsidP="00B235AA">
      <w:pPr>
        <w:spacing w:line="240" w:lineRule="auto"/>
        <w:rPr>
          <w:rFonts w:ascii="Times New Roman" w:hAnsi="Times New Roman" w:cs="Times New Roman"/>
          <w:color w:val="000000"/>
          <w:sz w:val="24"/>
          <w:szCs w:val="24"/>
        </w:rPr>
      </w:pP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Видами  разрешенного использования в общественно-деловых зонах  являются   здания: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 Организации, учреждения  управления: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административно-хозяйственные и общественные учреждения и организации локального значения;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3)  Кредитно-финансовые учреждения: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банки, биржи,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отделения и филиалы банков, обменные пункты.</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4)  Проектные, научно-исследовательские и изыскательские организации: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проектные, научно-исследовательские и изыскательские организации, не требующие создания санитарно-защитной зоны;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проектные, научно-исследовательские и изыскательские организации, требующие создания санитарно-защитной зоны;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научно-производственные центры;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инновационно-научные, учебно-тренировочные комплексы.</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5) Учреждения образования: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многопрофильные учреждения общего обязательного  образования;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многопрофильные учреждения дополнительного образования;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учреждения среднего специального и профессионального образования: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6) учреждения здравоохранения: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стационары;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стационары специального назначения (туберкулезные, инфекционные, психиатрические, онкологические);</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амбулаторно-поликлинические учреждения;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станции скорой помощи;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аптеки;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пункты оказания первой медицинской помощи;</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7) учреждения социальной защиты: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а)  учреждения социальной защиты: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центры социального обслуживания населения,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приюты для бездомных матерей с детьми и беременных женщин,</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приюты для детей и подростков, временно лишившихся попечения родителей,</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центры социальной помощи семье и детям,</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б)  специальные учреждения социальной защиты: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центры социально-трудовой реабилитации лиц без определенного места жительства,</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ночлежные дома для бездомных,</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центр социальной адаптации для лиц, прибывших из мест лишения свободы,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социально-реабилитационных центр для подростков;</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8) спортивно-зрелищные и физкультурно-оздоровительные сооружения: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а) спортивно-зрелищные сооружения: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стадионы районного значения с комплексом площадок и устройств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различного спортивного назначения, плавательные бассейны,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универсальные спортивно-зрелищные залы.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б) физкультурно-оздоровительные сооружения: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стадионы жилых районов с комплексом площадок и устройств различного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спортивного назначения,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плавательные бассейны,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спортивные залы,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детские и юношеские спортивные школы,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 теннисные корты,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роликодромы;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в)  спортивно-оздоровительные сооружения для работников предприятий;</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г)  спортивно-оздоровительные сооружения в природно-рекреационных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зонах;</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д) специальные спортивно-развлекательные сооружения;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9) учреждения культуры и искусства:</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учреждения культуры и искусства локального и районного значения;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10) конфессиональные объекты;</w:t>
      </w:r>
    </w:p>
    <w:p w:rsidR="00B235AA" w:rsidRPr="00A46BDA" w:rsidRDefault="00B235AA" w:rsidP="00B235AA">
      <w:pPr>
        <w:pStyle w:val="33"/>
        <w:spacing w:line="240" w:lineRule="auto"/>
        <w:jc w:val="left"/>
        <w:rPr>
          <w:rFonts w:ascii="Times New Roman" w:hAnsi="Times New Roman" w:cs="Times New Roman"/>
          <w:color w:val="000000"/>
          <w:sz w:val="24"/>
          <w:szCs w:val="24"/>
        </w:rPr>
      </w:pPr>
      <w:r w:rsidRPr="00A46BDA">
        <w:rPr>
          <w:rFonts w:ascii="Times New Roman" w:hAnsi="Times New Roman" w:cs="Times New Roman"/>
          <w:color w:val="000000"/>
          <w:sz w:val="24"/>
          <w:szCs w:val="24"/>
        </w:rPr>
        <w:t>11) предприятия торговли: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магазины;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рынки;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крупные торговые комплексы;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торгово-выставочные комплексы;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временные торговые объекты;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временные объекты для обслуживания фестивалей, праздников,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сезонные обслуживающие объекты,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объекты обслуживания, связанные с целевым назначением зоны;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12)  предприятия общественного питания: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рестораны,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кафе,</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столовые;</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некапитальные строения предприятий общественного питания.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13) объекты бытового обслуживания;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14)  центральные предприятия связи; </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15)  учреждения жилищно-коммунального хозяйства;</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16)  иные объекты.</w:t>
      </w:r>
    </w:p>
    <w:p w:rsidR="00B235AA" w:rsidRPr="00E4478E" w:rsidRDefault="00B235AA" w:rsidP="00E4478E">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B235AA" w:rsidRPr="00A46BDA" w:rsidRDefault="00B235AA" w:rsidP="00B235AA">
      <w:pPr>
        <w:spacing w:line="240" w:lineRule="auto"/>
        <w:ind w:firstLine="720"/>
        <w:rPr>
          <w:rFonts w:ascii="Times New Roman" w:hAnsi="Times New Roman" w:cs="Times New Roman"/>
          <w:b/>
          <w:color w:val="000000"/>
          <w:sz w:val="24"/>
          <w:szCs w:val="24"/>
        </w:rPr>
      </w:pPr>
      <w:r w:rsidRPr="00A46BDA">
        <w:rPr>
          <w:rFonts w:ascii="Times New Roman" w:hAnsi="Times New Roman" w:cs="Times New Roman"/>
          <w:b/>
          <w:color w:val="000000"/>
          <w:sz w:val="24"/>
          <w:szCs w:val="24"/>
        </w:rPr>
        <w:t>48.3. Зона транспортной инфраструктуры (Т)</w:t>
      </w:r>
    </w:p>
    <w:p w:rsidR="00B235AA" w:rsidRPr="00A46BDA" w:rsidRDefault="00B235AA" w:rsidP="00B235AA">
      <w:pPr>
        <w:keepNext/>
        <w:tabs>
          <w:tab w:val="left" w:pos="5954"/>
          <w:tab w:val="left" w:pos="9640"/>
        </w:tabs>
        <w:spacing w:line="240" w:lineRule="auto"/>
        <w:rPr>
          <w:rFonts w:ascii="Times New Roman" w:hAnsi="Times New Roman" w:cs="Times New Roman"/>
          <w:b/>
          <w:color w:val="000000"/>
          <w:sz w:val="24"/>
          <w:szCs w:val="24"/>
        </w:rPr>
      </w:pPr>
      <w:r w:rsidRPr="00A46BDA">
        <w:rPr>
          <w:rFonts w:ascii="Times New Roman" w:hAnsi="Times New Roman" w:cs="Times New Roman"/>
          <w:color w:val="000000"/>
          <w:sz w:val="24"/>
          <w:szCs w:val="24"/>
        </w:rPr>
        <w:lastRenderedPageBreak/>
        <w:t>1.</w:t>
      </w:r>
      <w:r w:rsidRPr="00A46BDA">
        <w:rPr>
          <w:rFonts w:ascii="Times New Roman" w:hAnsi="Times New Roman" w:cs="Times New Roman"/>
          <w:bCs/>
          <w:color w:val="000000"/>
          <w:sz w:val="24"/>
          <w:szCs w:val="24"/>
        </w:rPr>
        <w:t xml:space="preserve"> Назначение  транспортных зон:</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Зона </w:t>
      </w:r>
      <w:r w:rsidRPr="00A46BDA">
        <w:rPr>
          <w:rFonts w:ascii="Times New Roman" w:hAnsi="Times New Roman" w:cs="Times New Roman"/>
          <w:b/>
          <w:color w:val="000000"/>
          <w:sz w:val="24"/>
          <w:szCs w:val="24"/>
        </w:rPr>
        <w:t>«Т-1»</w:t>
      </w:r>
      <w:r w:rsidRPr="00A46BDA">
        <w:rPr>
          <w:rFonts w:ascii="Times New Roman" w:hAnsi="Times New Roman" w:cs="Times New Roman"/>
          <w:color w:val="000000"/>
          <w:sz w:val="24"/>
          <w:szCs w:val="24"/>
        </w:rPr>
        <w:t xml:space="preserve">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b/>
          <w:bCs/>
          <w:color w:val="000000"/>
          <w:sz w:val="24"/>
          <w:szCs w:val="24"/>
        </w:rPr>
        <w:t xml:space="preserve">– </w:t>
      </w:r>
      <w:r w:rsidRPr="00A46BDA">
        <w:rPr>
          <w:rFonts w:ascii="Times New Roman" w:hAnsi="Times New Roman" w:cs="Times New Roman"/>
          <w:bCs/>
          <w:color w:val="000000"/>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Видами разрешенного использования в зоне транспорта являются объекты: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 автомобильного транспорта:</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линейные объекты и сооружения;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сооружения для хранения транспортных средств*: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а) автотранспортные предприятия;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б) гаражи индивидуальных легковых автомобилей.</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предприятия автосервиса;</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железнодорожного транспорта:</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3) водного транспорта;</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4) воздушного транспорта: </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сооружения и коммуникации трубопроводного транспорта.</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Примечание:</w:t>
      </w:r>
    </w:p>
    <w:p w:rsidR="00B235AA" w:rsidRPr="00E4478E" w:rsidRDefault="00B235AA" w:rsidP="00E4478E">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B235AA" w:rsidRPr="00A46BDA" w:rsidRDefault="00B235AA" w:rsidP="00B235AA">
      <w:pPr>
        <w:spacing w:line="240" w:lineRule="auto"/>
        <w:ind w:firstLine="720"/>
        <w:outlineLvl w:val="5"/>
        <w:rPr>
          <w:rFonts w:ascii="Times New Roman" w:hAnsi="Times New Roman" w:cs="Times New Roman"/>
          <w:b/>
          <w:color w:val="000000"/>
          <w:sz w:val="24"/>
          <w:szCs w:val="24"/>
        </w:rPr>
      </w:pPr>
      <w:r w:rsidRPr="00A46BDA">
        <w:rPr>
          <w:rFonts w:ascii="Times New Roman" w:hAnsi="Times New Roman" w:cs="Times New Roman"/>
          <w:b/>
          <w:bCs/>
          <w:color w:val="000000"/>
          <w:sz w:val="24"/>
          <w:szCs w:val="24"/>
        </w:rPr>
        <w:t xml:space="preserve">48.4. </w:t>
      </w:r>
      <w:r w:rsidRPr="00A46BDA">
        <w:rPr>
          <w:rFonts w:ascii="Times New Roman" w:hAnsi="Times New Roman" w:cs="Times New Roman"/>
          <w:b/>
          <w:color w:val="000000"/>
          <w:sz w:val="24"/>
          <w:szCs w:val="24"/>
        </w:rPr>
        <w:t>Производственные зоны (П)</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 Назначение производственных зон:</w:t>
      </w:r>
    </w:p>
    <w:p w:rsidR="00B235AA" w:rsidRPr="00A46BDA" w:rsidRDefault="00B235AA" w:rsidP="00B235AA">
      <w:pPr>
        <w:spacing w:line="240" w:lineRule="auto"/>
        <w:rPr>
          <w:rFonts w:ascii="Times New Roman" w:hAnsi="Times New Roman" w:cs="Times New Roman"/>
          <w:b/>
          <w:color w:val="000000"/>
          <w:sz w:val="24"/>
          <w:szCs w:val="24"/>
        </w:rPr>
      </w:pPr>
      <w:r w:rsidRPr="00A46BDA">
        <w:rPr>
          <w:rFonts w:ascii="Times New Roman" w:hAnsi="Times New Roman" w:cs="Times New Roman"/>
          <w:color w:val="000000"/>
          <w:sz w:val="24"/>
          <w:szCs w:val="24"/>
        </w:rPr>
        <w:t>Зона «</w:t>
      </w:r>
      <w:r w:rsidRPr="00A46BDA">
        <w:rPr>
          <w:rFonts w:ascii="Times New Roman" w:hAnsi="Times New Roman" w:cs="Times New Roman"/>
          <w:b/>
          <w:color w:val="000000"/>
          <w:sz w:val="24"/>
          <w:szCs w:val="24"/>
        </w:rPr>
        <w:t>П-1»</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для промышленных и коммунальных предприятий широкого профиля, расположенных за пределами селитебной территории.</w:t>
      </w:r>
    </w:p>
    <w:p w:rsidR="00B235AA" w:rsidRPr="00A46BDA" w:rsidRDefault="00B235AA" w:rsidP="00B235AA">
      <w:pPr>
        <w:spacing w:line="240" w:lineRule="auto"/>
        <w:rPr>
          <w:rFonts w:ascii="Times New Roman" w:hAnsi="Times New Roman" w:cs="Times New Roman"/>
          <w:b/>
          <w:color w:val="000000"/>
          <w:sz w:val="24"/>
          <w:szCs w:val="24"/>
        </w:rPr>
      </w:pPr>
      <w:r w:rsidRPr="00A46BDA">
        <w:rPr>
          <w:rFonts w:ascii="Times New Roman" w:hAnsi="Times New Roman" w:cs="Times New Roman"/>
          <w:color w:val="000000"/>
          <w:sz w:val="24"/>
          <w:szCs w:val="24"/>
        </w:rPr>
        <w:t>Зона «</w:t>
      </w:r>
      <w:r w:rsidRPr="00A46BDA">
        <w:rPr>
          <w:rFonts w:ascii="Times New Roman" w:hAnsi="Times New Roman" w:cs="Times New Roman"/>
          <w:b/>
          <w:color w:val="000000"/>
          <w:sz w:val="24"/>
          <w:szCs w:val="24"/>
        </w:rPr>
        <w:t>П-2»</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B235AA" w:rsidRPr="00A46BDA" w:rsidRDefault="00B235AA" w:rsidP="00B235AA">
      <w:pPr>
        <w:spacing w:line="240" w:lineRule="auto"/>
        <w:rPr>
          <w:rFonts w:ascii="Times New Roman" w:hAnsi="Times New Roman" w:cs="Times New Roman"/>
          <w:color w:val="000000"/>
          <w:sz w:val="24"/>
          <w:szCs w:val="24"/>
        </w:rPr>
      </w:pP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Видами  разрешенного использования в зоне транспорта  являются   объекты: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 промышленные предприятия и коммунально-складские организации I - III классов вредности;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промышленные предприятия и коммунально-складские организации IV - V классов вредности;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3) объекты энергетики;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4) объекты складского назначения II - III классов вредности;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5) объекты складского назначения IV - V классов вредности.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 объекты электро-, теплоснабжения: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тепловые электроцентрали (ПГУ-ТЭЦ, ТЭЦ),</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котельные, бойлерные,</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центральные распределительные подстанции (ЦРП),</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распределительные подстанции (РП),</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трансформаторные подстанции (ТП),</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линейные объекты (ЛЭП, кабели, теплотрассы и т.д.);</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объекты водоснабжения, водоотведения: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водозаборы, резервуары для хранения воды,</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насосные станции водоснабжения,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канализационные насосные станции,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очистные сооружения,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линейные объекты (инженерные коммуникации водоснабжения, водоотведения);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3) объекты газообеспечения: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газораспределительные станции (ГРС),</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газораспределительные пункты (ГРП),</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линейные объекты (инженерные коммуникации газоснабжения);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4) объекты телефонизации и предприятия связи: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автоматические телефонные станции,</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антенны, башни сотовой радиорелейной и спутниковой связи.</w:t>
      </w:r>
    </w:p>
    <w:p w:rsidR="00B235AA" w:rsidRPr="00A46BDA" w:rsidRDefault="00B235AA" w:rsidP="00B235AA">
      <w:pPr>
        <w:pStyle w:val="33"/>
        <w:spacing w:line="240" w:lineRule="auto"/>
        <w:ind w:firstLine="720"/>
        <w:rPr>
          <w:rFonts w:ascii="Times New Roman" w:hAnsi="Times New Roman" w:cs="Times New Roman"/>
          <w:b/>
          <w:color w:val="000000"/>
          <w:sz w:val="24"/>
          <w:szCs w:val="24"/>
        </w:rPr>
      </w:pPr>
    </w:p>
    <w:p w:rsidR="00B235AA" w:rsidRPr="00A46BDA" w:rsidRDefault="00B235AA" w:rsidP="00B235AA">
      <w:pPr>
        <w:pStyle w:val="33"/>
        <w:spacing w:line="240" w:lineRule="auto"/>
        <w:ind w:firstLine="720"/>
        <w:rPr>
          <w:rFonts w:ascii="Times New Roman" w:hAnsi="Times New Roman" w:cs="Times New Roman"/>
          <w:b/>
          <w:color w:val="000000"/>
          <w:sz w:val="24"/>
          <w:szCs w:val="24"/>
        </w:rPr>
      </w:pPr>
      <w:r w:rsidRPr="00A46BDA">
        <w:rPr>
          <w:rFonts w:ascii="Times New Roman" w:hAnsi="Times New Roman" w:cs="Times New Roman"/>
          <w:b/>
          <w:color w:val="000000"/>
          <w:sz w:val="24"/>
          <w:szCs w:val="24"/>
        </w:rPr>
        <w:t>48.5. Зоны рекреационного назначения (Р)</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1. Назначение рекреационных зон:</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Зона </w:t>
      </w:r>
      <w:r w:rsidRPr="00A46BDA">
        <w:rPr>
          <w:rFonts w:ascii="Times New Roman" w:hAnsi="Times New Roman" w:cs="Times New Roman"/>
          <w:b/>
          <w:color w:val="000000"/>
          <w:sz w:val="24"/>
          <w:szCs w:val="24"/>
        </w:rPr>
        <w:t>«Р-1»</w:t>
      </w: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lastRenderedPageBreak/>
        <w:t>Зона «</w:t>
      </w:r>
      <w:r w:rsidRPr="00A46BDA">
        <w:rPr>
          <w:rFonts w:ascii="Times New Roman" w:hAnsi="Times New Roman" w:cs="Times New Roman"/>
          <w:b/>
          <w:color w:val="000000"/>
          <w:sz w:val="24"/>
          <w:szCs w:val="24"/>
        </w:rPr>
        <w:t>Р-2</w:t>
      </w:r>
      <w:r w:rsidRPr="00A46BDA">
        <w:rPr>
          <w:rFonts w:ascii="Times New Roman" w:hAnsi="Times New Roman" w:cs="Times New Roman"/>
          <w:color w:val="000000"/>
          <w:sz w:val="24"/>
          <w:szCs w:val="24"/>
        </w:rPr>
        <w:t>»</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235AA" w:rsidRPr="00A46BDA" w:rsidRDefault="00B235AA" w:rsidP="00B235AA">
      <w:pPr>
        <w:pStyle w:val="33"/>
        <w:spacing w:line="240" w:lineRule="auto"/>
        <w:rPr>
          <w:rFonts w:ascii="Times New Roman" w:hAnsi="Times New Roman" w:cs="Times New Roman"/>
          <w:color w:val="000000"/>
          <w:sz w:val="24"/>
          <w:szCs w:val="24"/>
        </w:rPr>
      </w:pPr>
    </w:p>
    <w:p w:rsidR="00B235AA" w:rsidRPr="00A46BDA" w:rsidRDefault="00B235AA" w:rsidP="00B235AA">
      <w:pPr>
        <w:pStyle w:val="33"/>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2. Видами  разрешенного использования являются: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зоны зеленых насаждений общего пользования;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зоны зеленых насаждений ограниченного пользования;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озеленение специального назначения;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озеленение внутримикрорайонного пользования;</w:t>
      </w:r>
    </w:p>
    <w:p w:rsidR="00B235AA" w:rsidRPr="00A46BDA"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учреждения санаторно-курортные и оздоровительные, отдыха и туризма;</w:t>
      </w:r>
    </w:p>
    <w:p w:rsidR="00B235AA" w:rsidRPr="00873999" w:rsidRDefault="00B235AA" w:rsidP="00B235AA">
      <w:pPr>
        <w:spacing w:line="240" w:lineRule="auto"/>
        <w:rPr>
          <w:rFonts w:ascii="Times New Roman" w:hAnsi="Times New Roman" w:cs="Times New Roman"/>
          <w:color w:val="000000"/>
          <w:sz w:val="24"/>
          <w:szCs w:val="24"/>
        </w:rPr>
      </w:pPr>
      <w:r w:rsidRPr="00A46BDA">
        <w:rPr>
          <w:rFonts w:ascii="Times New Roman" w:hAnsi="Times New Roman" w:cs="Times New Roman"/>
          <w:color w:val="000000"/>
          <w:sz w:val="24"/>
          <w:szCs w:val="24"/>
        </w:rPr>
        <w:t>- территории, предназначенные для ведения садоводства и дачного хозяйства, подсобного</w:t>
      </w:r>
      <w:r w:rsidRPr="000936C9">
        <w:rPr>
          <w:rFonts w:ascii="Times New Roman" w:hAnsi="Times New Roman" w:cs="Times New Roman"/>
          <w:color w:val="FF00FF"/>
          <w:sz w:val="24"/>
          <w:szCs w:val="24"/>
        </w:rPr>
        <w:t xml:space="preserve"> </w:t>
      </w:r>
      <w:r w:rsidRPr="00873999">
        <w:rPr>
          <w:rFonts w:ascii="Times New Roman" w:hAnsi="Times New Roman" w:cs="Times New Roman"/>
          <w:color w:val="000000"/>
          <w:sz w:val="24"/>
          <w:szCs w:val="24"/>
        </w:rPr>
        <w:t>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B235AA" w:rsidRPr="00873999" w:rsidRDefault="00B235AA" w:rsidP="00B235AA">
      <w:pPr>
        <w:spacing w:line="240" w:lineRule="auto"/>
        <w:outlineLvl w:val="5"/>
        <w:rPr>
          <w:rFonts w:ascii="Times New Roman" w:hAnsi="Times New Roman" w:cs="Times New Roman"/>
          <w:b/>
          <w:color w:val="000000"/>
          <w:sz w:val="24"/>
          <w:szCs w:val="24"/>
        </w:rPr>
      </w:pPr>
      <w:r w:rsidRPr="00873999">
        <w:rPr>
          <w:rFonts w:ascii="Times New Roman" w:hAnsi="Times New Roman" w:cs="Times New Roman"/>
          <w:b/>
          <w:color w:val="000000"/>
          <w:sz w:val="24"/>
          <w:szCs w:val="24"/>
        </w:rPr>
        <w:t xml:space="preserve">    </w:t>
      </w:r>
    </w:p>
    <w:p w:rsidR="00B235AA" w:rsidRPr="00873999" w:rsidRDefault="00B235AA" w:rsidP="00B235AA">
      <w:pPr>
        <w:spacing w:line="240" w:lineRule="auto"/>
        <w:outlineLvl w:val="5"/>
        <w:rPr>
          <w:rFonts w:ascii="Times New Roman" w:hAnsi="Times New Roman" w:cs="Times New Roman"/>
          <w:b/>
          <w:color w:val="000000"/>
          <w:sz w:val="24"/>
          <w:szCs w:val="24"/>
        </w:rPr>
      </w:pPr>
      <w:r w:rsidRPr="00873999">
        <w:rPr>
          <w:rFonts w:ascii="Times New Roman" w:hAnsi="Times New Roman" w:cs="Times New Roman"/>
          <w:b/>
          <w:color w:val="000000"/>
          <w:sz w:val="24"/>
          <w:szCs w:val="24"/>
        </w:rPr>
        <w:t>48.6.  Зоны специального назначения (СП)</w:t>
      </w:r>
    </w:p>
    <w:p w:rsidR="00B235AA" w:rsidRPr="00873999"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1. Назначение зон специального назначения:</w:t>
      </w:r>
    </w:p>
    <w:p w:rsidR="00B235AA" w:rsidRPr="00873999"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Зона «</w:t>
      </w:r>
      <w:r w:rsidRPr="00873999">
        <w:rPr>
          <w:rFonts w:ascii="Times New Roman" w:hAnsi="Times New Roman" w:cs="Times New Roman"/>
          <w:b/>
          <w:color w:val="000000"/>
          <w:sz w:val="24"/>
          <w:szCs w:val="24"/>
        </w:rPr>
        <w:t>СП-1»</w:t>
      </w:r>
      <w:r w:rsidRPr="00873999">
        <w:rPr>
          <w:rFonts w:ascii="Times New Roman" w:hAnsi="Times New Roman" w:cs="Times New Roman"/>
          <w:color w:val="000000"/>
          <w:sz w:val="24"/>
          <w:szCs w:val="24"/>
        </w:rPr>
        <w:t xml:space="preserve"> </w:t>
      </w:r>
    </w:p>
    <w:p w:rsidR="00B235AA" w:rsidRPr="00873999"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 для размещения объектов специального назначения, с площадью озеленения территории не менее 50%, включает:</w:t>
      </w:r>
    </w:p>
    <w:p w:rsidR="00B235AA" w:rsidRPr="00873999"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 кладбища, колумбарии;</w:t>
      </w:r>
    </w:p>
    <w:p w:rsidR="00B235AA" w:rsidRPr="00873999"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 территории свалок ТБО.</w:t>
      </w:r>
    </w:p>
    <w:p w:rsidR="00B235AA" w:rsidRPr="00873999"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Зона «</w:t>
      </w:r>
      <w:r w:rsidRPr="00873999">
        <w:rPr>
          <w:rFonts w:ascii="Times New Roman" w:hAnsi="Times New Roman" w:cs="Times New Roman"/>
          <w:b/>
          <w:color w:val="000000"/>
          <w:sz w:val="24"/>
          <w:szCs w:val="24"/>
        </w:rPr>
        <w:t>СП-2</w:t>
      </w:r>
      <w:r w:rsidRPr="00873999">
        <w:rPr>
          <w:rFonts w:ascii="Times New Roman" w:hAnsi="Times New Roman" w:cs="Times New Roman"/>
          <w:color w:val="000000"/>
          <w:sz w:val="24"/>
          <w:szCs w:val="24"/>
        </w:rPr>
        <w:t>»</w:t>
      </w:r>
    </w:p>
    <w:p w:rsidR="00B235AA" w:rsidRDefault="00B235AA" w:rsidP="00B235AA">
      <w:pPr>
        <w:spacing w:line="240" w:lineRule="auto"/>
        <w:ind w:firstLine="540"/>
        <w:rPr>
          <w:rFonts w:ascii="Times New Roman" w:hAnsi="Times New Roman" w:cs="Times New Roman"/>
          <w:color w:val="000000"/>
          <w:sz w:val="24"/>
          <w:szCs w:val="24"/>
        </w:rPr>
      </w:pPr>
      <w:r w:rsidRPr="00873999">
        <w:rPr>
          <w:rFonts w:ascii="Times New Roman" w:hAnsi="Times New Roman" w:cs="Times New Roman"/>
          <w:color w:val="000000"/>
          <w:sz w:val="24"/>
          <w:szCs w:val="24"/>
        </w:rPr>
        <w:t>- для организации санитарно-защитных зон.</w:t>
      </w:r>
    </w:p>
    <w:p w:rsidR="00B235AA" w:rsidRDefault="00B235AA" w:rsidP="00B235AA">
      <w:pPr>
        <w:spacing w:line="240" w:lineRule="auto"/>
        <w:ind w:left="720"/>
        <w:rPr>
          <w:rFonts w:ascii="Times New Roman" w:hAnsi="Times New Roman" w:cs="Times New Roman"/>
          <w:b/>
          <w:color w:val="000000"/>
          <w:sz w:val="24"/>
          <w:szCs w:val="24"/>
        </w:rPr>
      </w:pPr>
    </w:p>
    <w:p w:rsidR="00B235AA" w:rsidRPr="00287E70" w:rsidRDefault="00B235AA" w:rsidP="00B235AA">
      <w:pPr>
        <w:spacing w:line="240" w:lineRule="auto"/>
        <w:ind w:left="720"/>
        <w:rPr>
          <w:rFonts w:ascii="Times New Roman" w:hAnsi="Times New Roman" w:cs="Times New Roman"/>
          <w:b/>
          <w:color w:val="000000"/>
          <w:sz w:val="24"/>
          <w:szCs w:val="24"/>
        </w:rPr>
      </w:pPr>
      <w:r w:rsidRPr="00287E70">
        <w:rPr>
          <w:rFonts w:ascii="Times New Roman" w:hAnsi="Times New Roman" w:cs="Times New Roman"/>
          <w:b/>
          <w:color w:val="000000"/>
          <w:sz w:val="24"/>
          <w:szCs w:val="24"/>
        </w:rPr>
        <w:t>48.7. Сельскохозяйственная  зона (С)</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1. Назначение сельскохозяйственных зон:</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xml:space="preserve">Зона </w:t>
      </w:r>
      <w:r w:rsidRPr="00287E70">
        <w:rPr>
          <w:rFonts w:ascii="Times New Roman" w:hAnsi="Times New Roman" w:cs="Times New Roman"/>
          <w:b/>
          <w:color w:val="000000"/>
          <w:sz w:val="24"/>
          <w:szCs w:val="24"/>
        </w:rPr>
        <w:t>«С-1»</w:t>
      </w:r>
    </w:p>
    <w:p w:rsidR="00B235AA" w:rsidRPr="00287E70" w:rsidRDefault="00B235AA" w:rsidP="00B235AA">
      <w:pPr>
        <w:spacing w:line="312" w:lineRule="auto"/>
        <w:ind w:firstLine="547"/>
        <w:rPr>
          <w:rFonts w:ascii="Times New Roman" w:hAnsi="Times New Roman" w:cs="Times New Roman"/>
          <w:sz w:val="24"/>
          <w:szCs w:val="24"/>
        </w:rPr>
      </w:pPr>
      <w:r w:rsidRPr="00287E70">
        <w:rPr>
          <w:rFonts w:ascii="Times New Roman" w:hAnsi="Times New Roman" w:cs="Times New Roman"/>
          <w:color w:val="000000"/>
          <w:sz w:val="24"/>
          <w:szCs w:val="24"/>
        </w:rPr>
        <w:t xml:space="preserve">  - </w:t>
      </w:r>
      <w:r w:rsidRPr="00287E70">
        <w:rPr>
          <w:rFonts w:ascii="Times New Roman" w:hAnsi="Times New Roman" w:cs="Times New Roman"/>
          <w:sz w:val="24"/>
          <w:szCs w:val="24"/>
        </w:rPr>
        <w:t>пашни, сенокосы, пастбища, залежи, земли, занятые многолетними насаждениями (садами, виноградниками и другими);</w:t>
      </w:r>
    </w:p>
    <w:p w:rsidR="00B235AA" w:rsidRPr="00287E70" w:rsidRDefault="00B235AA" w:rsidP="00B235AA">
      <w:pPr>
        <w:spacing w:line="312" w:lineRule="auto"/>
        <w:ind w:firstLine="547"/>
        <w:rPr>
          <w:rFonts w:ascii="Times New Roman" w:hAnsi="Times New Roman" w:cs="Times New Roman"/>
          <w:sz w:val="24"/>
          <w:szCs w:val="24"/>
        </w:rPr>
      </w:pPr>
      <w:r w:rsidRPr="00287E70">
        <w:rPr>
          <w:rFonts w:ascii="Times New Roman" w:hAnsi="Times New Roman" w:cs="Times New Roman"/>
          <w:color w:val="000000"/>
          <w:sz w:val="24"/>
          <w:szCs w:val="24"/>
        </w:rPr>
        <w:lastRenderedPageBreak/>
        <w:t xml:space="preserve">- </w:t>
      </w:r>
      <w:r w:rsidRPr="00287E70">
        <w:rPr>
          <w:rFonts w:ascii="Times New Roman" w:hAnsi="Times New Roman" w:cs="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2. Видами  разрешенного использования являются:</w:t>
      </w:r>
    </w:p>
    <w:p w:rsidR="00B235AA" w:rsidRPr="00287E70" w:rsidRDefault="00B235AA" w:rsidP="00B235AA">
      <w:pPr>
        <w:tabs>
          <w:tab w:val="left" w:pos="3645"/>
        </w:tabs>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пашни, сенокосы, пастбища;</w:t>
      </w:r>
      <w:r w:rsidRPr="00287E70">
        <w:rPr>
          <w:rFonts w:ascii="Times New Roman" w:hAnsi="Times New Roman" w:cs="Times New Roman"/>
          <w:color w:val="000000"/>
          <w:sz w:val="24"/>
          <w:szCs w:val="24"/>
        </w:rPr>
        <w:tab/>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сельскохозяйственные здания и сооружения;</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сельскохозяйственные объекты;</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территории, предназначенные для ведения садоводства и дачного хозяйства, огородничества;</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дворовые постройки (мастерские, сараи, теплицы, бани и пр.);</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постройки для содержания мелких животных;</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подсобные хозяйства.</w:t>
      </w:r>
    </w:p>
    <w:p w:rsidR="00B235AA" w:rsidRPr="00287E70" w:rsidRDefault="00B235AA" w:rsidP="00B235AA">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территории, предназначенные для перспективной застройки;</w:t>
      </w:r>
    </w:p>
    <w:p w:rsidR="00B235AA" w:rsidRPr="00E4478E" w:rsidRDefault="00B235AA" w:rsidP="00E4478E">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B235AA" w:rsidRPr="00873999" w:rsidRDefault="00B235AA" w:rsidP="00B235AA">
      <w:pPr>
        <w:spacing w:line="240" w:lineRule="auto"/>
        <w:rPr>
          <w:rFonts w:ascii="Times New Roman" w:hAnsi="Times New Roman" w:cs="Times New Roman"/>
          <w:b/>
          <w:color w:val="000000"/>
          <w:sz w:val="24"/>
          <w:szCs w:val="24"/>
        </w:rPr>
      </w:pPr>
      <w:r w:rsidRPr="00873999">
        <w:rPr>
          <w:rFonts w:ascii="Times New Roman" w:hAnsi="Times New Roman" w:cs="Times New Roman"/>
          <w:b/>
          <w:color w:val="000000"/>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B235AA" w:rsidRPr="00873999" w:rsidRDefault="00B235AA" w:rsidP="00B235AA">
      <w:pPr>
        <w:spacing w:line="240" w:lineRule="auto"/>
        <w:rPr>
          <w:rFonts w:ascii="Times New Roman" w:hAnsi="Times New Roman" w:cs="Times New Roman"/>
          <w:color w:val="000000"/>
          <w:sz w:val="24"/>
          <w:szCs w:val="24"/>
        </w:rPr>
      </w:pPr>
      <w:r w:rsidRPr="00873999">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873999">
        <w:rPr>
          <w:rFonts w:ascii="Times New Roman" w:hAnsi="Times New Roman" w:cs="Times New Roman"/>
          <w:color w:val="000000"/>
          <w:sz w:val="24"/>
          <w:szCs w:val="24"/>
        </w:rPr>
        <w:t>приведены в таблице 2.</w:t>
      </w:r>
    </w:p>
    <w:p w:rsidR="00B235AA" w:rsidRPr="00344ABB" w:rsidRDefault="00B235AA" w:rsidP="00B235AA">
      <w:pPr>
        <w:spacing w:line="240" w:lineRule="auto"/>
        <w:jc w:val="center"/>
        <w:rPr>
          <w:rFonts w:ascii="Times New Roman" w:hAnsi="Times New Roman" w:cs="Times New Roman"/>
          <w:b/>
          <w:color w:val="000000"/>
          <w:sz w:val="24"/>
          <w:szCs w:val="24"/>
        </w:rPr>
      </w:pPr>
      <w:r w:rsidRPr="00344ABB">
        <w:rPr>
          <w:rFonts w:ascii="Times New Roman" w:hAnsi="Times New Roman" w:cs="Times New Roman"/>
          <w:b/>
          <w:color w:val="000000"/>
          <w:sz w:val="24"/>
          <w:szCs w:val="24"/>
        </w:rPr>
        <w:t xml:space="preserve">Таблица 2. Основные и условно разрешенные виды использования земельных участков объектов капитального строительства в территориальных зонах. </w:t>
      </w:r>
    </w:p>
    <w:p w:rsidR="00B235AA" w:rsidRPr="00344ABB" w:rsidRDefault="00B235AA" w:rsidP="00B235AA">
      <w:pPr>
        <w:spacing w:line="240" w:lineRule="auto"/>
        <w:jc w:val="center"/>
        <w:rPr>
          <w:rFonts w:ascii="Times New Roman" w:hAnsi="Times New Roman" w:cs="Times New Roman"/>
          <w:b/>
          <w:color w:val="000000"/>
          <w:sz w:val="32"/>
          <w:szCs w:val="24"/>
        </w:rPr>
      </w:pPr>
      <w:r w:rsidRPr="00344ABB">
        <w:rPr>
          <w:rFonts w:ascii="Times New Roman" w:hAnsi="Times New Roman" w:cs="Times New Roman"/>
          <w:b/>
          <w:color w:val="000000"/>
          <w:sz w:val="28"/>
        </w:rPr>
        <w:t>Основные и условно разрешенные виды использования земельных участков и территориальных зон</w:t>
      </w:r>
    </w:p>
    <w:p w:rsidR="00B235AA" w:rsidRPr="00344ABB" w:rsidRDefault="00B235AA" w:rsidP="00B235AA">
      <w:pPr>
        <w:spacing w:line="240" w:lineRule="auto"/>
        <w:ind w:left="160"/>
        <w:rPr>
          <w:rFonts w:ascii="Times New Roman" w:hAnsi="Times New Roman" w:cs="Times New Roman"/>
          <w:color w:val="000000"/>
          <w:sz w:val="24"/>
        </w:rPr>
      </w:pPr>
      <w:r w:rsidRPr="00344ABB">
        <w:rPr>
          <w:rFonts w:ascii="Times New Roman" w:hAnsi="Times New Roman" w:cs="Times New Roman"/>
          <w:color w:val="000000"/>
          <w:sz w:val="24"/>
        </w:rPr>
        <w:t>Р – основные виды разрешенного использования земельных участков;</w:t>
      </w:r>
    </w:p>
    <w:p w:rsidR="00B235AA" w:rsidRPr="00344ABB" w:rsidRDefault="00B235AA" w:rsidP="00B235AA">
      <w:pPr>
        <w:spacing w:line="240" w:lineRule="auto"/>
        <w:ind w:left="160"/>
        <w:rPr>
          <w:rFonts w:ascii="Times New Roman" w:hAnsi="Times New Roman" w:cs="Times New Roman"/>
          <w:color w:val="000000"/>
          <w:sz w:val="24"/>
        </w:rPr>
      </w:pPr>
      <w:r w:rsidRPr="00344ABB">
        <w:rPr>
          <w:rFonts w:ascii="Times New Roman" w:hAnsi="Times New Roman" w:cs="Times New Roman"/>
          <w:color w:val="000000"/>
          <w:sz w:val="24"/>
        </w:rPr>
        <w:t>У – условно разрешенные виды  использования;</w:t>
      </w:r>
    </w:p>
    <w:p w:rsidR="00B235AA" w:rsidRPr="00344ABB" w:rsidRDefault="00B235AA" w:rsidP="00B235AA">
      <w:pPr>
        <w:widowControl w:val="0"/>
        <w:numPr>
          <w:ilvl w:val="0"/>
          <w:numId w:val="60"/>
        </w:numPr>
        <w:autoSpaceDE w:val="0"/>
        <w:autoSpaceDN w:val="0"/>
        <w:adjustRightInd w:val="0"/>
        <w:spacing w:after="0" w:line="240" w:lineRule="auto"/>
        <w:ind w:left="567" w:hanging="425"/>
        <w:jc w:val="both"/>
        <w:rPr>
          <w:rFonts w:ascii="Times New Roman" w:hAnsi="Times New Roman" w:cs="Times New Roman"/>
          <w:color w:val="000000"/>
          <w:sz w:val="24"/>
        </w:rPr>
      </w:pPr>
      <w:r w:rsidRPr="00344ABB">
        <w:rPr>
          <w:rFonts w:ascii="Times New Roman" w:hAnsi="Times New Roman" w:cs="Times New Roman"/>
          <w:color w:val="000000"/>
          <w:sz w:val="24"/>
        </w:rPr>
        <w:t>запрещенный вид использования</w:t>
      </w:r>
    </w:p>
    <w:tbl>
      <w:tblPr>
        <w:tblW w:w="10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450"/>
        <w:gridCol w:w="425"/>
        <w:gridCol w:w="425"/>
        <w:gridCol w:w="425"/>
        <w:gridCol w:w="425"/>
        <w:gridCol w:w="425"/>
        <w:gridCol w:w="425"/>
        <w:gridCol w:w="425"/>
        <w:gridCol w:w="426"/>
        <w:gridCol w:w="425"/>
      </w:tblGrid>
      <w:tr w:rsidR="00B235AA" w:rsidRPr="00344ABB" w:rsidTr="000E7625">
        <w:trPr>
          <w:trHeight w:val="997"/>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BFBFBF"/>
          </w:tcPr>
          <w:p w:rsidR="00B235AA" w:rsidRPr="007301ED" w:rsidRDefault="00B235AA" w:rsidP="000E7625">
            <w:pPr>
              <w:pStyle w:val="Iauiue"/>
              <w:jc w:val="center"/>
              <w:rPr>
                <w:b/>
                <w:color w:val="000000"/>
                <w:sz w:val="24"/>
                <w:szCs w:val="24"/>
              </w:rPr>
            </w:pPr>
            <w:r w:rsidRPr="007301ED">
              <w:rPr>
                <w:b/>
                <w:color w:val="000000"/>
                <w:sz w:val="24"/>
                <w:szCs w:val="24"/>
              </w:rPr>
              <w:t>1.000</w:t>
            </w:r>
          </w:p>
        </w:tc>
        <w:tc>
          <w:tcPr>
            <w:tcW w:w="5103" w:type="dxa"/>
            <w:shd w:val="clear" w:color="auto" w:fill="BFBFBF"/>
          </w:tcPr>
          <w:p w:rsidR="00B235AA" w:rsidRPr="007301ED" w:rsidRDefault="00B235AA" w:rsidP="000E7625">
            <w:pPr>
              <w:pStyle w:val="FORMATTEXT"/>
              <w:rPr>
                <w:b/>
                <w:color w:val="000000"/>
              </w:rPr>
            </w:pPr>
            <w:r w:rsidRPr="007301ED">
              <w:rPr>
                <w:b/>
                <w:color w:val="000000"/>
              </w:rPr>
              <w:t>Сельскохозяйственное использование</w:t>
            </w:r>
            <w:r w:rsidRPr="007301ED">
              <w:rPr>
                <w:color w:val="000000"/>
              </w:rPr>
              <w:t xml:space="preserve"> </w:t>
            </w:r>
          </w:p>
        </w:tc>
        <w:tc>
          <w:tcPr>
            <w:tcW w:w="450" w:type="dxa"/>
            <w:shd w:val="clear" w:color="auto" w:fill="BFBFBF"/>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ind w:firstLine="34"/>
              <w:jc w:val="center"/>
              <w:rPr>
                <w:rFonts w:ascii="Times New Roman" w:hAnsi="Times New Roman"/>
                <w:color w:val="FF00FF"/>
                <w:sz w:val="24"/>
              </w:rPr>
            </w:pPr>
          </w:p>
        </w:tc>
        <w:tc>
          <w:tcPr>
            <w:tcW w:w="425" w:type="dxa"/>
            <w:shd w:val="clear" w:color="auto" w:fill="BFBFBF"/>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6" w:type="dxa"/>
            <w:shd w:val="clear" w:color="auto" w:fill="BFBFBF"/>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jc w:val="center"/>
              <w:rPr>
                <w:b/>
                <w:color w:val="000000"/>
                <w:sz w:val="24"/>
                <w:szCs w:val="24"/>
              </w:rPr>
            </w:pPr>
            <w:r w:rsidRPr="007301ED">
              <w:rPr>
                <w:b/>
                <w:color w:val="000000"/>
                <w:sz w:val="24"/>
                <w:szCs w:val="24"/>
              </w:rPr>
              <w:t>1.100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Растениеводство</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ind w:firstLine="34"/>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r>
      <w:tr w:rsidR="00B235AA" w:rsidRPr="002B2353" w:rsidTr="000E7625">
        <w:tc>
          <w:tcPr>
            <w:tcW w:w="817" w:type="dxa"/>
            <w:shd w:val="clear" w:color="auto" w:fill="auto"/>
          </w:tcPr>
          <w:p w:rsidR="00B235AA" w:rsidRPr="007301ED" w:rsidRDefault="00B235AA" w:rsidP="000E7625">
            <w:pPr>
              <w:pStyle w:val="Iauiue"/>
              <w:jc w:val="center"/>
              <w:rPr>
                <w:b/>
                <w:color w:val="000000"/>
                <w:sz w:val="24"/>
                <w:szCs w:val="24"/>
              </w:rPr>
            </w:pPr>
            <w:r w:rsidRPr="007301ED">
              <w:rPr>
                <w:b/>
                <w:color w:val="000000"/>
                <w:sz w:val="24"/>
                <w:szCs w:val="24"/>
              </w:rPr>
              <w:t>1.700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Животноводство </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ind w:firstLine="34"/>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r>
      <w:tr w:rsidR="00B235AA" w:rsidRPr="002B2353" w:rsidTr="000E7625">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lastRenderedPageBreak/>
              <w:t>2.000</w:t>
            </w:r>
          </w:p>
        </w:tc>
        <w:tc>
          <w:tcPr>
            <w:tcW w:w="5103"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Жилая застройка</w:t>
            </w:r>
          </w:p>
        </w:tc>
        <w:tc>
          <w:tcPr>
            <w:tcW w:w="450" w:type="dxa"/>
            <w:shd w:val="clear" w:color="auto" w:fill="BFBFBF"/>
            <w:vAlign w:val="center"/>
          </w:tcPr>
          <w:p w:rsidR="00B235AA" w:rsidRPr="006C7CFB" w:rsidRDefault="00B235AA" w:rsidP="000E7625">
            <w:pPr>
              <w:ind w:firstLine="37"/>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ind w:firstLine="34"/>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6" w:type="dxa"/>
            <w:shd w:val="clear" w:color="auto" w:fill="BFBFBF"/>
            <w:vAlign w:val="center"/>
          </w:tcPr>
          <w:p w:rsidR="00B235AA" w:rsidRPr="006C7CFB"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6C7CFB"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2.100</w:t>
            </w:r>
          </w:p>
        </w:tc>
        <w:tc>
          <w:tcPr>
            <w:tcW w:w="5103" w:type="dxa"/>
            <w:shd w:val="clear" w:color="auto" w:fill="auto"/>
          </w:tcPr>
          <w:p w:rsidR="00B235AA" w:rsidRPr="007301ED" w:rsidRDefault="00B235AA" w:rsidP="000E7625">
            <w:pPr>
              <w:pStyle w:val="Iauiue"/>
              <w:rPr>
                <w:b/>
                <w:color w:val="000000"/>
                <w:sz w:val="24"/>
                <w:szCs w:val="24"/>
              </w:rPr>
            </w:pPr>
            <w:r w:rsidRPr="00081425">
              <w:rPr>
                <w:color w:val="000000"/>
                <w:sz w:val="24"/>
                <w:szCs w:val="24"/>
              </w:rPr>
              <w:t>Для индивидуального жилищного строительства</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ind w:firstLine="34"/>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r>
      <w:tr w:rsidR="00B235AA" w:rsidRPr="002B2353" w:rsidTr="000E7625">
        <w:trPr>
          <w:trHeight w:val="399"/>
        </w:trPr>
        <w:tc>
          <w:tcPr>
            <w:tcW w:w="817" w:type="dxa"/>
            <w:shd w:val="clear" w:color="auto" w:fill="auto"/>
          </w:tcPr>
          <w:p w:rsidR="00B235AA" w:rsidRPr="007301ED" w:rsidRDefault="00B235AA" w:rsidP="000E7625">
            <w:pPr>
              <w:pStyle w:val="Iauiue"/>
              <w:rPr>
                <w:b/>
                <w:color w:val="000000"/>
                <w:sz w:val="24"/>
                <w:szCs w:val="24"/>
              </w:rPr>
            </w:pPr>
            <w:r>
              <w:rPr>
                <w:b/>
                <w:color w:val="000000"/>
                <w:sz w:val="24"/>
                <w:szCs w:val="24"/>
              </w:rPr>
              <w:t>2.</w:t>
            </w:r>
            <w:r>
              <w:rPr>
                <w:b/>
                <w:color w:val="000000"/>
                <w:sz w:val="24"/>
                <w:szCs w:val="24"/>
                <w:lang w:val="en-US"/>
              </w:rPr>
              <w:t>11</w:t>
            </w:r>
            <w:r>
              <w:rPr>
                <w:b/>
                <w:color w:val="000000"/>
                <w:sz w:val="24"/>
                <w:szCs w:val="24"/>
              </w:rPr>
              <w:t>0</w:t>
            </w:r>
          </w:p>
        </w:tc>
        <w:tc>
          <w:tcPr>
            <w:tcW w:w="5103" w:type="dxa"/>
            <w:shd w:val="clear" w:color="auto" w:fill="auto"/>
          </w:tcPr>
          <w:p w:rsidR="00B235AA" w:rsidRPr="007301ED" w:rsidRDefault="00B235AA" w:rsidP="000E7625">
            <w:pPr>
              <w:pStyle w:val="Iauiue"/>
              <w:rPr>
                <w:b/>
                <w:color w:val="000000"/>
                <w:sz w:val="24"/>
                <w:szCs w:val="24"/>
              </w:rPr>
            </w:pPr>
            <w:r w:rsidRPr="00646BC9">
              <w:rPr>
                <w:color w:val="000000"/>
                <w:sz w:val="24"/>
                <w:szCs w:val="24"/>
              </w:rPr>
              <w:t>Малоэтажная многоквартирная жилая застройка</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ind w:firstLine="34"/>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2.300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Блокированная жилая застройка</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ind w:firstLine="34"/>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r>
      <w:tr w:rsidR="00B235AA" w:rsidRPr="002B2353" w:rsidTr="000E7625">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3.000</w:t>
            </w:r>
          </w:p>
        </w:tc>
        <w:tc>
          <w:tcPr>
            <w:tcW w:w="5103" w:type="dxa"/>
            <w:shd w:val="clear" w:color="auto" w:fill="BFBFBF"/>
          </w:tcPr>
          <w:p w:rsidR="00B235AA" w:rsidRPr="007301ED" w:rsidRDefault="00B235AA" w:rsidP="000E7625">
            <w:pPr>
              <w:pStyle w:val="afff5"/>
              <w:rPr>
                <w:b/>
                <w:color w:val="000000"/>
              </w:rPr>
            </w:pPr>
            <w:r w:rsidRPr="007301ED">
              <w:rPr>
                <w:b/>
                <w:color w:val="000000"/>
              </w:rPr>
              <w:t>Общественное использование объектов капитального строительства</w:t>
            </w:r>
          </w:p>
        </w:tc>
        <w:tc>
          <w:tcPr>
            <w:tcW w:w="450" w:type="dxa"/>
            <w:shd w:val="clear" w:color="auto" w:fill="BFBFBF"/>
            <w:vAlign w:val="center"/>
          </w:tcPr>
          <w:p w:rsidR="00B235AA" w:rsidRPr="006C7CFB" w:rsidRDefault="00B235AA" w:rsidP="000E7625">
            <w:pPr>
              <w:pStyle w:val="Iauiue"/>
              <w:ind w:firstLine="37"/>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c>
          <w:tcPr>
            <w:tcW w:w="425" w:type="dxa"/>
            <w:shd w:val="clear" w:color="auto" w:fill="BFBFBF"/>
            <w:vAlign w:val="center"/>
          </w:tcPr>
          <w:p w:rsidR="00B235AA" w:rsidRPr="006C7CFB" w:rsidRDefault="00B235AA" w:rsidP="000E7625">
            <w:pPr>
              <w:pStyle w:val="Iauiue"/>
              <w:ind w:firstLine="34"/>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c>
          <w:tcPr>
            <w:tcW w:w="426" w:type="dxa"/>
            <w:shd w:val="clear" w:color="auto" w:fill="BFBFBF"/>
            <w:vAlign w:val="center"/>
          </w:tcPr>
          <w:p w:rsidR="00B235AA" w:rsidRPr="006C7CFB" w:rsidRDefault="00B235AA" w:rsidP="000E7625">
            <w:pPr>
              <w:pStyle w:val="Iauiue"/>
              <w:jc w:val="center"/>
              <w:rPr>
                <w:color w:val="000000"/>
                <w:sz w:val="24"/>
                <w:szCs w:val="24"/>
              </w:rPr>
            </w:pPr>
          </w:p>
        </w:tc>
        <w:tc>
          <w:tcPr>
            <w:tcW w:w="425" w:type="dxa"/>
            <w:shd w:val="clear" w:color="auto" w:fill="BFBFBF"/>
            <w:vAlign w:val="center"/>
          </w:tcPr>
          <w:p w:rsidR="00B235AA" w:rsidRPr="006C7CFB" w:rsidRDefault="00B235AA" w:rsidP="000E7625">
            <w:pPr>
              <w:pStyle w:val="Iauiue"/>
              <w:jc w:val="center"/>
              <w:rPr>
                <w:color w:val="000000"/>
                <w:sz w:val="24"/>
                <w:szCs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3.100</w:t>
            </w:r>
          </w:p>
        </w:tc>
        <w:tc>
          <w:tcPr>
            <w:tcW w:w="5103" w:type="dxa"/>
            <w:shd w:val="clear" w:color="auto" w:fill="auto"/>
          </w:tcPr>
          <w:p w:rsidR="00B235AA" w:rsidRPr="007301ED" w:rsidRDefault="00B235AA" w:rsidP="000E7625">
            <w:pPr>
              <w:pStyle w:val="afff5"/>
              <w:rPr>
                <w:b/>
                <w:color w:val="000000"/>
              </w:rPr>
            </w:pPr>
            <w:r w:rsidRPr="007301ED">
              <w:rPr>
                <w:b/>
                <w:color w:val="000000"/>
              </w:rPr>
              <w:t>Коммунальное обслуживание</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ind w:firstLine="34"/>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6"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3.200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Социальное обслуживание </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ind w:firstLine="34"/>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p>
        </w:tc>
        <w:tc>
          <w:tcPr>
            <w:tcW w:w="426" w:type="dxa"/>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rPr>
                <w:color w:val="000000"/>
                <w:sz w:val="24"/>
                <w:szCs w:val="24"/>
              </w:rPr>
            </w:pPr>
            <w:r w:rsidRPr="007301ED">
              <w:rPr>
                <w:color w:val="000000"/>
                <w:sz w:val="24"/>
                <w:szCs w:val="24"/>
              </w:rPr>
              <w:t>Объекты предназначенные для оказания гражданам социальной помощи</w:t>
            </w:r>
            <w:r>
              <w:rPr>
                <w:color w:val="000000"/>
                <w:sz w:val="24"/>
                <w:szCs w:val="24"/>
              </w:rPr>
              <w:t xml:space="preserve">. </w:t>
            </w:r>
            <w:r w:rsidRPr="007301ED">
              <w:rPr>
                <w:color w:val="000000"/>
                <w:sz w:val="24"/>
                <w:szCs w:val="24"/>
              </w:rPr>
              <w:t>Отделение почты и телеграфа</w:t>
            </w:r>
            <w:r>
              <w:rPr>
                <w:color w:val="000000"/>
                <w:sz w:val="24"/>
                <w:szCs w:val="24"/>
              </w:rPr>
              <w:t xml:space="preserve">. </w:t>
            </w:r>
            <w:r w:rsidRPr="00646BC9">
              <w:rPr>
                <w:color w:val="000000"/>
                <w:sz w:val="24"/>
                <w:szCs w:val="24"/>
              </w:rPr>
              <w:t>Объекты для размещения общественных некоммерческих организаций: благотворительных организаций, клубов по интересам</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ind w:firstLine="34"/>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3.300</w:t>
            </w:r>
          </w:p>
        </w:tc>
        <w:tc>
          <w:tcPr>
            <w:tcW w:w="5103" w:type="dxa"/>
            <w:shd w:val="clear" w:color="auto" w:fill="auto"/>
          </w:tcPr>
          <w:p w:rsidR="00B235AA" w:rsidRPr="007301ED" w:rsidRDefault="00B235AA" w:rsidP="000E7625">
            <w:pPr>
              <w:pStyle w:val="afff5"/>
              <w:rPr>
                <w:b/>
                <w:color w:val="000000"/>
              </w:rPr>
            </w:pPr>
            <w:r w:rsidRPr="007301ED">
              <w:rPr>
                <w:b/>
                <w:color w:val="000000"/>
              </w:rPr>
              <w:t>Бытовое обслуживание</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ind w:firstLine="34"/>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p>
        </w:tc>
        <w:tc>
          <w:tcPr>
            <w:tcW w:w="426" w:type="dxa"/>
            <w:vAlign w:val="center"/>
          </w:tcPr>
          <w:p w:rsidR="00B235AA" w:rsidRPr="006C7CFB" w:rsidRDefault="00B235AA" w:rsidP="000E7625">
            <w:pPr>
              <w:jc w:val="center"/>
              <w:rPr>
                <w:rFonts w:ascii="Times New Roman" w:hAnsi="Times New Roman"/>
                <w:color w:val="000000"/>
                <w:sz w:val="24"/>
              </w:rPr>
            </w:pPr>
          </w:p>
        </w:tc>
        <w:tc>
          <w:tcPr>
            <w:tcW w:w="425" w:type="dxa"/>
            <w:vAlign w:val="center"/>
          </w:tcPr>
          <w:p w:rsidR="00B235AA" w:rsidRPr="006C7CFB"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spacing w:line="216" w:lineRule="auto"/>
              <w:rPr>
                <w:color w:val="000000"/>
                <w:sz w:val="24"/>
                <w:szCs w:val="24"/>
              </w:rPr>
            </w:pPr>
            <w:r w:rsidRPr="0063510E">
              <w:rPr>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0" w:type="dxa"/>
            <w:shd w:val="clear" w:color="auto" w:fill="auto"/>
            <w:vAlign w:val="center"/>
          </w:tcPr>
          <w:p w:rsidR="00B235AA" w:rsidRPr="006C7CFB" w:rsidRDefault="00B235AA" w:rsidP="000E7625">
            <w:pPr>
              <w:ind w:firstLine="37"/>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ind w:firstLine="34"/>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c>
          <w:tcPr>
            <w:tcW w:w="426" w:type="dxa"/>
            <w:vAlign w:val="center"/>
          </w:tcPr>
          <w:p w:rsidR="00B235AA" w:rsidRPr="006C7CF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C7CFB" w:rsidRDefault="00B235AA" w:rsidP="000E7625">
            <w:pPr>
              <w:jc w:val="center"/>
              <w:rPr>
                <w:rFonts w:ascii="Times New Roman" w:hAnsi="Times New Roman"/>
                <w:color w:val="000000"/>
                <w:sz w:val="24"/>
              </w:rPr>
            </w:pPr>
            <w:r w:rsidRPr="006C7CFB">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3.400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Здравоохранение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afff5"/>
              <w:jc w:val="both"/>
              <w:rPr>
                <w:color w:val="000000"/>
              </w:rPr>
            </w:pPr>
            <w:r w:rsidRPr="007301ED">
              <w:rPr>
                <w:color w:val="000000"/>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B235AA" w:rsidRDefault="00B235AA" w:rsidP="000E7625">
            <w:pPr>
              <w:pStyle w:val="afff5"/>
              <w:jc w:val="both"/>
              <w:rPr>
                <w:color w:val="000000"/>
              </w:rPr>
            </w:pPr>
          </w:p>
          <w:p w:rsidR="00B235AA" w:rsidRPr="007301ED" w:rsidRDefault="00B235AA" w:rsidP="000E7625">
            <w:pPr>
              <w:pStyle w:val="afff5"/>
              <w:jc w:val="both"/>
              <w:rPr>
                <w:b/>
                <w:color w:val="000000"/>
              </w:rPr>
            </w:pPr>
          </w:p>
        </w:tc>
        <w:tc>
          <w:tcPr>
            <w:tcW w:w="450" w:type="dxa"/>
            <w:shd w:val="clear" w:color="auto" w:fill="auto"/>
            <w:vAlign w:val="center"/>
          </w:tcPr>
          <w:p w:rsidR="00B235AA" w:rsidRPr="007301ED"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301ED" w:rsidRDefault="00B235AA" w:rsidP="000E7625">
            <w:pPr>
              <w:jc w:val="center"/>
              <w:rPr>
                <w:rFonts w:ascii="Times New Roman" w:hAnsi="Times New Roman"/>
                <w:color w:val="000000"/>
                <w:sz w:val="24"/>
              </w:rPr>
            </w:pPr>
            <w:r w:rsidRPr="007301ED">
              <w:rPr>
                <w:rFonts w:ascii="Times New Roman" w:hAnsi="Times New Roman"/>
                <w:color w:val="000000"/>
                <w:sz w:val="24"/>
              </w:rPr>
              <w:t>Р</w:t>
            </w:r>
          </w:p>
        </w:tc>
        <w:tc>
          <w:tcPr>
            <w:tcW w:w="425" w:type="dxa"/>
            <w:vAlign w:val="center"/>
          </w:tcPr>
          <w:p w:rsidR="00B235AA" w:rsidRPr="007301ED"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301ED"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301ED"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7301ED" w:rsidRDefault="00B235AA" w:rsidP="000E7625">
            <w:pPr>
              <w:ind w:firstLine="34"/>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7301ED"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6" w:type="dxa"/>
            <w:vAlign w:val="center"/>
          </w:tcPr>
          <w:p w:rsidR="00B235AA" w:rsidRPr="007301ED"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301ED" w:rsidRDefault="00B235AA" w:rsidP="000E7625">
            <w:pPr>
              <w:jc w:val="center"/>
              <w:rPr>
                <w:rFonts w:ascii="Times New Roman" w:hAnsi="Times New Roman"/>
                <w:color w:val="000000"/>
                <w:sz w:val="24"/>
              </w:rPr>
            </w:pPr>
            <w:r w:rsidRPr="007301ED">
              <w:rPr>
                <w:rFonts w:ascii="Times New Roman" w:hAnsi="Times New Roman"/>
                <w:color w:val="000000"/>
                <w:sz w:val="24"/>
              </w:rPr>
              <w:t>-</w:t>
            </w:r>
          </w:p>
        </w:tc>
      </w:tr>
      <w:tr w:rsidR="00B235AA" w:rsidRPr="002B2353" w:rsidTr="000E7625">
        <w:trPr>
          <w:trHeight w:val="847"/>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3.500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Образование и просвещение </w:t>
            </w:r>
          </w:p>
        </w:tc>
        <w:tc>
          <w:tcPr>
            <w:tcW w:w="450" w:type="dxa"/>
            <w:shd w:val="clear" w:color="auto" w:fill="auto"/>
            <w:vAlign w:val="center"/>
          </w:tcPr>
          <w:p w:rsidR="00B235AA" w:rsidRPr="002B2353" w:rsidRDefault="00B235AA" w:rsidP="000E7625">
            <w:pPr>
              <w:pStyle w:val="Iauiue"/>
              <w:ind w:firstLine="37"/>
              <w:jc w:val="center"/>
              <w:rPr>
                <w:b/>
                <w:color w:val="FF00FF"/>
                <w:sz w:val="24"/>
                <w:szCs w:val="24"/>
              </w:rPr>
            </w:pPr>
          </w:p>
        </w:tc>
        <w:tc>
          <w:tcPr>
            <w:tcW w:w="425" w:type="dxa"/>
            <w:shd w:val="clear" w:color="auto" w:fill="auto"/>
            <w:vAlign w:val="center"/>
          </w:tcPr>
          <w:p w:rsidR="00B235AA" w:rsidRPr="002B2353" w:rsidRDefault="00B235AA" w:rsidP="000E7625">
            <w:pPr>
              <w:pStyle w:val="Iauiue"/>
              <w:jc w:val="center"/>
              <w:rPr>
                <w:b/>
                <w:color w:val="FF00FF"/>
                <w:sz w:val="24"/>
                <w:szCs w:val="24"/>
              </w:rPr>
            </w:pPr>
          </w:p>
        </w:tc>
        <w:tc>
          <w:tcPr>
            <w:tcW w:w="425" w:type="dxa"/>
            <w:vAlign w:val="center"/>
          </w:tcPr>
          <w:p w:rsidR="00B235AA" w:rsidRPr="002B2353" w:rsidRDefault="00B235AA" w:rsidP="000E7625">
            <w:pPr>
              <w:pStyle w:val="Iauiue"/>
              <w:jc w:val="center"/>
              <w:rPr>
                <w:b/>
                <w:color w:val="FF00FF"/>
                <w:sz w:val="24"/>
                <w:szCs w:val="24"/>
              </w:rPr>
            </w:pPr>
          </w:p>
        </w:tc>
        <w:tc>
          <w:tcPr>
            <w:tcW w:w="425" w:type="dxa"/>
            <w:shd w:val="clear" w:color="auto" w:fill="auto"/>
            <w:vAlign w:val="center"/>
          </w:tcPr>
          <w:p w:rsidR="00B235AA" w:rsidRPr="002B2353" w:rsidRDefault="00B235AA" w:rsidP="000E7625">
            <w:pPr>
              <w:pStyle w:val="Iauiue"/>
              <w:jc w:val="center"/>
              <w:rPr>
                <w:b/>
                <w:color w:val="FF00FF"/>
                <w:sz w:val="24"/>
                <w:szCs w:val="24"/>
              </w:rPr>
            </w:pPr>
          </w:p>
        </w:tc>
        <w:tc>
          <w:tcPr>
            <w:tcW w:w="425" w:type="dxa"/>
            <w:vAlign w:val="center"/>
          </w:tcPr>
          <w:p w:rsidR="00B235AA" w:rsidRPr="002B2353" w:rsidRDefault="00B235AA" w:rsidP="000E7625">
            <w:pPr>
              <w:pStyle w:val="Iauiue"/>
              <w:jc w:val="center"/>
              <w:rPr>
                <w:b/>
                <w:color w:val="FF00FF"/>
                <w:sz w:val="24"/>
                <w:szCs w:val="24"/>
              </w:rPr>
            </w:pPr>
          </w:p>
        </w:tc>
        <w:tc>
          <w:tcPr>
            <w:tcW w:w="425" w:type="dxa"/>
            <w:vAlign w:val="center"/>
          </w:tcPr>
          <w:p w:rsidR="00B235AA" w:rsidRPr="002B2353" w:rsidRDefault="00B235AA" w:rsidP="000E7625">
            <w:pPr>
              <w:pStyle w:val="Iauiue"/>
              <w:ind w:firstLine="34"/>
              <w:jc w:val="center"/>
              <w:rPr>
                <w:b/>
                <w:color w:val="FF00FF"/>
                <w:sz w:val="24"/>
                <w:szCs w:val="24"/>
              </w:rPr>
            </w:pPr>
          </w:p>
        </w:tc>
        <w:tc>
          <w:tcPr>
            <w:tcW w:w="425" w:type="dxa"/>
          </w:tcPr>
          <w:p w:rsidR="00B235AA" w:rsidRPr="002B2353" w:rsidRDefault="00B235AA" w:rsidP="000E7625">
            <w:pPr>
              <w:pStyle w:val="Iauiue"/>
              <w:jc w:val="center"/>
              <w:rPr>
                <w:b/>
                <w:color w:val="FF00FF"/>
                <w:sz w:val="24"/>
                <w:szCs w:val="24"/>
              </w:rPr>
            </w:pPr>
          </w:p>
        </w:tc>
        <w:tc>
          <w:tcPr>
            <w:tcW w:w="425" w:type="dxa"/>
            <w:shd w:val="clear" w:color="auto" w:fill="auto"/>
            <w:vAlign w:val="center"/>
          </w:tcPr>
          <w:p w:rsidR="00B235AA" w:rsidRPr="002B2353" w:rsidRDefault="00B235AA" w:rsidP="000E7625">
            <w:pPr>
              <w:pStyle w:val="Iauiue"/>
              <w:jc w:val="center"/>
              <w:rPr>
                <w:b/>
                <w:color w:val="FF00FF"/>
                <w:sz w:val="24"/>
                <w:szCs w:val="24"/>
              </w:rPr>
            </w:pPr>
          </w:p>
        </w:tc>
        <w:tc>
          <w:tcPr>
            <w:tcW w:w="426" w:type="dxa"/>
            <w:vAlign w:val="center"/>
          </w:tcPr>
          <w:p w:rsidR="00B235AA" w:rsidRPr="002B2353" w:rsidRDefault="00B235AA" w:rsidP="000E7625">
            <w:pPr>
              <w:pStyle w:val="Iauiue"/>
              <w:jc w:val="center"/>
              <w:rPr>
                <w:b/>
                <w:color w:val="FF00FF"/>
                <w:sz w:val="24"/>
                <w:szCs w:val="24"/>
              </w:rPr>
            </w:pPr>
          </w:p>
        </w:tc>
        <w:tc>
          <w:tcPr>
            <w:tcW w:w="425" w:type="dxa"/>
            <w:vAlign w:val="center"/>
          </w:tcPr>
          <w:p w:rsidR="00B235AA" w:rsidRPr="002B2353" w:rsidRDefault="00B235AA" w:rsidP="000E7625">
            <w:pPr>
              <w:pStyle w:val="Iauiue"/>
              <w:jc w:val="center"/>
              <w:rPr>
                <w:b/>
                <w:color w:val="FF00FF"/>
                <w:sz w:val="24"/>
                <w:szCs w:val="24"/>
              </w:rPr>
            </w:pPr>
          </w:p>
        </w:tc>
      </w:tr>
      <w:tr w:rsidR="00B235AA" w:rsidRPr="007301ED"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jc w:val="both"/>
              <w:rPr>
                <w:b/>
                <w:color w:val="000000"/>
              </w:rPr>
            </w:pPr>
            <w:r w:rsidRPr="007301ED">
              <w:rPr>
                <w:color w:val="000000"/>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0" w:type="dxa"/>
            <w:shd w:val="clear" w:color="auto" w:fill="auto"/>
            <w:vAlign w:val="center"/>
          </w:tcPr>
          <w:p w:rsidR="00B235AA" w:rsidRPr="00FE5F4C" w:rsidRDefault="00B235AA" w:rsidP="000E7625">
            <w:pPr>
              <w:pStyle w:val="Iauiue"/>
              <w:ind w:firstLine="37"/>
              <w:jc w:val="center"/>
              <w:rPr>
                <w:color w:val="000000"/>
                <w:sz w:val="24"/>
                <w:szCs w:val="24"/>
              </w:rPr>
            </w:pPr>
            <w:r w:rsidRPr="00FE5F4C">
              <w:rPr>
                <w:color w:val="000000"/>
                <w:sz w:val="24"/>
                <w:szCs w:val="24"/>
              </w:rPr>
              <w:t>Р</w:t>
            </w:r>
          </w:p>
        </w:tc>
        <w:tc>
          <w:tcPr>
            <w:tcW w:w="425" w:type="dxa"/>
            <w:shd w:val="clear" w:color="auto" w:fill="auto"/>
            <w:vAlign w:val="center"/>
          </w:tcPr>
          <w:p w:rsidR="00B235AA" w:rsidRPr="00FE5F4C" w:rsidRDefault="00B235AA" w:rsidP="000E7625">
            <w:pPr>
              <w:pStyle w:val="Iauiue"/>
              <w:jc w:val="center"/>
              <w:rPr>
                <w:color w:val="000000"/>
                <w:sz w:val="24"/>
                <w:szCs w:val="24"/>
              </w:rPr>
            </w:pPr>
            <w:r w:rsidRPr="00FE5F4C">
              <w:rPr>
                <w:color w:val="000000"/>
                <w:sz w:val="24"/>
                <w:szCs w:val="24"/>
              </w:rPr>
              <w:t>Р</w:t>
            </w:r>
          </w:p>
        </w:tc>
        <w:tc>
          <w:tcPr>
            <w:tcW w:w="425" w:type="dxa"/>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c>
          <w:tcPr>
            <w:tcW w:w="425" w:type="dxa"/>
            <w:shd w:val="clear" w:color="auto" w:fill="auto"/>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c>
          <w:tcPr>
            <w:tcW w:w="425" w:type="dxa"/>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c>
          <w:tcPr>
            <w:tcW w:w="425" w:type="dxa"/>
            <w:vAlign w:val="center"/>
          </w:tcPr>
          <w:p w:rsidR="00B235AA" w:rsidRPr="00FE5F4C" w:rsidRDefault="00B235AA" w:rsidP="000E7625">
            <w:pPr>
              <w:pStyle w:val="Iauiue"/>
              <w:ind w:firstLine="34"/>
              <w:jc w:val="center"/>
              <w:rPr>
                <w:color w:val="000000"/>
                <w:sz w:val="24"/>
                <w:szCs w:val="24"/>
              </w:rPr>
            </w:pPr>
            <w:r w:rsidRPr="00FE5F4C">
              <w:rPr>
                <w:color w:val="000000"/>
                <w:sz w:val="24"/>
                <w:szCs w:val="24"/>
              </w:rPr>
              <w:t>Р</w:t>
            </w:r>
          </w:p>
        </w:tc>
        <w:tc>
          <w:tcPr>
            <w:tcW w:w="425" w:type="dxa"/>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c>
          <w:tcPr>
            <w:tcW w:w="425" w:type="dxa"/>
            <w:shd w:val="clear" w:color="auto" w:fill="auto"/>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c>
          <w:tcPr>
            <w:tcW w:w="426" w:type="dxa"/>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c>
          <w:tcPr>
            <w:tcW w:w="425" w:type="dxa"/>
            <w:vAlign w:val="center"/>
          </w:tcPr>
          <w:p w:rsidR="00B235AA" w:rsidRPr="00FE5F4C" w:rsidRDefault="00B235AA" w:rsidP="000E7625">
            <w:pPr>
              <w:pStyle w:val="Iauiue"/>
              <w:jc w:val="center"/>
              <w:rPr>
                <w:color w:val="000000"/>
                <w:sz w:val="24"/>
                <w:szCs w:val="24"/>
              </w:rPr>
            </w:pPr>
            <w:r w:rsidRPr="00FE5F4C">
              <w:rPr>
                <w:color w:val="000000"/>
                <w:sz w:val="24"/>
                <w:szCs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3.600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Культурное развитие </w:t>
            </w:r>
          </w:p>
        </w:tc>
        <w:tc>
          <w:tcPr>
            <w:tcW w:w="450" w:type="dxa"/>
            <w:shd w:val="clear" w:color="auto" w:fill="auto"/>
            <w:vAlign w:val="center"/>
          </w:tcPr>
          <w:p w:rsidR="00B235AA" w:rsidRPr="00FE5F4C"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ind w:firstLine="34"/>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6" w:type="dxa"/>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r>
      <w:tr w:rsidR="00B235AA" w:rsidRPr="007301ED" w:rsidTr="000E7625">
        <w:trPr>
          <w:trHeight w:val="785"/>
        </w:trPr>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rPr>
                <w:b/>
                <w:color w:val="000000"/>
              </w:rPr>
            </w:pPr>
            <w:r w:rsidRPr="00507198">
              <w:rPr>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color w:val="000000"/>
              </w:rPr>
              <w:t xml:space="preserve"> </w:t>
            </w:r>
            <w:r w:rsidRPr="00507198">
              <w:rPr>
                <w:color w:val="000000"/>
              </w:rPr>
              <w:t>устройство площадок для празднеств и гуляний;</w:t>
            </w:r>
            <w:r>
              <w:rPr>
                <w:color w:val="000000"/>
              </w:rPr>
              <w:t xml:space="preserve"> </w:t>
            </w:r>
            <w:r w:rsidRPr="00507198">
              <w:rPr>
                <w:color w:val="000000"/>
              </w:rPr>
              <w:t>размещение зданий и сооружений для размещения цирков, зверинцев, зоопарков, океанариумов</w:t>
            </w:r>
          </w:p>
        </w:tc>
        <w:tc>
          <w:tcPr>
            <w:tcW w:w="450" w:type="dxa"/>
            <w:shd w:val="clear" w:color="auto" w:fill="auto"/>
            <w:vAlign w:val="center"/>
          </w:tcPr>
          <w:p w:rsidR="00B235AA" w:rsidRPr="00FE5F4C" w:rsidRDefault="00B235AA" w:rsidP="000E7625">
            <w:pPr>
              <w:ind w:firstLine="37"/>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У</w:t>
            </w:r>
          </w:p>
        </w:tc>
        <w:tc>
          <w:tcPr>
            <w:tcW w:w="425" w:type="dxa"/>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w:t>
            </w:r>
          </w:p>
        </w:tc>
        <w:tc>
          <w:tcPr>
            <w:tcW w:w="425" w:type="dxa"/>
            <w:vAlign w:val="center"/>
          </w:tcPr>
          <w:p w:rsidR="00B235AA" w:rsidRPr="00FE5F4C" w:rsidRDefault="00B235AA" w:rsidP="000E7625">
            <w:pPr>
              <w:ind w:firstLine="34"/>
              <w:jc w:val="center"/>
              <w:rPr>
                <w:rFonts w:ascii="Times New Roman" w:hAnsi="Times New Roman"/>
                <w:color w:val="000000"/>
                <w:sz w:val="24"/>
              </w:rPr>
            </w:pPr>
            <w:r w:rsidRPr="00FE5F4C">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w:t>
            </w:r>
          </w:p>
        </w:tc>
        <w:tc>
          <w:tcPr>
            <w:tcW w:w="426"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3.700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Религиозное использование </w:t>
            </w:r>
          </w:p>
        </w:tc>
        <w:tc>
          <w:tcPr>
            <w:tcW w:w="450" w:type="dxa"/>
            <w:shd w:val="clear" w:color="auto" w:fill="auto"/>
            <w:vAlign w:val="center"/>
          </w:tcPr>
          <w:p w:rsidR="00B235AA" w:rsidRPr="00FE5F4C"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ind w:firstLine="34"/>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6" w:type="dxa"/>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r>
      <w:tr w:rsidR="00B235AA" w:rsidRPr="007301ED"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rPr>
                <w:b/>
                <w:color w:val="000000"/>
              </w:rPr>
            </w:pPr>
            <w:r w:rsidRPr="002C5A33">
              <w:rPr>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color w:val="000000"/>
              </w:rPr>
              <w:t xml:space="preserve"> </w:t>
            </w:r>
            <w:r w:rsidRPr="002C5A33">
              <w:rPr>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0" w:type="dxa"/>
            <w:shd w:val="clear" w:color="auto" w:fill="auto"/>
            <w:vAlign w:val="center"/>
          </w:tcPr>
          <w:p w:rsidR="00B235AA" w:rsidRPr="00FE5F4C" w:rsidRDefault="00B235AA" w:rsidP="000E7625">
            <w:pPr>
              <w:ind w:firstLine="37"/>
              <w:jc w:val="center"/>
              <w:rPr>
                <w:rFonts w:ascii="Times New Roman" w:hAnsi="Times New Roman"/>
                <w:color w:val="000000"/>
                <w:sz w:val="24"/>
              </w:rPr>
            </w:pPr>
            <w:r w:rsidRPr="00FE5F4C">
              <w:rPr>
                <w:rFonts w:ascii="Times New Roman" w:hAnsi="Times New Roman"/>
                <w:color w:val="000000"/>
                <w:sz w:val="24"/>
              </w:rPr>
              <w:t>У</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FE5F4C" w:rsidRDefault="00B235AA" w:rsidP="000E7625">
            <w:pPr>
              <w:ind w:firstLine="34"/>
              <w:jc w:val="center"/>
              <w:rPr>
                <w:rFonts w:ascii="Times New Roman" w:hAnsi="Times New Roman"/>
                <w:color w:val="000000"/>
                <w:sz w:val="24"/>
              </w:rPr>
            </w:pPr>
            <w:r w:rsidRPr="00FE5F4C">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6"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3.800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Общественное управление </w:t>
            </w:r>
          </w:p>
        </w:tc>
        <w:tc>
          <w:tcPr>
            <w:tcW w:w="450" w:type="dxa"/>
            <w:shd w:val="clear" w:color="auto" w:fill="auto"/>
            <w:vAlign w:val="center"/>
          </w:tcPr>
          <w:p w:rsidR="00B235AA" w:rsidRPr="00FE5F4C"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ind w:firstLine="34"/>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FE5F4C" w:rsidRDefault="00B235AA" w:rsidP="000E7625">
            <w:pPr>
              <w:jc w:val="center"/>
              <w:rPr>
                <w:rFonts w:ascii="Times New Roman" w:hAnsi="Times New Roman"/>
                <w:color w:val="FF00FF"/>
                <w:sz w:val="24"/>
              </w:rPr>
            </w:pPr>
          </w:p>
        </w:tc>
        <w:tc>
          <w:tcPr>
            <w:tcW w:w="426" w:type="dxa"/>
            <w:vAlign w:val="center"/>
          </w:tcPr>
          <w:p w:rsidR="00B235AA" w:rsidRPr="00FE5F4C" w:rsidRDefault="00B235AA" w:rsidP="000E7625">
            <w:pPr>
              <w:jc w:val="center"/>
              <w:rPr>
                <w:rFonts w:ascii="Times New Roman" w:hAnsi="Times New Roman"/>
                <w:color w:val="FF00FF"/>
                <w:sz w:val="24"/>
              </w:rPr>
            </w:pPr>
          </w:p>
        </w:tc>
        <w:tc>
          <w:tcPr>
            <w:tcW w:w="425" w:type="dxa"/>
            <w:vAlign w:val="center"/>
          </w:tcPr>
          <w:p w:rsidR="00B235AA" w:rsidRPr="00FE5F4C"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spacing w:line="192" w:lineRule="auto"/>
              <w:jc w:val="both"/>
              <w:rPr>
                <w:color w:val="000000"/>
                <w:sz w:val="24"/>
                <w:szCs w:val="24"/>
              </w:rPr>
            </w:pPr>
            <w:r w:rsidRPr="002C5A33">
              <w:rPr>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50" w:type="dxa"/>
            <w:shd w:val="clear" w:color="auto" w:fill="auto"/>
            <w:vAlign w:val="center"/>
          </w:tcPr>
          <w:p w:rsidR="00B235AA" w:rsidRPr="00FE5F4C" w:rsidRDefault="00B235AA" w:rsidP="000E7625">
            <w:pPr>
              <w:ind w:firstLine="37"/>
              <w:jc w:val="center"/>
              <w:rPr>
                <w:rFonts w:ascii="Times New Roman" w:hAnsi="Times New Roman"/>
                <w:color w:val="000000"/>
                <w:sz w:val="24"/>
              </w:rPr>
            </w:pPr>
            <w:r w:rsidRPr="00FE5F4C">
              <w:rPr>
                <w:rFonts w:ascii="Times New Roman" w:hAnsi="Times New Roman"/>
                <w:color w:val="000000"/>
                <w:sz w:val="24"/>
              </w:rPr>
              <w:t>Р</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У</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У</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FE5F4C" w:rsidRDefault="00B235AA" w:rsidP="000E7625">
            <w:pPr>
              <w:ind w:firstLine="34"/>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w:t>
            </w:r>
          </w:p>
        </w:tc>
        <w:tc>
          <w:tcPr>
            <w:tcW w:w="426" w:type="dxa"/>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Р</w:t>
            </w:r>
          </w:p>
        </w:tc>
        <w:tc>
          <w:tcPr>
            <w:tcW w:w="425" w:type="dxa"/>
            <w:vAlign w:val="center"/>
          </w:tcPr>
          <w:p w:rsidR="00B235AA" w:rsidRPr="00FE5F4C" w:rsidRDefault="00B235AA" w:rsidP="000E7625">
            <w:pPr>
              <w:jc w:val="center"/>
              <w:rPr>
                <w:rFonts w:ascii="Times New Roman" w:hAnsi="Times New Roman"/>
                <w:color w:val="000000"/>
                <w:sz w:val="24"/>
              </w:rPr>
            </w:pPr>
            <w:r w:rsidRPr="00FE5F4C">
              <w:rPr>
                <w:rFonts w:ascii="Times New Roman" w:hAnsi="Times New Roman"/>
                <w:color w:val="000000"/>
                <w:sz w:val="24"/>
              </w:rPr>
              <w:t>-</w:t>
            </w:r>
          </w:p>
        </w:tc>
      </w:tr>
      <w:tr w:rsidR="00B235AA" w:rsidRPr="002B2353" w:rsidTr="000E7625">
        <w:trPr>
          <w:trHeight w:val="989"/>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3.900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Обеспечение научной деятельности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CF662D"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jc w:val="both"/>
              <w:rPr>
                <w:color w:val="000000"/>
              </w:rPr>
            </w:pPr>
            <w:r w:rsidRPr="002C5A33">
              <w:rPr>
                <w:color w:val="00000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2C5A33">
              <w:rPr>
                <w:color w:val="000000"/>
              </w:rPr>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0" w:type="dxa"/>
            <w:shd w:val="clear" w:color="auto" w:fill="auto"/>
            <w:vAlign w:val="center"/>
          </w:tcPr>
          <w:p w:rsidR="00B235AA" w:rsidRPr="00CF662D" w:rsidRDefault="00B235AA" w:rsidP="000E7625">
            <w:pPr>
              <w:ind w:firstLine="37"/>
              <w:jc w:val="center"/>
              <w:rPr>
                <w:rFonts w:ascii="Times New Roman" w:hAnsi="Times New Roman"/>
                <w:color w:val="000000"/>
                <w:sz w:val="24"/>
              </w:rPr>
            </w:pPr>
            <w:r w:rsidRPr="00CF662D">
              <w:rPr>
                <w:rFonts w:ascii="Times New Roman" w:hAnsi="Times New Roman"/>
                <w:color w:val="000000"/>
                <w:sz w:val="24"/>
              </w:rPr>
              <w:lastRenderedPageBreak/>
              <w:t>-</w:t>
            </w:r>
          </w:p>
        </w:tc>
        <w:tc>
          <w:tcPr>
            <w:tcW w:w="425" w:type="dxa"/>
            <w:shd w:val="clear" w:color="auto" w:fill="auto"/>
            <w:vAlign w:val="center"/>
          </w:tcPr>
          <w:p w:rsidR="00B235AA" w:rsidRPr="00CF662D" w:rsidRDefault="00B235AA" w:rsidP="000E7625">
            <w:pPr>
              <w:jc w:val="center"/>
              <w:rPr>
                <w:rFonts w:ascii="Times New Roman" w:hAnsi="Times New Roman"/>
                <w:color w:val="000000"/>
                <w:sz w:val="24"/>
              </w:rPr>
            </w:pPr>
            <w:r w:rsidRPr="00CF662D">
              <w:rPr>
                <w:rFonts w:ascii="Times New Roman" w:hAnsi="Times New Roman"/>
                <w:color w:val="000000"/>
                <w:sz w:val="24"/>
              </w:rPr>
              <w:t>Р</w:t>
            </w:r>
          </w:p>
        </w:tc>
        <w:tc>
          <w:tcPr>
            <w:tcW w:w="425" w:type="dxa"/>
            <w:vAlign w:val="center"/>
          </w:tcPr>
          <w:p w:rsidR="00B235AA" w:rsidRPr="00CF662D" w:rsidRDefault="00B235AA" w:rsidP="000E7625">
            <w:pPr>
              <w:jc w:val="center"/>
              <w:rPr>
                <w:rFonts w:ascii="Times New Roman" w:hAnsi="Times New Roman"/>
                <w:color w:val="000000"/>
                <w:sz w:val="24"/>
              </w:rPr>
            </w:pPr>
            <w:r w:rsidRPr="00CF662D">
              <w:rPr>
                <w:rFonts w:ascii="Times New Roman" w:hAnsi="Times New Roman"/>
                <w:color w:val="000000"/>
                <w:sz w:val="24"/>
              </w:rPr>
              <w:t>Р</w:t>
            </w:r>
          </w:p>
        </w:tc>
        <w:tc>
          <w:tcPr>
            <w:tcW w:w="425" w:type="dxa"/>
            <w:shd w:val="clear" w:color="auto" w:fill="auto"/>
            <w:vAlign w:val="center"/>
          </w:tcPr>
          <w:p w:rsidR="00B235AA" w:rsidRPr="00CF662D" w:rsidRDefault="00B235AA" w:rsidP="000E7625">
            <w:pPr>
              <w:jc w:val="center"/>
              <w:rPr>
                <w:rFonts w:ascii="Times New Roman" w:hAnsi="Times New Roman"/>
                <w:color w:val="000000"/>
                <w:sz w:val="24"/>
              </w:rPr>
            </w:pPr>
            <w:r w:rsidRPr="00CF662D">
              <w:rPr>
                <w:rFonts w:ascii="Times New Roman" w:hAnsi="Times New Roman"/>
                <w:color w:val="000000"/>
                <w:sz w:val="24"/>
              </w:rPr>
              <w:t>Р</w:t>
            </w:r>
          </w:p>
        </w:tc>
        <w:tc>
          <w:tcPr>
            <w:tcW w:w="425" w:type="dxa"/>
            <w:vAlign w:val="center"/>
          </w:tcPr>
          <w:p w:rsidR="00B235AA" w:rsidRPr="00CF662D"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CF662D" w:rsidRDefault="00B235AA" w:rsidP="000E7625">
            <w:pPr>
              <w:ind w:firstLine="34"/>
              <w:jc w:val="center"/>
              <w:rPr>
                <w:rFonts w:ascii="Times New Roman" w:hAnsi="Times New Roman"/>
                <w:color w:val="000000"/>
                <w:sz w:val="24"/>
              </w:rPr>
            </w:pPr>
            <w:r>
              <w:rPr>
                <w:rFonts w:ascii="Times New Roman" w:hAnsi="Times New Roman"/>
                <w:color w:val="000000"/>
                <w:sz w:val="24"/>
              </w:rPr>
              <w:t>У</w:t>
            </w:r>
          </w:p>
        </w:tc>
        <w:tc>
          <w:tcPr>
            <w:tcW w:w="425" w:type="dxa"/>
            <w:vAlign w:val="center"/>
          </w:tcPr>
          <w:p w:rsidR="00B235AA" w:rsidRPr="00CF662D"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CF662D" w:rsidRDefault="00B235AA" w:rsidP="000E7625">
            <w:pPr>
              <w:jc w:val="center"/>
              <w:rPr>
                <w:rFonts w:ascii="Times New Roman" w:hAnsi="Times New Roman"/>
                <w:color w:val="000000"/>
                <w:sz w:val="24"/>
              </w:rPr>
            </w:pPr>
            <w:r w:rsidRPr="00CF662D">
              <w:rPr>
                <w:rFonts w:ascii="Times New Roman" w:hAnsi="Times New Roman"/>
                <w:color w:val="000000"/>
                <w:sz w:val="24"/>
              </w:rPr>
              <w:t>-</w:t>
            </w:r>
          </w:p>
        </w:tc>
        <w:tc>
          <w:tcPr>
            <w:tcW w:w="426" w:type="dxa"/>
            <w:vAlign w:val="center"/>
          </w:tcPr>
          <w:p w:rsidR="00B235AA" w:rsidRPr="00CF662D"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CF662D" w:rsidRDefault="00B235AA" w:rsidP="000E7625">
            <w:pPr>
              <w:jc w:val="center"/>
              <w:rPr>
                <w:rFonts w:ascii="Times New Roman" w:hAnsi="Times New Roman"/>
                <w:color w:val="000000"/>
                <w:sz w:val="24"/>
              </w:rPr>
            </w:pPr>
            <w:r w:rsidRPr="00CF662D">
              <w:rPr>
                <w:rFonts w:ascii="Times New Roman" w:hAnsi="Times New Roman"/>
                <w:color w:val="000000"/>
                <w:sz w:val="24"/>
              </w:rPr>
              <w:t>У</w:t>
            </w:r>
          </w:p>
        </w:tc>
      </w:tr>
      <w:tr w:rsidR="00B235AA" w:rsidRPr="002B2353" w:rsidTr="000E7625">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lastRenderedPageBreak/>
              <w:t>4.000</w:t>
            </w:r>
          </w:p>
        </w:tc>
        <w:tc>
          <w:tcPr>
            <w:tcW w:w="5103" w:type="dxa"/>
            <w:shd w:val="clear" w:color="auto" w:fill="BFBFBF"/>
          </w:tcPr>
          <w:p w:rsidR="00B235AA" w:rsidRPr="007301ED" w:rsidRDefault="00B235AA" w:rsidP="000E7625">
            <w:pPr>
              <w:pStyle w:val="FORMATTEXT"/>
              <w:rPr>
                <w:b/>
                <w:color w:val="000000"/>
              </w:rPr>
            </w:pPr>
            <w:r w:rsidRPr="007301ED">
              <w:rPr>
                <w:b/>
                <w:color w:val="000000"/>
              </w:rPr>
              <w:t>Предпринимательство</w:t>
            </w:r>
          </w:p>
        </w:tc>
        <w:tc>
          <w:tcPr>
            <w:tcW w:w="450" w:type="dxa"/>
            <w:shd w:val="clear" w:color="auto" w:fill="BFBFBF"/>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ind w:firstLine="34"/>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6"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4.100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Деловое управление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jc w:val="both"/>
              <w:rPr>
                <w:color w:val="000000"/>
              </w:rPr>
            </w:pPr>
            <w:r w:rsidRPr="00324906">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0" w:type="dxa"/>
            <w:shd w:val="clear" w:color="auto" w:fill="auto"/>
            <w:vAlign w:val="center"/>
          </w:tcPr>
          <w:p w:rsidR="00B235AA" w:rsidRPr="007301ED"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301ED" w:rsidRDefault="00B235AA" w:rsidP="000E7625">
            <w:pPr>
              <w:jc w:val="center"/>
              <w:rPr>
                <w:rFonts w:ascii="Times New Roman" w:hAnsi="Times New Roman"/>
                <w:color w:val="000000"/>
                <w:sz w:val="24"/>
              </w:rPr>
            </w:pPr>
            <w:r w:rsidRPr="007301ED">
              <w:rPr>
                <w:rFonts w:ascii="Times New Roman" w:hAnsi="Times New Roman"/>
                <w:color w:val="000000"/>
                <w:sz w:val="24"/>
              </w:rPr>
              <w:t>Р</w:t>
            </w:r>
          </w:p>
        </w:tc>
        <w:tc>
          <w:tcPr>
            <w:tcW w:w="425" w:type="dxa"/>
            <w:vAlign w:val="center"/>
          </w:tcPr>
          <w:p w:rsidR="00B235AA" w:rsidRPr="007378CE"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378CE"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301ED"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7378CE" w:rsidRDefault="00B235AA" w:rsidP="000E7625">
            <w:pPr>
              <w:ind w:firstLine="34"/>
              <w:jc w:val="center"/>
              <w:rPr>
                <w:rFonts w:ascii="Times New Roman" w:hAnsi="Times New Roman"/>
                <w:color w:val="000000"/>
                <w:sz w:val="24"/>
              </w:rPr>
            </w:pPr>
            <w:r w:rsidRPr="007378CE">
              <w:rPr>
                <w:rFonts w:ascii="Times New Roman" w:hAnsi="Times New Roman"/>
                <w:color w:val="000000"/>
                <w:sz w:val="24"/>
              </w:rPr>
              <w:t>-</w:t>
            </w:r>
          </w:p>
        </w:tc>
        <w:tc>
          <w:tcPr>
            <w:tcW w:w="425" w:type="dxa"/>
            <w:vAlign w:val="center"/>
          </w:tcPr>
          <w:p w:rsidR="00B235AA" w:rsidRPr="007378CE"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7378CE" w:rsidRDefault="00B235AA" w:rsidP="000E7625">
            <w:pPr>
              <w:jc w:val="center"/>
              <w:rPr>
                <w:rFonts w:ascii="Times New Roman" w:hAnsi="Times New Roman"/>
                <w:color w:val="000000"/>
                <w:sz w:val="24"/>
              </w:rPr>
            </w:pPr>
            <w:r w:rsidRPr="007378CE">
              <w:rPr>
                <w:rFonts w:ascii="Times New Roman" w:hAnsi="Times New Roman"/>
                <w:color w:val="000000"/>
                <w:sz w:val="24"/>
              </w:rPr>
              <w:t>-</w:t>
            </w:r>
          </w:p>
        </w:tc>
        <w:tc>
          <w:tcPr>
            <w:tcW w:w="426" w:type="dxa"/>
            <w:vAlign w:val="center"/>
          </w:tcPr>
          <w:p w:rsidR="00B235AA" w:rsidRPr="007378CE"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7301ED" w:rsidRDefault="00B235AA" w:rsidP="000E7625">
            <w:pPr>
              <w:jc w:val="center"/>
              <w:rPr>
                <w:rFonts w:ascii="Times New Roman" w:hAnsi="Times New Roman"/>
                <w:b/>
                <w:color w:val="000000"/>
                <w:sz w:val="24"/>
              </w:rPr>
            </w:pPr>
            <w:r w:rsidRPr="007301ED">
              <w:rPr>
                <w:rFonts w:ascii="Times New Roman" w:hAnsi="Times New Roman"/>
                <w:b/>
                <w:color w:val="000000"/>
                <w:sz w:val="24"/>
              </w:rPr>
              <w:t>-</w:t>
            </w:r>
          </w:p>
        </w:tc>
      </w:tr>
      <w:tr w:rsidR="00B235AA" w:rsidRPr="002B2353" w:rsidTr="000E7625">
        <w:trPr>
          <w:trHeight w:val="724"/>
        </w:trPr>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4.200</w:t>
            </w:r>
          </w:p>
        </w:tc>
        <w:tc>
          <w:tcPr>
            <w:tcW w:w="5103" w:type="dxa"/>
            <w:shd w:val="clear" w:color="auto" w:fill="auto"/>
          </w:tcPr>
          <w:p w:rsidR="00B235AA" w:rsidRPr="007301ED" w:rsidRDefault="00B235AA" w:rsidP="000E7625">
            <w:pPr>
              <w:pStyle w:val="FORMATTEXT"/>
              <w:rPr>
                <w:b/>
                <w:color w:val="000000"/>
              </w:rPr>
            </w:pPr>
            <w:r w:rsidRPr="00324906">
              <w:rPr>
                <w:b/>
                <w:color w:val="000000"/>
              </w:rPr>
              <w:t>Объекты торговли (торговые центры, торгово-развлекательные центры (комплексы)</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4.300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Рынки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77326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A80557" w:rsidRDefault="00B235AA" w:rsidP="000E7625">
            <w:pPr>
              <w:pStyle w:val="afff5"/>
              <w:jc w:val="both"/>
              <w:rPr>
                <w:color w:val="000000"/>
              </w:rPr>
            </w:pPr>
            <w:r w:rsidRPr="00A80557">
              <w:rPr>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35AA" w:rsidRPr="007301ED" w:rsidRDefault="00B235AA" w:rsidP="000E7625">
            <w:pPr>
              <w:pStyle w:val="afff5"/>
              <w:jc w:val="both"/>
              <w:rPr>
                <w:color w:val="000000"/>
              </w:rPr>
            </w:pPr>
            <w:r w:rsidRPr="00A80557">
              <w:rPr>
                <w:color w:val="000000"/>
              </w:rPr>
              <w:t>размещение гаражей и (или) стоянок для автомобилей сотрудников и посетителей</w:t>
            </w:r>
          </w:p>
        </w:tc>
        <w:tc>
          <w:tcPr>
            <w:tcW w:w="450" w:type="dxa"/>
            <w:shd w:val="clear" w:color="auto" w:fill="auto"/>
            <w:vAlign w:val="center"/>
          </w:tcPr>
          <w:p w:rsidR="00B235AA" w:rsidRPr="00773263" w:rsidRDefault="00B235AA" w:rsidP="000E7625">
            <w:pPr>
              <w:ind w:firstLine="37"/>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0D7A5D"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ind w:firstLine="34"/>
              <w:jc w:val="center"/>
              <w:rPr>
                <w:rFonts w:ascii="Times New Roman" w:hAnsi="Times New Roman"/>
                <w:color w:val="000000"/>
                <w:sz w:val="24"/>
              </w:rPr>
            </w:pPr>
            <w:r w:rsidRPr="00773263">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c>
          <w:tcPr>
            <w:tcW w:w="426"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r>
      <w:tr w:rsidR="00B235AA" w:rsidRPr="002B2353" w:rsidTr="000E7625">
        <w:tc>
          <w:tcPr>
            <w:tcW w:w="817" w:type="dxa"/>
            <w:shd w:val="clear" w:color="auto" w:fill="auto"/>
          </w:tcPr>
          <w:p w:rsidR="00B235AA" w:rsidRPr="004F61F7" w:rsidRDefault="00B235AA" w:rsidP="000E7625">
            <w:pPr>
              <w:pStyle w:val="Iauiue"/>
              <w:rPr>
                <w:b/>
                <w:color w:val="000000"/>
                <w:sz w:val="24"/>
                <w:szCs w:val="24"/>
              </w:rPr>
            </w:pPr>
            <w:r w:rsidRPr="004F61F7">
              <w:rPr>
                <w:b/>
                <w:color w:val="000000"/>
                <w:sz w:val="24"/>
                <w:szCs w:val="24"/>
              </w:rPr>
              <w:t>4.400</w:t>
            </w:r>
          </w:p>
        </w:tc>
        <w:tc>
          <w:tcPr>
            <w:tcW w:w="5103" w:type="dxa"/>
            <w:shd w:val="clear" w:color="auto" w:fill="auto"/>
          </w:tcPr>
          <w:p w:rsidR="00B235AA" w:rsidRPr="004F61F7" w:rsidRDefault="00B235AA" w:rsidP="000E7625">
            <w:pPr>
              <w:pStyle w:val="afff5"/>
              <w:rPr>
                <w:b/>
                <w:color w:val="000000"/>
              </w:rPr>
            </w:pPr>
            <w:r w:rsidRPr="004F61F7">
              <w:rPr>
                <w:b/>
                <w:color w:val="000000"/>
              </w:rPr>
              <w:t xml:space="preserve">Магазины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afff5"/>
              <w:jc w:val="both"/>
              <w:rPr>
                <w:color w:val="000000"/>
              </w:rPr>
            </w:pPr>
            <w:r w:rsidRPr="00A80557">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r w:rsidRPr="007301ED">
              <w:rPr>
                <w:color w:val="000000"/>
              </w:rPr>
              <w:t xml:space="preserve"> </w:t>
            </w:r>
          </w:p>
          <w:p w:rsidR="00B235AA" w:rsidRDefault="00B235AA" w:rsidP="000E7625">
            <w:pPr>
              <w:pStyle w:val="afff5"/>
              <w:jc w:val="both"/>
              <w:rPr>
                <w:color w:val="000000"/>
              </w:rPr>
            </w:pPr>
          </w:p>
          <w:p w:rsidR="00B235AA" w:rsidRDefault="00B235AA" w:rsidP="000E7625">
            <w:pPr>
              <w:pStyle w:val="afff5"/>
              <w:jc w:val="both"/>
              <w:rPr>
                <w:color w:val="000000"/>
              </w:rPr>
            </w:pPr>
          </w:p>
          <w:p w:rsidR="00B235AA" w:rsidRPr="007301ED" w:rsidRDefault="00B235AA" w:rsidP="000E7625">
            <w:pPr>
              <w:pStyle w:val="afff5"/>
              <w:jc w:val="both"/>
              <w:rPr>
                <w:color w:val="000000"/>
              </w:rPr>
            </w:pPr>
          </w:p>
        </w:tc>
        <w:tc>
          <w:tcPr>
            <w:tcW w:w="450" w:type="dxa"/>
            <w:shd w:val="clear" w:color="auto" w:fill="auto"/>
            <w:vAlign w:val="center"/>
          </w:tcPr>
          <w:p w:rsidR="00B235AA" w:rsidRPr="006E68C1" w:rsidRDefault="00B235AA" w:rsidP="000E7625">
            <w:pPr>
              <w:ind w:firstLine="37"/>
              <w:jc w:val="center"/>
              <w:rPr>
                <w:rFonts w:ascii="Times New Roman" w:hAnsi="Times New Roman"/>
                <w:color w:val="000000"/>
                <w:sz w:val="24"/>
              </w:rPr>
            </w:pPr>
            <w:r w:rsidRPr="006E68C1">
              <w:rPr>
                <w:rFonts w:ascii="Times New Roman" w:hAnsi="Times New Roman"/>
                <w:color w:val="000000"/>
                <w:sz w:val="24"/>
              </w:rPr>
              <w:t>Р</w:t>
            </w:r>
          </w:p>
        </w:tc>
        <w:tc>
          <w:tcPr>
            <w:tcW w:w="425" w:type="dxa"/>
            <w:shd w:val="clear" w:color="auto" w:fill="auto"/>
            <w:vAlign w:val="center"/>
          </w:tcPr>
          <w:p w:rsidR="00B235AA" w:rsidRPr="006E68C1" w:rsidRDefault="00B235AA" w:rsidP="000E7625">
            <w:pPr>
              <w:jc w:val="center"/>
              <w:rPr>
                <w:rFonts w:ascii="Times New Roman" w:hAnsi="Times New Roman"/>
                <w:color w:val="000000"/>
                <w:sz w:val="24"/>
              </w:rPr>
            </w:pPr>
            <w:r w:rsidRPr="006E68C1">
              <w:rPr>
                <w:rFonts w:ascii="Times New Roman" w:hAnsi="Times New Roman"/>
                <w:color w:val="000000"/>
                <w:sz w:val="24"/>
              </w:rPr>
              <w:t>Р</w:t>
            </w:r>
          </w:p>
        </w:tc>
        <w:tc>
          <w:tcPr>
            <w:tcW w:w="425" w:type="dxa"/>
            <w:vAlign w:val="center"/>
          </w:tcPr>
          <w:p w:rsidR="00B235AA" w:rsidRPr="006E68C1"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6E68C1" w:rsidRDefault="00B235AA" w:rsidP="000E7625">
            <w:pPr>
              <w:jc w:val="center"/>
              <w:rPr>
                <w:rFonts w:ascii="Times New Roman" w:hAnsi="Times New Roman"/>
                <w:color w:val="000000"/>
                <w:sz w:val="24"/>
              </w:rPr>
            </w:pPr>
            <w:r w:rsidRPr="006E68C1">
              <w:rPr>
                <w:rFonts w:ascii="Times New Roman" w:hAnsi="Times New Roman"/>
                <w:color w:val="000000"/>
                <w:sz w:val="24"/>
              </w:rPr>
              <w:t>Р</w:t>
            </w:r>
          </w:p>
        </w:tc>
        <w:tc>
          <w:tcPr>
            <w:tcW w:w="425" w:type="dxa"/>
            <w:vAlign w:val="center"/>
          </w:tcPr>
          <w:p w:rsidR="00B235AA"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E68C1" w:rsidRDefault="00B235AA" w:rsidP="000E7625">
            <w:pPr>
              <w:ind w:firstLine="34"/>
              <w:jc w:val="center"/>
              <w:rPr>
                <w:rFonts w:ascii="Times New Roman" w:hAnsi="Times New Roman"/>
                <w:color w:val="000000"/>
                <w:sz w:val="24"/>
              </w:rPr>
            </w:pPr>
            <w:r>
              <w:rPr>
                <w:rFonts w:ascii="Times New Roman" w:hAnsi="Times New Roman"/>
                <w:color w:val="000000"/>
                <w:sz w:val="24"/>
              </w:rPr>
              <w:t>У</w:t>
            </w:r>
          </w:p>
        </w:tc>
        <w:tc>
          <w:tcPr>
            <w:tcW w:w="425" w:type="dxa"/>
            <w:vAlign w:val="center"/>
          </w:tcPr>
          <w:p w:rsidR="00B235AA"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6E68C1"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6" w:type="dxa"/>
            <w:vAlign w:val="center"/>
          </w:tcPr>
          <w:p w:rsidR="00B235AA" w:rsidRPr="006E68C1"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6E68C1" w:rsidRDefault="00B235AA" w:rsidP="000E7625">
            <w:pPr>
              <w:jc w:val="center"/>
              <w:rPr>
                <w:rFonts w:ascii="Times New Roman" w:hAnsi="Times New Roman"/>
                <w:color w:val="000000"/>
                <w:sz w:val="24"/>
              </w:rPr>
            </w:pPr>
            <w:r>
              <w:rPr>
                <w:rFonts w:ascii="Times New Roman" w:hAnsi="Times New Roman"/>
                <w:color w:val="000000"/>
                <w:sz w:val="24"/>
              </w:rPr>
              <w:t>-</w:t>
            </w:r>
          </w:p>
        </w:tc>
      </w:tr>
      <w:tr w:rsidR="00B235AA" w:rsidRPr="002B2353" w:rsidTr="000E7625">
        <w:trPr>
          <w:trHeight w:val="1130"/>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4.500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Банковская и страховая деятельность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77326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jc w:val="both"/>
              <w:rPr>
                <w:color w:val="000000"/>
              </w:rPr>
            </w:pPr>
            <w:r w:rsidRPr="007301ED">
              <w:rPr>
                <w:color w:val="000000"/>
              </w:rPr>
              <w:t xml:space="preserve">Размещение объектов капитального строительства, предназначенных для размещения организаций, оказывающих банковские и страховые </w:t>
            </w:r>
            <w:r>
              <w:rPr>
                <w:color w:val="000000"/>
              </w:rPr>
              <w:t>услуги.</w:t>
            </w:r>
          </w:p>
        </w:tc>
        <w:tc>
          <w:tcPr>
            <w:tcW w:w="450" w:type="dxa"/>
            <w:shd w:val="clear" w:color="auto" w:fill="auto"/>
            <w:vAlign w:val="center"/>
          </w:tcPr>
          <w:p w:rsidR="00B235AA" w:rsidRPr="00773263" w:rsidRDefault="00B235AA" w:rsidP="000E7625">
            <w:pPr>
              <w:ind w:firstLine="37"/>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ind w:firstLine="34"/>
              <w:jc w:val="center"/>
              <w:rPr>
                <w:rFonts w:ascii="Times New Roman" w:hAnsi="Times New Roman"/>
                <w:color w:val="000000"/>
                <w:sz w:val="24"/>
              </w:rPr>
            </w:pPr>
            <w:r w:rsidRPr="00773263">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c>
          <w:tcPr>
            <w:tcW w:w="426"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lastRenderedPageBreak/>
              <w:t>4.600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Общественное питание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773263" w:rsidTr="000E7625">
        <w:trPr>
          <w:trHeight w:val="498"/>
        </w:trPr>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afff5"/>
              <w:jc w:val="both"/>
              <w:rPr>
                <w:color w:val="000000"/>
              </w:rPr>
            </w:pPr>
            <w:r w:rsidRPr="00E05575">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p w:rsidR="00B235AA" w:rsidRPr="007301ED" w:rsidRDefault="00B235AA" w:rsidP="000E7625">
            <w:pPr>
              <w:pStyle w:val="afff5"/>
              <w:jc w:val="both"/>
              <w:rPr>
                <w:color w:val="000000"/>
              </w:rPr>
            </w:pPr>
          </w:p>
        </w:tc>
        <w:tc>
          <w:tcPr>
            <w:tcW w:w="450" w:type="dxa"/>
            <w:shd w:val="clear" w:color="auto" w:fill="auto"/>
            <w:vAlign w:val="center"/>
          </w:tcPr>
          <w:p w:rsidR="00B235AA" w:rsidRPr="00773263"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ind w:firstLine="34"/>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6"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4.700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 xml:space="preserve">Гостиничное обслуживание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FORMATTEXT"/>
              <w:jc w:val="both"/>
              <w:rPr>
                <w:color w:val="000000"/>
              </w:rPr>
            </w:pPr>
            <w:r w:rsidRPr="00841E2B">
              <w:rPr>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0" w:type="dxa"/>
            <w:shd w:val="clear" w:color="auto" w:fill="auto"/>
            <w:vAlign w:val="center"/>
          </w:tcPr>
          <w:p w:rsidR="00B235AA" w:rsidRPr="00773263"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ind w:firstLine="34"/>
              <w:jc w:val="center"/>
              <w:rPr>
                <w:rFonts w:ascii="Times New Roman" w:hAnsi="Times New Roman"/>
                <w:color w:val="000000"/>
                <w:sz w:val="24"/>
              </w:rPr>
            </w:pPr>
            <w:r>
              <w:rPr>
                <w:rFonts w:ascii="Times New Roman" w:hAnsi="Times New Roman"/>
                <w:color w:val="000000"/>
                <w:sz w:val="24"/>
              </w:rPr>
              <w:t>У</w:t>
            </w:r>
          </w:p>
        </w:tc>
        <w:tc>
          <w:tcPr>
            <w:tcW w:w="425"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c>
          <w:tcPr>
            <w:tcW w:w="426" w:type="dxa"/>
            <w:vAlign w:val="center"/>
          </w:tcPr>
          <w:p w:rsidR="00B235AA" w:rsidRPr="00773263"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773263" w:rsidRDefault="00B235AA" w:rsidP="000E7625">
            <w:pPr>
              <w:jc w:val="center"/>
              <w:rPr>
                <w:rFonts w:ascii="Times New Roman" w:hAnsi="Times New Roman"/>
                <w:color w:val="000000"/>
                <w:sz w:val="24"/>
              </w:rPr>
            </w:pPr>
            <w:r w:rsidRPr="00773263">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4.800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Развлечения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p>
        </w:tc>
        <w:tc>
          <w:tcPr>
            <w:tcW w:w="5103" w:type="dxa"/>
            <w:shd w:val="clear" w:color="auto" w:fill="auto"/>
          </w:tcPr>
          <w:p w:rsidR="00B235AA" w:rsidRPr="007A3956" w:rsidRDefault="00B235AA" w:rsidP="000E7625">
            <w:pPr>
              <w:pStyle w:val="FORMATTEXT"/>
              <w:jc w:val="both"/>
              <w:rPr>
                <w:color w:val="000000"/>
                <w:sz w:val="22"/>
                <w:szCs w:val="22"/>
              </w:rPr>
            </w:pPr>
            <w:r w:rsidRPr="007A3956">
              <w:rPr>
                <w:color w:val="000000"/>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0" w:type="dxa"/>
            <w:shd w:val="clear" w:color="auto" w:fill="auto"/>
            <w:vAlign w:val="center"/>
          </w:tcPr>
          <w:p w:rsidR="00B235AA" w:rsidRPr="00A52B17" w:rsidRDefault="00B235AA" w:rsidP="000E7625">
            <w:pPr>
              <w:ind w:firstLine="37"/>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A52B17"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5" w:type="dxa"/>
            <w:shd w:val="clear" w:color="auto" w:fill="auto"/>
            <w:vAlign w:val="center"/>
          </w:tcPr>
          <w:p w:rsidR="00B235AA" w:rsidRPr="00A52B17"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A52B17" w:rsidRDefault="00B235AA" w:rsidP="000E7625">
            <w:pPr>
              <w:ind w:firstLine="34"/>
              <w:jc w:val="center"/>
              <w:rPr>
                <w:rFonts w:ascii="Times New Roman" w:hAnsi="Times New Roman"/>
                <w:color w:val="000000"/>
                <w:sz w:val="24"/>
              </w:rPr>
            </w:pPr>
            <w:r w:rsidRPr="00A52B17">
              <w:rPr>
                <w:rFonts w:ascii="Times New Roman" w:hAnsi="Times New Roman"/>
                <w:color w:val="000000"/>
                <w:sz w:val="24"/>
              </w:rPr>
              <w:t>Р</w:t>
            </w:r>
          </w:p>
        </w:tc>
        <w:tc>
          <w:tcPr>
            <w:tcW w:w="425" w:type="dxa"/>
            <w:vAlign w:val="center"/>
          </w:tcPr>
          <w:p w:rsidR="00B235AA" w:rsidRPr="00A52B17"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w:t>
            </w:r>
          </w:p>
        </w:tc>
        <w:tc>
          <w:tcPr>
            <w:tcW w:w="426" w:type="dxa"/>
            <w:vAlign w:val="center"/>
          </w:tcPr>
          <w:p w:rsidR="00B235AA" w:rsidRPr="00773263" w:rsidRDefault="00B235AA" w:rsidP="000E7625">
            <w:pPr>
              <w:jc w:val="center"/>
              <w:rPr>
                <w:rFonts w:ascii="Times New Roman" w:hAnsi="Times New Roman"/>
                <w:b/>
                <w:color w:val="000000"/>
                <w:sz w:val="24"/>
              </w:rPr>
            </w:pPr>
            <w:r w:rsidRPr="00773263">
              <w:rPr>
                <w:rFonts w:ascii="Times New Roman" w:hAnsi="Times New Roman"/>
                <w:b/>
                <w:color w:val="000000"/>
                <w:sz w:val="24"/>
              </w:rPr>
              <w:t>-</w:t>
            </w:r>
          </w:p>
        </w:tc>
        <w:tc>
          <w:tcPr>
            <w:tcW w:w="425" w:type="dxa"/>
            <w:vAlign w:val="center"/>
          </w:tcPr>
          <w:p w:rsidR="00B235AA" w:rsidRPr="00773263" w:rsidRDefault="00B235AA" w:rsidP="000E7625">
            <w:pPr>
              <w:jc w:val="center"/>
              <w:rPr>
                <w:rFonts w:ascii="Times New Roman" w:hAnsi="Times New Roman"/>
                <w:b/>
                <w:color w:val="000000"/>
                <w:sz w:val="24"/>
              </w:rPr>
            </w:pPr>
            <w:r w:rsidRPr="00773263">
              <w:rPr>
                <w:rFonts w:ascii="Times New Roman" w:hAnsi="Times New Roman"/>
                <w:b/>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4.900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Обслуживание автотранспорта </w:t>
            </w:r>
          </w:p>
        </w:tc>
        <w:tc>
          <w:tcPr>
            <w:tcW w:w="450" w:type="dxa"/>
            <w:shd w:val="clear" w:color="auto" w:fill="auto"/>
            <w:vAlign w:val="center"/>
          </w:tcPr>
          <w:p w:rsidR="00B235AA" w:rsidRPr="00773263" w:rsidRDefault="00B235AA" w:rsidP="000E7625">
            <w:pPr>
              <w:ind w:firstLine="37"/>
              <w:jc w:val="center"/>
              <w:rPr>
                <w:rFonts w:ascii="Times New Roman" w:hAnsi="Times New Roman"/>
                <w:b/>
                <w:color w:val="000000"/>
                <w:sz w:val="24"/>
              </w:rPr>
            </w:pPr>
          </w:p>
        </w:tc>
        <w:tc>
          <w:tcPr>
            <w:tcW w:w="425" w:type="dxa"/>
            <w:shd w:val="clear" w:color="auto" w:fill="auto"/>
            <w:vAlign w:val="center"/>
          </w:tcPr>
          <w:p w:rsidR="00B235AA" w:rsidRPr="00773263" w:rsidRDefault="00B235AA" w:rsidP="000E7625">
            <w:pPr>
              <w:jc w:val="center"/>
              <w:rPr>
                <w:rFonts w:ascii="Times New Roman" w:hAnsi="Times New Roman"/>
                <w:b/>
                <w:color w:val="000000"/>
                <w:sz w:val="24"/>
              </w:rPr>
            </w:pPr>
          </w:p>
        </w:tc>
        <w:tc>
          <w:tcPr>
            <w:tcW w:w="425" w:type="dxa"/>
            <w:vAlign w:val="center"/>
          </w:tcPr>
          <w:p w:rsidR="00B235AA" w:rsidRPr="00773263"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773263" w:rsidRDefault="00B235AA" w:rsidP="000E7625">
            <w:pPr>
              <w:jc w:val="center"/>
              <w:rPr>
                <w:rFonts w:ascii="Times New Roman" w:hAnsi="Times New Roman"/>
                <w:b/>
                <w:color w:val="000000"/>
                <w:sz w:val="24"/>
              </w:rPr>
            </w:pPr>
          </w:p>
        </w:tc>
        <w:tc>
          <w:tcPr>
            <w:tcW w:w="425" w:type="dxa"/>
            <w:vAlign w:val="center"/>
          </w:tcPr>
          <w:p w:rsidR="00B235AA" w:rsidRPr="00773263" w:rsidRDefault="00B235AA" w:rsidP="000E7625">
            <w:pPr>
              <w:jc w:val="center"/>
              <w:rPr>
                <w:rFonts w:ascii="Times New Roman" w:hAnsi="Times New Roman"/>
                <w:b/>
                <w:color w:val="000000"/>
                <w:sz w:val="24"/>
              </w:rPr>
            </w:pPr>
          </w:p>
        </w:tc>
        <w:tc>
          <w:tcPr>
            <w:tcW w:w="425" w:type="dxa"/>
            <w:vAlign w:val="center"/>
          </w:tcPr>
          <w:p w:rsidR="00B235AA" w:rsidRPr="00773263" w:rsidRDefault="00B235AA" w:rsidP="000E7625">
            <w:pPr>
              <w:ind w:firstLine="34"/>
              <w:jc w:val="center"/>
              <w:rPr>
                <w:rFonts w:ascii="Times New Roman" w:hAnsi="Times New Roman"/>
                <w:b/>
                <w:color w:val="000000"/>
                <w:sz w:val="24"/>
              </w:rPr>
            </w:pPr>
          </w:p>
        </w:tc>
        <w:tc>
          <w:tcPr>
            <w:tcW w:w="425" w:type="dxa"/>
            <w:vAlign w:val="center"/>
          </w:tcPr>
          <w:p w:rsidR="00B235AA" w:rsidRPr="00773263"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773263" w:rsidRDefault="00B235AA" w:rsidP="000E7625">
            <w:pPr>
              <w:jc w:val="center"/>
              <w:rPr>
                <w:rFonts w:ascii="Times New Roman" w:hAnsi="Times New Roman"/>
                <w:b/>
                <w:color w:val="000000"/>
                <w:sz w:val="24"/>
              </w:rPr>
            </w:pPr>
          </w:p>
        </w:tc>
        <w:tc>
          <w:tcPr>
            <w:tcW w:w="426" w:type="dxa"/>
            <w:vAlign w:val="center"/>
          </w:tcPr>
          <w:p w:rsidR="00B235AA" w:rsidRPr="00773263" w:rsidRDefault="00B235AA" w:rsidP="000E7625">
            <w:pPr>
              <w:jc w:val="center"/>
              <w:rPr>
                <w:rFonts w:ascii="Times New Roman" w:hAnsi="Times New Roman"/>
                <w:b/>
                <w:color w:val="000000"/>
                <w:sz w:val="24"/>
              </w:rPr>
            </w:pPr>
          </w:p>
        </w:tc>
        <w:tc>
          <w:tcPr>
            <w:tcW w:w="425" w:type="dxa"/>
            <w:vAlign w:val="center"/>
          </w:tcPr>
          <w:p w:rsidR="00B235AA" w:rsidRPr="00773263" w:rsidRDefault="00B235AA" w:rsidP="000E7625">
            <w:pPr>
              <w:jc w:val="center"/>
              <w:rPr>
                <w:rFonts w:ascii="Times New Roman" w:hAnsi="Times New Roman"/>
                <w:b/>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FORMATTEXT"/>
              <w:rPr>
                <w:color w:val="000000"/>
              </w:rPr>
            </w:pPr>
            <w:r w:rsidRPr="00983D0B">
              <w:rPr>
                <w:color w:val="00000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B235AA" w:rsidRDefault="00B235AA" w:rsidP="000E7625">
            <w:pPr>
              <w:pStyle w:val="FORMATTEXT"/>
              <w:rPr>
                <w:color w:val="000000"/>
              </w:rPr>
            </w:pPr>
          </w:p>
          <w:p w:rsidR="00B235AA" w:rsidRDefault="00B235AA" w:rsidP="000E7625">
            <w:pPr>
              <w:pStyle w:val="FORMATTEXT"/>
              <w:rPr>
                <w:color w:val="000000"/>
              </w:rPr>
            </w:pPr>
          </w:p>
          <w:p w:rsidR="00B235AA" w:rsidRDefault="00B235AA" w:rsidP="000E7625">
            <w:pPr>
              <w:pStyle w:val="FORMATTEXT"/>
              <w:rPr>
                <w:color w:val="000000"/>
              </w:rPr>
            </w:pPr>
          </w:p>
          <w:p w:rsidR="00B235AA" w:rsidRDefault="00B235AA" w:rsidP="000E7625">
            <w:pPr>
              <w:pStyle w:val="FORMATTEXT"/>
              <w:rPr>
                <w:color w:val="000000"/>
              </w:rPr>
            </w:pPr>
          </w:p>
          <w:p w:rsidR="00B235AA" w:rsidRDefault="00B235AA" w:rsidP="000E7625">
            <w:pPr>
              <w:pStyle w:val="FORMATTEXT"/>
              <w:rPr>
                <w:color w:val="000000"/>
              </w:rPr>
            </w:pPr>
          </w:p>
          <w:p w:rsidR="00B235AA" w:rsidRPr="007301ED" w:rsidRDefault="00B235AA" w:rsidP="000E7625">
            <w:pPr>
              <w:pStyle w:val="FORMATTEXT"/>
              <w:rPr>
                <w:color w:val="000000"/>
              </w:rPr>
            </w:pPr>
          </w:p>
        </w:tc>
        <w:tc>
          <w:tcPr>
            <w:tcW w:w="450" w:type="dxa"/>
            <w:shd w:val="clear" w:color="auto" w:fill="auto"/>
            <w:vAlign w:val="center"/>
          </w:tcPr>
          <w:p w:rsidR="00B235AA" w:rsidRPr="00A52B17"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5" w:type="dxa"/>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5" w:type="dxa"/>
            <w:shd w:val="clear" w:color="auto" w:fill="auto"/>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5" w:type="dxa"/>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5" w:type="dxa"/>
            <w:vAlign w:val="center"/>
          </w:tcPr>
          <w:p w:rsidR="00B235AA" w:rsidRPr="00A52B17" w:rsidRDefault="00B235AA" w:rsidP="000E7625">
            <w:pPr>
              <w:ind w:firstLine="34"/>
              <w:jc w:val="center"/>
              <w:rPr>
                <w:rFonts w:ascii="Times New Roman" w:hAnsi="Times New Roman"/>
                <w:color w:val="000000"/>
                <w:sz w:val="24"/>
              </w:rPr>
            </w:pPr>
            <w:r w:rsidRPr="00A52B17">
              <w:rPr>
                <w:rFonts w:ascii="Times New Roman" w:hAnsi="Times New Roman"/>
                <w:color w:val="000000"/>
                <w:sz w:val="24"/>
              </w:rPr>
              <w:t>-</w:t>
            </w:r>
          </w:p>
        </w:tc>
        <w:tc>
          <w:tcPr>
            <w:tcW w:w="425" w:type="dxa"/>
            <w:vAlign w:val="center"/>
          </w:tcPr>
          <w:p w:rsidR="00B235AA" w:rsidRPr="00A52B17"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6" w:type="dxa"/>
            <w:vAlign w:val="center"/>
          </w:tcPr>
          <w:p w:rsidR="00B235AA" w:rsidRPr="00A52B17" w:rsidRDefault="00B235AA" w:rsidP="000E7625">
            <w:pPr>
              <w:jc w:val="center"/>
              <w:rPr>
                <w:rFonts w:ascii="Times New Roman" w:hAnsi="Times New Roman"/>
                <w:color w:val="000000"/>
                <w:sz w:val="24"/>
              </w:rPr>
            </w:pPr>
            <w:r w:rsidRPr="00A52B17">
              <w:rPr>
                <w:rFonts w:ascii="Times New Roman" w:hAnsi="Times New Roman"/>
                <w:color w:val="000000"/>
                <w:sz w:val="24"/>
              </w:rPr>
              <w:t>Р</w:t>
            </w:r>
          </w:p>
        </w:tc>
        <w:tc>
          <w:tcPr>
            <w:tcW w:w="425" w:type="dxa"/>
            <w:vAlign w:val="center"/>
          </w:tcPr>
          <w:p w:rsidR="00B235AA" w:rsidRPr="00773263" w:rsidRDefault="00B235AA" w:rsidP="000E7625">
            <w:pPr>
              <w:jc w:val="center"/>
              <w:rPr>
                <w:rFonts w:ascii="Times New Roman" w:hAnsi="Times New Roman"/>
                <w:b/>
                <w:color w:val="000000"/>
                <w:sz w:val="24"/>
              </w:rPr>
            </w:pPr>
            <w:r w:rsidRPr="00773263">
              <w:rPr>
                <w:rFonts w:ascii="Times New Roman" w:hAnsi="Times New Roman"/>
                <w:b/>
                <w:color w:val="000000"/>
                <w:sz w:val="24"/>
              </w:rPr>
              <w:t>-</w:t>
            </w:r>
          </w:p>
        </w:tc>
      </w:tr>
      <w:tr w:rsidR="00B235AA" w:rsidRPr="002B2353" w:rsidTr="000E7625">
        <w:trPr>
          <w:trHeight w:val="1130"/>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rPr>
          <w:trHeight w:val="275"/>
        </w:trPr>
        <w:tc>
          <w:tcPr>
            <w:tcW w:w="817" w:type="dxa"/>
            <w:shd w:val="clear" w:color="auto" w:fill="auto"/>
          </w:tcPr>
          <w:p w:rsidR="00B235AA" w:rsidRPr="00983D0B" w:rsidRDefault="00B235AA" w:rsidP="000E7625">
            <w:pPr>
              <w:pStyle w:val="Iauiue"/>
              <w:rPr>
                <w:b/>
                <w:color w:val="000000"/>
                <w:sz w:val="24"/>
                <w:szCs w:val="24"/>
              </w:rPr>
            </w:pPr>
            <w:r w:rsidRPr="00983D0B">
              <w:rPr>
                <w:b/>
                <w:color w:val="000000"/>
                <w:sz w:val="24"/>
                <w:szCs w:val="24"/>
              </w:rPr>
              <w:t>4.910</w:t>
            </w:r>
          </w:p>
        </w:tc>
        <w:tc>
          <w:tcPr>
            <w:tcW w:w="5103" w:type="dxa"/>
            <w:shd w:val="clear" w:color="auto" w:fill="auto"/>
          </w:tcPr>
          <w:p w:rsidR="00B235AA" w:rsidRPr="00983D0B" w:rsidRDefault="00B235AA" w:rsidP="000E7625">
            <w:pPr>
              <w:pStyle w:val="Iauiue"/>
              <w:jc w:val="both"/>
              <w:rPr>
                <w:b/>
                <w:color w:val="000000"/>
                <w:sz w:val="24"/>
                <w:szCs w:val="24"/>
              </w:rPr>
            </w:pPr>
            <w:r w:rsidRPr="00983D0B">
              <w:rPr>
                <w:b/>
                <w:color w:val="000000"/>
                <w:sz w:val="24"/>
                <w:szCs w:val="24"/>
              </w:rPr>
              <w:t>Объекты придорожного сервиса.</w:t>
            </w:r>
          </w:p>
        </w:tc>
        <w:tc>
          <w:tcPr>
            <w:tcW w:w="450" w:type="dxa"/>
            <w:shd w:val="clear" w:color="auto" w:fill="auto"/>
            <w:textDirection w:val="btLr"/>
          </w:tcPr>
          <w:p w:rsidR="00B235AA" w:rsidRPr="00773263" w:rsidRDefault="00B235AA" w:rsidP="000E7625">
            <w:pPr>
              <w:ind w:left="113" w:right="113" w:firstLine="37"/>
              <w:rPr>
                <w:rFonts w:ascii="Times New Roman" w:hAnsi="Times New Roman"/>
                <w:b/>
                <w:color w:val="000000"/>
                <w:sz w:val="24"/>
              </w:rPr>
            </w:pPr>
          </w:p>
        </w:tc>
        <w:tc>
          <w:tcPr>
            <w:tcW w:w="425" w:type="dxa"/>
            <w:shd w:val="clear" w:color="auto" w:fill="auto"/>
            <w:textDirection w:val="btLr"/>
          </w:tcPr>
          <w:p w:rsidR="00B235AA" w:rsidRPr="00344ABB" w:rsidRDefault="00B235AA" w:rsidP="000E7625">
            <w:pPr>
              <w:ind w:left="113" w:right="113"/>
              <w:rPr>
                <w:rFonts w:ascii="Times New Roman" w:hAnsi="Times New Roman"/>
                <w:b/>
                <w:color w:val="000000"/>
                <w:sz w:val="24"/>
              </w:rPr>
            </w:pPr>
          </w:p>
        </w:tc>
        <w:tc>
          <w:tcPr>
            <w:tcW w:w="425" w:type="dxa"/>
            <w:textDirection w:val="btLr"/>
          </w:tcPr>
          <w:p w:rsidR="00B235AA" w:rsidRPr="00773263" w:rsidRDefault="00B235AA" w:rsidP="000E7625">
            <w:pPr>
              <w:ind w:left="113" w:right="113"/>
              <w:rPr>
                <w:rFonts w:ascii="Times New Roman" w:hAnsi="Times New Roman"/>
                <w:b/>
                <w:color w:val="000000"/>
                <w:sz w:val="24"/>
              </w:rPr>
            </w:pPr>
          </w:p>
        </w:tc>
        <w:tc>
          <w:tcPr>
            <w:tcW w:w="425" w:type="dxa"/>
            <w:shd w:val="clear" w:color="auto" w:fill="auto"/>
            <w:textDirection w:val="btLr"/>
          </w:tcPr>
          <w:p w:rsidR="00B235AA" w:rsidRPr="00773263" w:rsidRDefault="00B235AA" w:rsidP="000E7625">
            <w:pPr>
              <w:ind w:left="113" w:right="113"/>
              <w:rPr>
                <w:rFonts w:ascii="Times New Roman" w:hAnsi="Times New Roman"/>
                <w:b/>
                <w:color w:val="000000"/>
                <w:sz w:val="24"/>
              </w:rPr>
            </w:pPr>
          </w:p>
        </w:tc>
        <w:tc>
          <w:tcPr>
            <w:tcW w:w="425" w:type="dxa"/>
            <w:textDirection w:val="btLr"/>
          </w:tcPr>
          <w:p w:rsidR="00B235AA" w:rsidRDefault="00B235AA" w:rsidP="000E7625">
            <w:pPr>
              <w:ind w:left="113" w:right="113"/>
              <w:rPr>
                <w:rFonts w:ascii="Times New Roman" w:hAnsi="Times New Roman"/>
                <w:b/>
                <w:color w:val="000000"/>
                <w:sz w:val="24"/>
              </w:rPr>
            </w:pPr>
          </w:p>
        </w:tc>
        <w:tc>
          <w:tcPr>
            <w:tcW w:w="425" w:type="dxa"/>
            <w:textDirection w:val="btLr"/>
          </w:tcPr>
          <w:p w:rsidR="00B235AA" w:rsidRDefault="00B235AA" w:rsidP="000E7625">
            <w:pPr>
              <w:ind w:left="113" w:right="113" w:firstLine="34"/>
              <w:rPr>
                <w:rFonts w:ascii="Times New Roman" w:hAnsi="Times New Roman"/>
                <w:b/>
                <w:color w:val="000000"/>
                <w:sz w:val="24"/>
              </w:rPr>
            </w:pPr>
          </w:p>
        </w:tc>
        <w:tc>
          <w:tcPr>
            <w:tcW w:w="425" w:type="dxa"/>
            <w:textDirection w:val="btLr"/>
          </w:tcPr>
          <w:p w:rsidR="00B235AA" w:rsidRDefault="00B235AA" w:rsidP="000E7625">
            <w:pPr>
              <w:ind w:left="113" w:right="113"/>
              <w:rPr>
                <w:rFonts w:ascii="Times New Roman" w:hAnsi="Times New Roman"/>
                <w:b/>
                <w:color w:val="000000"/>
                <w:sz w:val="24"/>
              </w:rPr>
            </w:pPr>
          </w:p>
        </w:tc>
        <w:tc>
          <w:tcPr>
            <w:tcW w:w="425" w:type="dxa"/>
            <w:shd w:val="clear" w:color="auto" w:fill="auto"/>
            <w:textDirection w:val="btLr"/>
          </w:tcPr>
          <w:p w:rsidR="00B235AA" w:rsidRDefault="00B235AA" w:rsidP="000E7625">
            <w:pPr>
              <w:ind w:left="113" w:right="113"/>
              <w:rPr>
                <w:rFonts w:ascii="Times New Roman" w:hAnsi="Times New Roman"/>
                <w:b/>
                <w:color w:val="000000"/>
                <w:sz w:val="24"/>
              </w:rPr>
            </w:pPr>
          </w:p>
        </w:tc>
        <w:tc>
          <w:tcPr>
            <w:tcW w:w="426" w:type="dxa"/>
            <w:textDirection w:val="btLr"/>
          </w:tcPr>
          <w:p w:rsidR="00B235AA" w:rsidRDefault="00B235AA" w:rsidP="000E7625">
            <w:pPr>
              <w:ind w:left="113" w:right="113"/>
              <w:rPr>
                <w:rFonts w:ascii="Times New Roman" w:hAnsi="Times New Roman"/>
                <w:b/>
                <w:color w:val="000000"/>
                <w:sz w:val="24"/>
              </w:rPr>
            </w:pPr>
          </w:p>
        </w:tc>
        <w:tc>
          <w:tcPr>
            <w:tcW w:w="425" w:type="dxa"/>
            <w:textDirection w:val="btLr"/>
          </w:tcPr>
          <w:p w:rsidR="00B235AA" w:rsidRDefault="00B235AA" w:rsidP="000E7625">
            <w:pPr>
              <w:ind w:left="113" w:right="113"/>
              <w:rPr>
                <w:rFonts w:ascii="Times New Roman" w:hAnsi="Times New Roman"/>
                <w:b/>
                <w:color w:val="000000"/>
                <w:sz w:val="24"/>
              </w:rPr>
            </w:pPr>
          </w:p>
        </w:tc>
      </w:tr>
      <w:tr w:rsidR="00B235AA" w:rsidRPr="002B2353" w:rsidTr="000E7625">
        <w:trPr>
          <w:trHeight w:val="417"/>
        </w:trPr>
        <w:tc>
          <w:tcPr>
            <w:tcW w:w="817" w:type="dxa"/>
            <w:shd w:val="clear" w:color="auto" w:fill="auto"/>
            <w:vAlign w:val="center"/>
          </w:tcPr>
          <w:p w:rsidR="00B235AA" w:rsidRPr="007301ED" w:rsidRDefault="00B235AA" w:rsidP="000E7625">
            <w:pPr>
              <w:jc w:val="center"/>
              <w:rPr>
                <w:rFonts w:ascii="Times New Roman" w:hAnsi="Times New Roman"/>
                <w:b/>
                <w:color w:val="000000"/>
              </w:rPr>
            </w:pPr>
          </w:p>
        </w:tc>
        <w:tc>
          <w:tcPr>
            <w:tcW w:w="5103" w:type="dxa"/>
            <w:shd w:val="clear" w:color="auto" w:fill="auto"/>
            <w:vAlign w:val="center"/>
          </w:tcPr>
          <w:p w:rsidR="00B235AA" w:rsidRPr="00F66F70" w:rsidRDefault="00B235AA" w:rsidP="000E7625">
            <w:pPr>
              <w:pStyle w:val="Iauiue"/>
              <w:jc w:val="both"/>
              <w:rPr>
                <w:color w:val="000000"/>
                <w:sz w:val="24"/>
                <w:szCs w:val="24"/>
              </w:rPr>
            </w:pPr>
            <w:r w:rsidRPr="00983D0B">
              <w:rPr>
                <w:color w:val="000000"/>
                <w:sz w:val="24"/>
                <w:szCs w:val="24"/>
              </w:rPr>
              <w:t xml:space="preserve">Размещение автозаправочных станций (бензиновых, газовых); размещение магазинов </w:t>
            </w:r>
            <w:r w:rsidRPr="00983D0B">
              <w:rPr>
                <w:color w:val="000000"/>
                <w:sz w:val="24"/>
                <w:szCs w:val="24"/>
              </w:rPr>
              <w:lastRenderedPageBreak/>
              <w:t>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50" w:type="dxa"/>
            <w:shd w:val="clear" w:color="auto" w:fill="auto"/>
            <w:vAlign w:val="center"/>
          </w:tcPr>
          <w:p w:rsidR="00B235AA" w:rsidRPr="002D0482" w:rsidRDefault="00B235AA" w:rsidP="000E7625">
            <w:pPr>
              <w:ind w:firstLine="37"/>
              <w:jc w:val="center"/>
              <w:rPr>
                <w:rFonts w:ascii="Times New Roman" w:hAnsi="Times New Roman"/>
                <w:color w:val="000000"/>
                <w:sz w:val="24"/>
              </w:rPr>
            </w:pPr>
            <w:r w:rsidRPr="002D0482">
              <w:rPr>
                <w:rFonts w:ascii="Times New Roman" w:hAnsi="Times New Roman"/>
                <w:color w:val="000000"/>
                <w:sz w:val="24"/>
              </w:rPr>
              <w:lastRenderedPageBreak/>
              <w:t>У</w:t>
            </w:r>
          </w:p>
        </w:tc>
        <w:tc>
          <w:tcPr>
            <w:tcW w:w="425" w:type="dxa"/>
            <w:shd w:val="clear" w:color="auto" w:fill="auto"/>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Р</w:t>
            </w:r>
          </w:p>
        </w:tc>
        <w:tc>
          <w:tcPr>
            <w:tcW w:w="425" w:type="dxa"/>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Р</w:t>
            </w:r>
          </w:p>
        </w:tc>
        <w:tc>
          <w:tcPr>
            <w:tcW w:w="425" w:type="dxa"/>
            <w:shd w:val="clear" w:color="auto" w:fill="auto"/>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Р</w:t>
            </w:r>
          </w:p>
        </w:tc>
        <w:tc>
          <w:tcPr>
            <w:tcW w:w="425" w:type="dxa"/>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Р</w:t>
            </w:r>
          </w:p>
        </w:tc>
        <w:tc>
          <w:tcPr>
            <w:tcW w:w="425" w:type="dxa"/>
            <w:vAlign w:val="center"/>
          </w:tcPr>
          <w:p w:rsidR="00B235AA" w:rsidRPr="002D0482" w:rsidRDefault="00B235AA" w:rsidP="000E7625">
            <w:pPr>
              <w:ind w:firstLine="34"/>
              <w:jc w:val="center"/>
              <w:rPr>
                <w:rFonts w:ascii="Times New Roman" w:hAnsi="Times New Roman"/>
                <w:color w:val="000000"/>
                <w:sz w:val="24"/>
              </w:rPr>
            </w:pPr>
            <w:r w:rsidRPr="002D0482">
              <w:rPr>
                <w:rFonts w:ascii="Times New Roman" w:hAnsi="Times New Roman"/>
                <w:color w:val="000000"/>
                <w:sz w:val="24"/>
              </w:rPr>
              <w:t>-</w:t>
            </w:r>
          </w:p>
        </w:tc>
        <w:tc>
          <w:tcPr>
            <w:tcW w:w="425" w:type="dxa"/>
            <w:vAlign w:val="center"/>
          </w:tcPr>
          <w:p w:rsidR="00B235AA" w:rsidRPr="002D0482"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w:t>
            </w:r>
          </w:p>
        </w:tc>
        <w:tc>
          <w:tcPr>
            <w:tcW w:w="426" w:type="dxa"/>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w:t>
            </w:r>
          </w:p>
        </w:tc>
        <w:tc>
          <w:tcPr>
            <w:tcW w:w="425" w:type="dxa"/>
            <w:vAlign w:val="center"/>
          </w:tcPr>
          <w:p w:rsidR="00B235AA" w:rsidRPr="002D0482" w:rsidRDefault="00B235AA" w:rsidP="000E7625">
            <w:pPr>
              <w:jc w:val="center"/>
              <w:rPr>
                <w:rFonts w:ascii="Times New Roman" w:hAnsi="Times New Roman"/>
                <w:color w:val="000000"/>
                <w:sz w:val="24"/>
              </w:rPr>
            </w:pPr>
            <w:r w:rsidRPr="002D0482">
              <w:rPr>
                <w:rFonts w:ascii="Times New Roman" w:hAnsi="Times New Roman"/>
                <w:color w:val="000000"/>
                <w:sz w:val="24"/>
              </w:rPr>
              <w:t>-</w:t>
            </w:r>
          </w:p>
        </w:tc>
      </w:tr>
      <w:tr w:rsidR="00B235AA" w:rsidRPr="002B2353" w:rsidTr="000E7625">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lastRenderedPageBreak/>
              <w:t>5.000</w:t>
            </w:r>
          </w:p>
        </w:tc>
        <w:tc>
          <w:tcPr>
            <w:tcW w:w="5103"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 xml:space="preserve">Отдых (рекреация) </w:t>
            </w:r>
          </w:p>
        </w:tc>
        <w:tc>
          <w:tcPr>
            <w:tcW w:w="450" w:type="dxa"/>
            <w:shd w:val="clear" w:color="auto" w:fill="BFBFBF"/>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ind w:firstLine="34"/>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6" w:type="dxa"/>
            <w:shd w:val="clear" w:color="auto" w:fill="BFBFBF"/>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color w:val="FF00FF"/>
                <w:sz w:val="24"/>
              </w:rPr>
            </w:pPr>
          </w:p>
        </w:tc>
      </w:tr>
      <w:tr w:rsidR="00B235AA" w:rsidRPr="002B2353" w:rsidTr="000E7625">
        <w:trPr>
          <w:trHeight w:val="345"/>
        </w:trPr>
        <w:tc>
          <w:tcPr>
            <w:tcW w:w="817" w:type="dxa"/>
            <w:shd w:val="clear" w:color="auto" w:fill="auto"/>
          </w:tcPr>
          <w:p w:rsidR="00B235AA" w:rsidRPr="00F66F70" w:rsidRDefault="00B235AA" w:rsidP="000E7625">
            <w:pPr>
              <w:pStyle w:val="Iauiue"/>
              <w:rPr>
                <w:b/>
                <w:color w:val="000000"/>
                <w:sz w:val="24"/>
                <w:szCs w:val="24"/>
              </w:rPr>
            </w:pPr>
            <w:r w:rsidRPr="00F66F70">
              <w:rPr>
                <w:b/>
                <w:color w:val="000000"/>
                <w:sz w:val="24"/>
                <w:szCs w:val="24"/>
              </w:rPr>
              <w:t>5.110</w:t>
            </w:r>
          </w:p>
        </w:tc>
        <w:tc>
          <w:tcPr>
            <w:tcW w:w="5103" w:type="dxa"/>
            <w:shd w:val="clear" w:color="auto" w:fill="auto"/>
          </w:tcPr>
          <w:p w:rsidR="00B235AA" w:rsidRPr="00F66F70" w:rsidRDefault="00B235AA" w:rsidP="000E7625">
            <w:pPr>
              <w:pStyle w:val="Iauiue"/>
              <w:rPr>
                <w:b/>
                <w:color w:val="000000"/>
                <w:sz w:val="24"/>
                <w:szCs w:val="24"/>
              </w:rPr>
            </w:pPr>
            <w:r w:rsidRPr="00F66F70">
              <w:rPr>
                <w:b/>
                <w:color w:val="000000"/>
                <w:sz w:val="24"/>
                <w:szCs w:val="24"/>
              </w:rPr>
              <w:t xml:space="preserve">Спорт </w:t>
            </w:r>
          </w:p>
        </w:tc>
        <w:tc>
          <w:tcPr>
            <w:tcW w:w="450" w:type="dxa"/>
            <w:shd w:val="clear" w:color="auto" w:fill="auto"/>
            <w:vAlign w:val="center"/>
          </w:tcPr>
          <w:p w:rsidR="00B235AA" w:rsidRPr="0025418B"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p>
        </w:tc>
        <w:tc>
          <w:tcPr>
            <w:tcW w:w="425" w:type="dxa"/>
            <w:vAlign w:val="center"/>
          </w:tcPr>
          <w:p w:rsidR="00B235AA" w:rsidRPr="0025418B"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p>
        </w:tc>
        <w:tc>
          <w:tcPr>
            <w:tcW w:w="425" w:type="dxa"/>
            <w:vAlign w:val="center"/>
          </w:tcPr>
          <w:p w:rsidR="00B235AA" w:rsidRPr="0025418B" w:rsidRDefault="00B235AA" w:rsidP="000E7625">
            <w:pPr>
              <w:jc w:val="center"/>
              <w:rPr>
                <w:rFonts w:ascii="Times New Roman" w:hAnsi="Times New Roman"/>
                <w:b/>
                <w:color w:val="000000"/>
                <w:sz w:val="24"/>
              </w:rPr>
            </w:pPr>
          </w:p>
        </w:tc>
        <w:tc>
          <w:tcPr>
            <w:tcW w:w="425" w:type="dxa"/>
            <w:vAlign w:val="center"/>
          </w:tcPr>
          <w:p w:rsidR="00B235AA" w:rsidRPr="0025418B" w:rsidRDefault="00B235AA" w:rsidP="000E7625">
            <w:pPr>
              <w:ind w:firstLine="34"/>
              <w:jc w:val="center"/>
              <w:rPr>
                <w:rFonts w:ascii="Times New Roman" w:hAnsi="Times New Roman"/>
                <w:b/>
                <w:color w:val="000000"/>
                <w:sz w:val="24"/>
              </w:rPr>
            </w:pPr>
          </w:p>
        </w:tc>
        <w:tc>
          <w:tcPr>
            <w:tcW w:w="425" w:type="dxa"/>
            <w:vAlign w:val="center"/>
          </w:tcPr>
          <w:p w:rsidR="00B235AA" w:rsidRPr="0025418B"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p>
        </w:tc>
        <w:tc>
          <w:tcPr>
            <w:tcW w:w="426" w:type="dxa"/>
            <w:vAlign w:val="center"/>
          </w:tcPr>
          <w:p w:rsidR="00B235AA" w:rsidRPr="0025418B" w:rsidRDefault="00B235AA" w:rsidP="000E7625">
            <w:pPr>
              <w:jc w:val="center"/>
              <w:rPr>
                <w:rFonts w:ascii="Times New Roman" w:hAnsi="Times New Roman"/>
                <w:b/>
                <w:color w:val="000000"/>
                <w:sz w:val="24"/>
              </w:rPr>
            </w:pPr>
          </w:p>
        </w:tc>
        <w:tc>
          <w:tcPr>
            <w:tcW w:w="425" w:type="dxa"/>
            <w:vAlign w:val="center"/>
          </w:tcPr>
          <w:p w:rsidR="00B235AA" w:rsidRPr="0025418B" w:rsidRDefault="00B235AA" w:rsidP="000E7625">
            <w:pPr>
              <w:jc w:val="center"/>
              <w:rPr>
                <w:rFonts w:ascii="Times New Roman" w:hAnsi="Times New Roman"/>
                <w:b/>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983D0B" w:rsidRDefault="00B235AA" w:rsidP="000E7625">
            <w:pPr>
              <w:pStyle w:val="s1"/>
              <w:spacing w:before="0" w:beforeAutospacing="0" w:after="0" w:afterAutospacing="0"/>
              <w:jc w:val="both"/>
              <w:rPr>
                <w:color w:val="000000"/>
              </w:rPr>
            </w:pPr>
            <w:r w:rsidRPr="00983D0B">
              <w:rPr>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235AA" w:rsidRDefault="00B235AA" w:rsidP="000E7625">
            <w:pPr>
              <w:pStyle w:val="Iauiue"/>
              <w:jc w:val="both"/>
              <w:rPr>
                <w:color w:val="000000"/>
              </w:rPr>
            </w:pPr>
            <w:r w:rsidRPr="00983D0B">
              <w:rPr>
                <w:color w:val="000000"/>
              </w:rPr>
              <w:t>размещение спортивных баз и лагерей</w:t>
            </w:r>
          </w:p>
          <w:p w:rsidR="00B235AA" w:rsidRDefault="00B235AA" w:rsidP="000E7625">
            <w:pPr>
              <w:pStyle w:val="Iauiue"/>
              <w:jc w:val="both"/>
              <w:rPr>
                <w:color w:val="000000"/>
              </w:rPr>
            </w:pPr>
          </w:p>
          <w:p w:rsidR="00B235AA" w:rsidRPr="007301ED" w:rsidRDefault="00B235AA" w:rsidP="000E7625">
            <w:pPr>
              <w:pStyle w:val="Iauiue"/>
              <w:jc w:val="both"/>
              <w:rPr>
                <w:color w:val="000000"/>
                <w:sz w:val="24"/>
                <w:szCs w:val="24"/>
              </w:rPr>
            </w:pPr>
          </w:p>
        </w:tc>
        <w:tc>
          <w:tcPr>
            <w:tcW w:w="450" w:type="dxa"/>
            <w:shd w:val="clear" w:color="auto" w:fill="auto"/>
            <w:vAlign w:val="center"/>
          </w:tcPr>
          <w:p w:rsidR="00B235AA" w:rsidRPr="00B613A4" w:rsidRDefault="00B235AA" w:rsidP="000E7625">
            <w:pPr>
              <w:ind w:firstLine="37"/>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B613A4"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B613A4"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B613A4"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B613A4"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vAlign w:val="center"/>
          </w:tcPr>
          <w:p w:rsidR="00B235AA" w:rsidRPr="00B613A4" w:rsidRDefault="00B235AA" w:rsidP="000E7625">
            <w:pPr>
              <w:ind w:firstLine="34"/>
              <w:jc w:val="center"/>
              <w:rPr>
                <w:rFonts w:ascii="Times New Roman" w:hAnsi="Times New Roman"/>
                <w:color w:val="000000"/>
                <w:sz w:val="24"/>
              </w:rPr>
            </w:pPr>
            <w:r w:rsidRPr="00B613A4">
              <w:rPr>
                <w:rFonts w:ascii="Times New Roman" w:hAnsi="Times New Roman"/>
                <w:color w:val="000000"/>
                <w:sz w:val="24"/>
              </w:rPr>
              <w:t>Р</w:t>
            </w:r>
          </w:p>
        </w:tc>
        <w:tc>
          <w:tcPr>
            <w:tcW w:w="425" w:type="dxa"/>
            <w:vAlign w:val="center"/>
          </w:tcPr>
          <w:p w:rsidR="00B235AA"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B613A4"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6" w:type="dxa"/>
            <w:vAlign w:val="center"/>
          </w:tcPr>
          <w:p w:rsidR="00B235AA" w:rsidRPr="00B613A4"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B613A4" w:rsidRDefault="00B235AA" w:rsidP="000E7625">
            <w:pPr>
              <w:jc w:val="center"/>
              <w:rPr>
                <w:rFonts w:ascii="Times New Roman" w:hAnsi="Times New Roman"/>
                <w:color w:val="000000"/>
                <w:sz w:val="24"/>
              </w:rPr>
            </w:pPr>
            <w:r w:rsidRPr="00B613A4">
              <w:rPr>
                <w:rFonts w:ascii="Times New Roman" w:hAnsi="Times New Roman"/>
                <w:color w:val="000000"/>
                <w:sz w:val="24"/>
              </w:rPr>
              <w:t>У</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5.200</w:t>
            </w:r>
          </w:p>
        </w:tc>
        <w:tc>
          <w:tcPr>
            <w:tcW w:w="5103" w:type="dxa"/>
            <w:shd w:val="clear" w:color="auto" w:fill="auto"/>
          </w:tcPr>
          <w:p w:rsidR="00B235AA" w:rsidRPr="007301ED" w:rsidRDefault="00B235AA" w:rsidP="000E7625">
            <w:pPr>
              <w:pStyle w:val="Iauiue"/>
              <w:jc w:val="both"/>
              <w:rPr>
                <w:b/>
                <w:color w:val="000000"/>
                <w:sz w:val="24"/>
                <w:szCs w:val="24"/>
              </w:rPr>
            </w:pPr>
            <w:r w:rsidRPr="007301ED">
              <w:rPr>
                <w:b/>
                <w:color w:val="000000"/>
                <w:sz w:val="24"/>
                <w:szCs w:val="24"/>
              </w:rPr>
              <w:t xml:space="preserve">Природно-познавательный туризм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color w:val="FF00FF"/>
                <w:sz w:val="24"/>
              </w:rPr>
            </w:pPr>
          </w:p>
        </w:tc>
        <w:tc>
          <w:tcPr>
            <w:tcW w:w="426" w:type="dxa"/>
            <w:vAlign w:val="center"/>
          </w:tcPr>
          <w:p w:rsidR="00B235AA" w:rsidRPr="002B2353" w:rsidRDefault="00B235AA" w:rsidP="000E7625">
            <w:pPr>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F66F70" w:rsidRDefault="00B235AA" w:rsidP="000E7625">
            <w:pPr>
              <w:pStyle w:val="s1"/>
              <w:spacing w:before="0" w:beforeAutospacing="0" w:after="0" w:afterAutospacing="0"/>
              <w:jc w:val="both"/>
              <w:rPr>
                <w:color w:val="000000"/>
              </w:rPr>
            </w:pPr>
            <w:r w:rsidRPr="00F66F70">
              <w:rPr>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35AA" w:rsidRPr="007301ED" w:rsidRDefault="00B235AA" w:rsidP="000E7625">
            <w:pPr>
              <w:pStyle w:val="s1"/>
              <w:spacing w:before="0" w:beforeAutospacing="0" w:after="0" w:afterAutospacing="0"/>
              <w:jc w:val="both"/>
              <w:rPr>
                <w:color w:val="000000"/>
              </w:rPr>
            </w:pPr>
            <w:r w:rsidRPr="00F66F70">
              <w:rPr>
                <w:color w:val="000000"/>
              </w:rPr>
              <w:t>осуществление необходимых природоохранных и природовосстановительных мероприятий</w:t>
            </w:r>
          </w:p>
        </w:tc>
        <w:tc>
          <w:tcPr>
            <w:tcW w:w="450" w:type="dxa"/>
            <w:shd w:val="clear" w:color="auto" w:fill="auto"/>
            <w:vAlign w:val="center"/>
          </w:tcPr>
          <w:p w:rsidR="00B235AA" w:rsidRPr="0025418B" w:rsidRDefault="00B235AA" w:rsidP="000E7625">
            <w:pPr>
              <w:ind w:firstLine="37"/>
              <w:jc w:val="center"/>
              <w:rPr>
                <w:rFonts w:ascii="Times New Roman" w:hAnsi="Times New Roman"/>
                <w:b/>
                <w:color w:val="000000"/>
                <w:sz w:val="24"/>
              </w:rPr>
            </w:pPr>
            <w:r>
              <w:rPr>
                <w:rFonts w:ascii="Times New Roman" w:hAnsi="Times New Roman"/>
                <w:b/>
                <w:color w:val="000000"/>
                <w:sz w:val="24"/>
              </w:rPr>
              <w:t>-</w:t>
            </w: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vAlign w:val="center"/>
          </w:tcPr>
          <w:p w:rsidR="00B235AA" w:rsidRPr="0025418B"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09112C" w:rsidRDefault="00B235AA" w:rsidP="000E7625">
            <w:pPr>
              <w:ind w:firstLine="34"/>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B33DC6" w:rsidRDefault="00B235AA" w:rsidP="000E7625">
            <w:pPr>
              <w:jc w:val="center"/>
              <w:rPr>
                <w:rFonts w:ascii="Times New Roman" w:hAnsi="Times New Roman"/>
                <w:color w:val="000000"/>
                <w:sz w:val="24"/>
              </w:rPr>
            </w:pPr>
            <w:r w:rsidRPr="00B33DC6">
              <w:rPr>
                <w:rFonts w:ascii="Times New Roman" w:hAnsi="Times New Roman"/>
                <w:color w:val="000000"/>
                <w:sz w:val="24"/>
              </w:rPr>
              <w:t>Р</w:t>
            </w: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6" w:type="dxa"/>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5.300</w:t>
            </w:r>
          </w:p>
        </w:tc>
        <w:tc>
          <w:tcPr>
            <w:tcW w:w="5103" w:type="dxa"/>
            <w:shd w:val="clear" w:color="auto" w:fill="auto"/>
          </w:tcPr>
          <w:p w:rsidR="00B235AA" w:rsidRPr="007301ED" w:rsidRDefault="00B235AA" w:rsidP="000E7625">
            <w:pPr>
              <w:pStyle w:val="Iauiue"/>
              <w:jc w:val="both"/>
              <w:rPr>
                <w:b/>
                <w:color w:val="000000"/>
                <w:sz w:val="24"/>
                <w:szCs w:val="24"/>
              </w:rPr>
            </w:pPr>
            <w:r w:rsidRPr="007301ED">
              <w:rPr>
                <w:b/>
                <w:color w:val="000000"/>
                <w:sz w:val="24"/>
                <w:szCs w:val="24"/>
              </w:rPr>
              <w:t xml:space="preserve">Охота и рыбалка </w:t>
            </w:r>
          </w:p>
        </w:tc>
        <w:tc>
          <w:tcPr>
            <w:tcW w:w="450" w:type="dxa"/>
            <w:shd w:val="clear" w:color="auto" w:fill="auto"/>
            <w:vAlign w:val="center"/>
          </w:tcPr>
          <w:p w:rsidR="00B235AA" w:rsidRPr="002B2353"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09112C" w:rsidRDefault="00B235AA" w:rsidP="000E7625">
            <w:pPr>
              <w:ind w:firstLine="34"/>
              <w:jc w:val="center"/>
              <w:rPr>
                <w:rFonts w:ascii="Times New Roman" w:hAnsi="Times New Roman"/>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rPr>
          <w:trHeight w:val="852"/>
        </w:trPr>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Iauiue"/>
              <w:jc w:val="both"/>
              <w:rPr>
                <w:color w:val="000000"/>
                <w:sz w:val="24"/>
                <w:szCs w:val="24"/>
              </w:rPr>
            </w:pPr>
            <w:r w:rsidRPr="00983D0B">
              <w:rPr>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B235AA" w:rsidRDefault="00B235AA" w:rsidP="000E7625">
            <w:pPr>
              <w:pStyle w:val="Iauiue"/>
              <w:jc w:val="both"/>
              <w:rPr>
                <w:color w:val="000000"/>
                <w:sz w:val="24"/>
                <w:szCs w:val="24"/>
              </w:rPr>
            </w:pPr>
          </w:p>
          <w:p w:rsidR="00B235AA" w:rsidRPr="007301ED" w:rsidRDefault="00B235AA" w:rsidP="000E7625">
            <w:pPr>
              <w:pStyle w:val="Iauiue"/>
              <w:jc w:val="both"/>
              <w:rPr>
                <w:color w:val="000000"/>
                <w:sz w:val="24"/>
                <w:szCs w:val="24"/>
              </w:rPr>
            </w:pPr>
          </w:p>
        </w:tc>
        <w:tc>
          <w:tcPr>
            <w:tcW w:w="450" w:type="dxa"/>
            <w:shd w:val="clear" w:color="auto" w:fill="auto"/>
            <w:vAlign w:val="center"/>
          </w:tcPr>
          <w:p w:rsidR="00B235AA" w:rsidRPr="0025418B" w:rsidRDefault="00B235AA" w:rsidP="000E7625">
            <w:pPr>
              <w:ind w:firstLine="37"/>
              <w:jc w:val="center"/>
              <w:rPr>
                <w:rFonts w:ascii="Times New Roman" w:hAnsi="Times New Roman"/>
                <w:color w:val="000000"/>
                <w:sz w:val="24"/>
              </w:rPr>
            </w:pPr>
            <w:r w:rsidRPr="0025418B">
              <w:rPr>
                <w:rFonts w:ascii="Times New Roman" w:hAnsi="Times New Roman"/>
                <w:color w:val="000000"/>
                <w:sz w:val="24"/>
              </w:rPr>
              <w:t>-</w:t>
            </w: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vAlign w:val="center"/>
          </w:tcPr>
          <w:p w:rsidR="00B235AA" w:rsidRPr="0025418B"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09112C" w:rsidRDefault="00B235AA" w:rsidP="000E7625">
            <w:pPr>
              <w:ind w:firstLine="34"/>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B33DC6" w:rsidRDefault="00B235AA" w:rsidP="000E7625">
            <w:pPr>
              <w:jc w:val="center"/>
              <w:rPr>
                <w:rFonts w:ascii="Times New Roman" w:hAnsi="Times New Roman"/>
                <w:color w:val="000000"/>
                <w:sz w:val="24"/>
              </w:rPr>
            </w:pPr>
            <w:r w:rsidRPr="00B33DC6">
              <w:rPr>
                <w:rFonts w:ascii="Times New Roman" w:hAnsi="Times New Roman"/>
                <w:color w:val="000000"/>
                <w:sz w:val="24"/>
              </w:rPr>
              <w:t>Р</w:t>
            </w:r>
          </w:p>
        </w:tc>
        <w:tc>
          <w:tcPr>
            <w:tcW w:w="425" w:type="dxa"/>
            <w:shd w:val="clear" w:color="auto" w:fill="auto"/>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6" w:type="dxa"/>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c>
          <w:tcPr>
            <w:tcW w:w="425" w:type="dxa"/>
            <w:vAlign w:val="center"/>
          </w:tcPr>
          <w:p w:rsidR="00B235AA" w:rsidRPr="0025418B" w:rsidRDefault="00B235AA" w:rsidP="000E7625">
            <w:pPr>
              <w:jc w:val="center"/>
              <w:rPr>
                <w:rFonts w:ascii="Times New Roman" w:hAnsi="Times New Roman"/>
                <w:b/>
                <w:color w:val="000000"/>
                <w:sz w:val="24"/>
              </w:rPr>
            </w:pPr>
            <w:r w:rsidRPr="0025418B">
              <w:rPr>
                <w:rFonts w:ascii="Times New Roman" w:hAnsi="Times New Roman"/>
                <w:b/>
                <w:color w:val="000000"/>
                <w:sz w:val="24"/>
              </w:rPr>
              <w:t>-</w:t>
            </w:r>
          </w:p>
        </w:tc>
      </w:tr>
      <w:tr w:rsidR="00B235AA" w:rsidRPr="002B2353" w:rsidTr="000E7625">
        <w:trPr>
          <w:trHeight w:val="1130"/>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6.000</w:t>
            </w:r>
          </w:p>
        </w:tc>
        <w:tc>
          <w:tcPr>
            <w:tcW w:w="5103"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 xml:space="preserve">Производственная деятельность </w:t>
            </w:r>
          </w:p>
        </w:tc>
        <w:tc>
          <w:tcPr>
            <w:tcW w:w="450" w:type="dxa"/>
            <w:shd w:val="clear" w:color="auto" w:fill="BFBFBF"/>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ind w:firstLine="34"/>
              <w:jc w:val="center"/>
              <w:rPr>
                <w:rFonts w:ascii="Times New Roman" w:hAnsi="Times New Roman"/>
                <w:b/>
                <w:color w:val="FF00FF"/>
                <w:sz w:val="24"/>
              </w:rPr>
            </w:pPr>
          </w:p>
        </w:tc>
        <w:tc>
          <w:tcPr>
            <w:tcW w:w="425" w:type="dxa"/>
            <w:shd w:val="clear" w:color="auto" w:fill="BFBFBF"/>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6"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lastRenderedPageBreak/>
              <w:t>6.100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Недропользование</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C06309" w:rsidRDefault="00B235AA" w:rsidP="000E7625">
            <w:pPr>
              <w:pStyle w:val="Iauiue"/>
              <w:spacing w:line="216" w:lineRule="auto"/>
              <w:rPr>
                <w:color w:val="000000"/>
                <w:sz w:val="24"/>
                <w:szCs w:val="24"/>
              </w:rPr>
            </w:pPr>
            <w:r w:rsidRPr="00C06309">
              <w:rPr>
                <w:color w:val="000000"/>
                <w:sz w:val="24"/>
                <w:szCs w:val="24"/>
              </w:rPr>
              <w:t>Осуществление геологических изысканий;</w:t>
            </w:r>
          </w:p>
          <w:p w:rsidR="00B235AA" w:rsidRPr="00C06309" w:rsidRDefault="00B235AA" w:rsidP="000E7625">
            <w:pPr>
              <w:pStyle w:val="Iauiue"/>
              <w:spacing w:line="216" w:lineRule="auto"/>
              <w:rPr>
                <w:color w:val="000000"/>
                <w:sz w:val="24"/>
                <w:szCs w:val="24"/>
              </w:rPr>
            </w:pPr>
            <w:r w:rsidRPr="00C06309">
              <w:rPr>
                <w:color w:val="000000"/>
                <w:sz w:val="24"/>
                <w:szCs w:val="24"/>
              </w:rPr>
              <w:t>добыча недр открытым (карьеры, отвалы) и закрытым (шахты, скважины) способами;</w:t>
            </w:r>
          </w:p>
          <w:p w:rsidR="00B235AA" w:rsidRPr="007301ED" w:rsidRDefault="00B235AA" w:rsidP="000E7625">
            <w:pPr>
              <w:pStyle w:val="Iauiue"/>
              <w:spacing w:line="216" w:lineRule="auto"/>
              <w:rPr>
                <w:color w:val="000000"/>
                <w:sz w:val="24"/>
                <w:szCs w:val="24"/>
              </w:rPr>
            </w:pPr>
            <w:r w:rsidRPr="00C06309">
              <w:rPr>
                <w:color w:val="000000"/>
                <w:sz w:val="24"/>
                <w:szCs w:val="24"/>
              </w:rPr>
              <w:t>размещение объектов капитального строительства, в том числе подземных, в целях добычи недр;</w:t>
            </w:r>
            <w:r>
              <w:rPr>
                <w:color w:val="000000"/>
                <w:sz w:val="24"/>
                <w:szCs w:val="24"/>
              </w:rPr>
              <w:t xml:space="preserve"> </w:t>
            </w:r>
            <w:r w:rsidRPr="00C06309">
              <w:rPr>
                <w:color w:val="000000"/>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r>
              <w:rPr>
                <w:color w:val="000000"/>
                <w:sz w:val="24"/>
                <w:szCs w:val="24"/>
              </w:rPr>
              <w:t xml:space="preserve"> </w:t>
            </w:r>
            <w:r w:rsidRPr="00C06309">
              <w:rPr>
                <w:color w:val="000000"/>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50" w:type="dxa"/>
            <w:shd w:val="clear" w:color="auto" w:fill="auto"/>
            <w:vAlign w:val="center"/>
          </w:tcPr>
          <w:p w:rsidR="00B235AA" w:rsidRPr="0025418B" w:rsidRDefault="00B235AA" w:rsidP="000E7625">
            <w:pPr>
              <w:ind w:firstLine="37"/>
              <w:jc w:val="center"/>
              <w:rPr>
                <w:rFonts w:ascii="Times New Roman" w:hAnsi="Times New Roman"/>
                <w:color w:val="000000"/>
                <w:sz w:val="24"/>
              </w:rPr>
            </w:pPr>
            <w:r w:rsidRPr="0025418B">
              <w:rPr>
                <w:rFonts w:ascii="Times New Roman" w:hAnsi="Times New Roman"/>
                <w:color w:val="000000"/>
                <w:sz w:val="24"/>
              </w:rPr>
              <w:t>-</w:t>
            </w:r>
          </w:p>
        </w:tc>
        <w:tc>
          <w:tcPr>
            <w:tcW w:w="425" w:type="dxa"/>
            <w:shd w:val="clear" w:color="auto" w:fill="auto"/>
            <w:vAlign w:val="center"/>
          </w:tcPr>
          <w:p w:rsidR="00B235AA" w:rsidRPr="0025418B" w:rsidRDefault="00B235AA" w:rsidP="000E7625">
            <w:pPr>
              <w:jc w:val="center"/>
              <w:rPr>
                <w:rFonts w:ascii="Times New Roman" w:hAnsi="Times New Roman"/>
                <w:color w:val="000000"/>
                <w:sz w:val="24"/>
              </w:rPr>
            </w:pPr>
            <w:r w:rsidRPr="0025418B">
              <w:rPr>
                <w:rFonts w:ascii="Times New Roman" w:hAnsi="Times New Roman"/>
                <w:color w:val="000000"/>
                <w:sz w:val="24"/>
              </w:rPr>
              <w:t>-</w:t>
            </w:r>
          </w:p>
        </w:tc>
        <w:tc>
          <w:tcPr>
            <w:tcW w:w="425" w:type="dxa"/>
            <w:vAlign w:val="center"/>
          </w:tcPr>
          <w:p w:rsidR="00B235AA" w:rsidRPr="0025418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25418B"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25418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25418B" w:rsidRDefault="00B235AA" w:rsidP="000E7625">
            <w:pPr>
              <w:ind w:firstLine="34"/>
              <w:jc w:val="center"/>
              <w:rPr>
                <w:rFonts w:ascii="Times New Roman" w:hAnsi="Times New Roman"/>
                <w:color w:val="000000"/>
                <w:sz w:val="24"/>
              </w:rPr>
            </w:pPr>
            <w:r w:rsidRPr="0025418B">
              <w:rPr>
                <w:rFonts w:ascii="Times New Roman" w:hAnsi="Times New Roman"/>
                <w:color w:val="000000"/>
                <w:sz w:val="24"/>
              </w:rPr>
              <w:t>-</w:t>
            </w:r>
          </w:p>
        </w:tc>
        <w:tc>
          <w:tcPr>
            <w:tcW w:w="425" w:type="dxa"/>
            <w:vAlign w:val="center"/>
          </w:tcPr>
          <w:p w:rsidR="00B235AA" w:rsidRPr="0025418B"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25418B" w:rsidRDefault="00B235AA" w:rsidP="000E7625">
            <w:pPr>
              <w:jc w:val="center"/>
              <w:rPr>
                <w:rFonts w:ascii="Times New Roman" w:hAnsi="Times New Roman"/>
                <w:color w:val="000000"/>
                <w:sz w:val="24"/>
              </w:rPr>
            </w:pPr>
            <w:r w:rsidRPr="0025418B">
              <w:rPr>
                <w:rFonts w:ascii="Times New Roman" w:hAnsi="Times New Roman"/>
                <w:color w:val="000000"/>
                <w:sz w:val="24"/>
              </w:rPr>
              <w:t>-</w:t>
            </w:r>
          </w:p>
        </w:tc>
        <w:tc>
          <w:tcPr>
            <w:tcW w:w="426" w:type="dxa"/>
            <w:vAlign w:val="center"/>
          </w:tcPr>
          <w:p w:rsidR="00B235AA" w:rsidRPr="0025418B" w:rsidRDefault="00B235AA" w:rsidP="000E7625">
            <w:pPr>
              <w:jc w:val="center"/>
              <w:rPr>
                <w:rFonts w:ascii="Times New Roman" w:hAnsi="Times New Roman"/>
                <w:color w:val="000000"/>
                <w:sz w:val="24"/>
              </w:rPr>
            </w:pPr>
            <w:r w:rsidRPr="0025418B">
              <w:rPr>
                <w:rFonts w:ascii="Times New Roman" w:hAnsi="Times New Roman"/>
                <w:color w:val="000000"/>
                <w:sz w:val="24"/>
              </w:rPr>
              <w:t>-</w:t>
            </w:r>
          </w:p>
        </w:tc>
        <w:tc>
          <w:tcPr>
            <w:tcW w:w="425" w:type="dxa"/>
            <w:vAlign w:val="center"/>
          </w:tcPr>
          <w:p w:rsidR="00B235AA" w:rsidRPr="0025418B" w:rsidRDefault="00B235AA" w:rsidP="000E7625">
            <w:pPr>
              <w:jc w:val="center"/>
              <w:rPr>
                <w:rFonts w:ascii="Times New Roman" w:hAnsi="Times New Roman"/>
                <w:color w:val="000000"/>
                <w:sz w:val="24"/>
              </w:rPr>
            </w:pPr>
            <w:r w:rsidRPr="0025418B">
              <w:rPr>
                <w:rFonts w:ascii="Times New Roman" w:hAnsi="Times New Roman"/>
                <w:color w:val="000000"/>
                <w:sz w:val="24"/>
              </w:rPr>
              <w:t>-</w:t>
            </w:r>
          </w:p>
        </w:tc>
      </w:tr>
      <w:tr w:rsidR="00B235AA" w:rsidRPr="00467DFF"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6.200</w:t>
            </w:r>
          </w:p>
        </w:tc>
        <w:tc>
          <w:tcPr>
            <w:tcW w:w="5103" w:type="dxa"/>
            <w:shd w:val="clear" w:color="auto" w:fill="auto"/>
          </w:tcPr>
          <w:p w:rsidR="00B235AA" w:rsidRPr="007301ED" w:rsidRDefault="00B235AA" w:rsidP="000E7625">
            <w:pPr>
              <w:pStyle w:val="afff5"/>
              <w:spacing w:line="216" w:lineRule="auto"/>
              <w:rPr>
                <w:b/>
                <w:color w:val="000000"/>
              </w:rPr>
            </w:pPr>
            <w:r w:rsidRPr="007301ED">
              <w:rPr>
                <w:b/>
                <w:color w:val="000000"/>
              </w:rPr>
              <w:t xml:space="preserve">Тяжелая промышленность </w:t>
            </w: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ind w:firstLine="34"/>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6" w:type="dxa"/>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r>
      <w:tr w:rsidR="00B235AA" w:rsidRPr="00467DFF"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spacing w:line="216" w:lineRule="auto"/>
              <w:jc w:val="both"/>
              <w:rPr>
                <w:color w:val="000000"/>
                <w:sz w:val="24"/>
                <w:szCs w:val="24"/>
              </w:rPr>
            </w:pPr>
            <w:r w:rsidRPr="007301ED">
              <w:rPr>
                <w:color w:val="000000"/>
                <w:sz w:val="24"/>
                <w:szCs w:val="24"/>
              </w:rPr>
              <w:t xml:space="preserve">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Pr>
                <w:color w:val="000000"/>
                <w:sz w:val="24"/>
                <w:szCs w:val="24"/>
              </w:rPr>
              <w:t>ав</w:t>
            </w:r>
            <w:r w:rsidRPr="007301ED">
              <w:rPr>
                <w:color w:val="000000"/>
                <w:sz w:val="24"/>
                <w:szCs w:val="24"/>
              </w:rPr>
              <w:t>иастроения, машиностроения, станкостроения</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6.300</w:t>
            </w:r>
          </w:p>
        </w:tc>
        <w:tc>
          <w:tcPr>
            <w:tcW w:w="5103" w:type="dxa"/>
            <w:shd w:val="clear" w:color="auto" w:fill="auto"/>
          </w:tcPr>
          <w:p w:rsidR="00B235AA" w:rsidRPr="007301ED" w:rsidRDefault="00B235AA" w:rsidP="000E7625">
            <w:pPr>
              <w:pStyle w:val="afff5"/>
              <w:spacing w:line="216" w:lineRule="auto"/>
              <w:rPr>
                <w:b/>
                <w:color w:val="000000"/>
              </w:rPr>
            </w:pPr>
            <w:r w:rsidRPr="007301ED">
              <w:rPr>
                <w:b/>
                <w:color w:val="000000"/>
              </w:rPr>
              <w:t xml:space="preserve">Легкая промышленность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467DFF" w:rsidTr="000E7625">
        <w:trPr>
          <w:trHeight w:val="1297"/>
        </w:trPr>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spacing w:line="216" w:lineRule="auto"/>
              <w:jc w:val="both"/>
              <w:rPr>
                <w:color w:val="000000"/>
                <w:sz w:val="24"/>
                <w:szCs w:val="24"/>
              </w:rPr>
            </w:pPr>
            <w:r w:rsidRPr="00274D89">
              <w:rPr>
                <w:color w:val="000000"/>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r w:rsidRPr="00467DFF">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467DFF" w:rsidRDefault="00B235AA" w:rsidP="000E7625">
            <w:pPr>
              <w:ind w:firstLine="34"/>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6"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6.400</w:t>
            </w:r>
          </w:p>
        </w:tc>
        <w:tc>
          <w:tcPr>
            <w:tcW w:w="5103" w:type="dxa"/>
            <w:shd w:val="clear" w:color="auto" w:fill="auto"/>
          </w:tcPr>
          <w:p w:rsidR="00B235AA" w:rsidRPr="007301ED" w:rsidRDefault="00B235AA" w:rsidP="000E7625">
            <w:pPr>
              <w:pStyle w:val="Iauiue"/>
              <w:spacing w:line="216" w:lineRule="auto"/>
              <w:rPr>
                <w:b/>
                <w:color w:val="000000"/>
                <w:sz w:val="24"/>
                <w:szCs w:val="24"/>
              </w:rPr>
            </w:pPr>
            <w:r w:rsidRPr="007301ED">
              <w:rPr>
                <w:b/>
                <w:color w:val="000000"/>
                <w:sz w:val="24"/>
                <w:szCs w:val="24"/>
              </w:rPr>
              <w:t xml:space="preserve">Пищевая промышленность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afff5"/>
              <w:spacing w:line="216" w:lineRule="auto"/>
              <w:rPr>
                <w:color w:val="000000"/>
              </w:rPr>
            </w:pPr>
            <w:r w:rsidRPr="0016191E">
              <w:rPr>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235AA" w:rsidRPr="007301ED" w:rsidRDefault="00B235AA" w:rsidP="000E7625">
            <w:pPr>
              <w:pStyle w:val="afff5"/>
              <w:spacing w:line="216" w:lineRule="auto"/>
              <w:rPr>
                <w:color w:val="000000"/>
              </w:rPr>
            </w:pP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r w:rsidRPr="00467DFF">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467DFF" w:rsidRDefault="00B235AA" w:rsidP="000E7625">
            <w:pPr>
              <w:ind w:firstLine="34"/>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6"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6.600</w:t>
            </w:r>
          </w:p>
        </w:tc>
        <w:tc>
          <w:tcPr>
            <w:tcW w:w="5103" w:type="dxa"/>
            <w:shd w:val="clear" w:color="auto" w:fill="auto"/>
          </w:tcPr>
          <w:p w:rsidR="00B235AA" w:rsidRPr="007301ED" w:rsidRDefault="00B235AA" w:rsidP="000E7625">
            <w:pPr>
              <w:pStyle w:val="Iauiue"/>
              <w:spacing w:line="216" w:lineRule="auto"/>
              <w:rPr>
                <w:b/>
                <w:color w:val="000000"/>
                <w:sz w:val="24"/>
                <w:szCs w:val="24"/>
              </w:rPr>
            </w:pPr>
            <w:r w:rsidRPr="007301ED">
              <w:rPr>
                <w:b/>
                <w:color w:val="000000"/>
                <w:sz w:val="24"/>
                <w:szCs w:val="24"/>
              </w:rPr>
              <w:t xml:space="preserve">Строительная промышленность </w:t>
            </w: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ind w:firstLine="34"/>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6" w:type="dxa"/>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afff5"/>
              <w:spacing w:line="216" w:lineRule="auto"/>
              <w:rPr>
                <w:color w:val="000000"/>
              </w:rPr>
            </w:pPr>
            <w:r w:rsidRPr="00A76B2F">
              <w:rPr>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B235AA" w:rsidRPr="007301ED" w:rsidRDefault="00B235AA" w:rsidP="000E7625">
            <w:pPr>
              <w:pStyle w:val="afff5"/>
              <w:spacing w:line="216" w:lineRule="auto"/>
              <w:rPr>
                <w:color w:val="000000"/>
              </w:rPr>
            </w:pP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r w:rsidRPr="00467DFF">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467DFF" w:rsidRDefault="00B235AA" w:rsidP="000E7625">
            <w:pPr>
              <w:ind w:firstLine="34"/>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6"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r>
      <w:tr w:rsidR="00B235AA" w:rsidRPr="002B2353" w:rsidTr="000E7625">
        <w:trPr>
          <w:trHeight w:val="1272"/>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lastRenderedPageBreak/>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6.700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Энергетика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jc w:val="both"/>
              <w:rPr>
                <w:color w:val="000000"/>
                <w:sz w:val="24"/>
                <w:szCs w:val="24"/>
              </w:rPr>
            </w:pPr>
            <w:r w:rsidRPr="00A76B2F">
              <w:rPr>
                <w:color w:val="00000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6"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6.800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 xml:space="preserve">Связь </w:t>
            </w: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ind w:firstLine="34"/>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p>
        </w:tc>
        <w:tc>
          <w:tcPr>
            <w:tcW w:w="426" w:type="dxa"/>
            <w:vAlign w:val="center"/>
          </w:tcPr>
          <w:p w:rsidR="00B235AA" w:rsidRPr="00467DFF" w:rsidRDefault="00B235AA" w:rsidP="000E7625">
            <w:pPr>
              <w:jc w:val="center"/>
              <w:rPr>
                <w:rFonts w:ascii="Times New Roman" w:hAnsi="Times New Roman"/>
                <w:b/>
                <w:color w:val="000000"/>
                <w:sz w:val="24"/>
              </w:rPr>
            </w:pPr>
          </w:p>
        </w:tc>
        <w:tc>
          <w:tcPr>
            <w:tcW w:w="425" w:type="dxa"/>
            <w:vAlign w:val="center"/>
          </w:tcPr>
          <w:p w:rsidR="00B235AA" w:rsidRPr="00467DFF" w:rsidRDefault="00B235AA" w:rsidP="000E7625">
            <w:pPr>
              <w:jc w:val="center"/>
              <w:rPr>
                <w:rFonts w:ascii="Times New Roman" w:hAnsi="Times New Roman"/>
                <w:b/>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A15453" w:rsidRDefault="00B235AA" w:rsidP="000E7625">
            <w:pPr>
              <w:pStyle w:val="Iauiue"/>
              <w:spacing w:line="216" w:lineRule="auto"/>
              <w:rPr>
                <w:color w:val="000000"/>
                <w:sz w:val="24"/>
                <w:szCs w:val="24"/>
              </w:rPr>
            </w:pPr>
            <w:r w:rsidRPr="00A15453">
              <w:rPr>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p>
          <w:p w:rsidR="00B235AA" w:rsidRDefault="00B235AA" w:rsidP="000E7625">
            <w:pPr>
              <w:pStyle w:val="Iauiue"/>
              <w:rPr>
                <w:color w:val="000000"/>
                <w:sz w:val="24"/>
                <w:szCs w:val="24"/>
              </w:rPr>
            </w:pPr>
            <w:r w:rsidRPr="00A15453">
              <w:rPr>
                <w:color w:val="000000"/>
                <w:sz w:val="24"/>
                <w:szCs w:val="24"/>
              </w:rPr>
              <w:t>спутниковой связи и телерадиовещания</w:t>
            </w:r>
          </w:p>
          <w:p w:rsidR="00B235AA" w:rsidRDefault="00B235AA" w:rsidP="000E7625">
            <w:pPr>
              <w:pStyle w:val="Iauiue"/>
              <w:rPr>
                <w:color w:val="000000"/>
                <w:sz w:val="24"/>
                <w:szCs w:val="24"/>
              </w:rPr>
            </w:pPr>
          </w:p>
          <w:p w:rsidR="00B235AA" w:rsidRDefault="00B235AA" w:rsidP="000E7625">
            <w:pPr>
              <w:pStyle w:val="Iauiue"/>
              <w:rPr>
                <w:color w:val="000000"/>
                <w:sz w:val="24"/>
                <w:szCs w:val="24"/>
              </w:rPr>
            </w:pPr>
          </w:p>
          <w:p w:rsidR="00B235AA" w:rsidRDefault="00B235AA" w:rsidP="000E7625">
            <w:pPr>
              <w:pStyle w:val="Iauiue"/>
              <w:rPr>
                <w:color w:val="000000"/>
                <w:sz w:val="24"/>
                <w:szCs w:val="24"/>
              </w:rPr>
            </w:pPr>
          </w:p>
          <w:p w:rsidR="00B235AA" w:rsidRPr="007301ED" w:rsidRDefault="00B235AA" w:rsidP="000E7625">
            <w:pPr>
              <w:pStyle w:val="Iauiue"/>
              <w:rPr>
                <w:color w:val="000000"/>
                <w:sz w:val="24"/>
                <w:szCs w:val="24"/>
              </w:rPr>
            </w:pP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467DFF" w:rsidRDefault="00B235AA" w:rsidP="000E7625">
            <w:pPr>
              <w:ind w:firstLine="34"/>
              <w:jc w:val="center"/>
              <w:rPr>
                <w:rFonts w:ascii="Times New Roman" w:hAnsi="Times New Roman"/>
                <w:color w:val="000000"/>
                <w:sz w:val="24"/>
              </w:rPr>
            </w:pPr>
            <w:r>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6.900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Склады</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tabs>
                <w:tab w:val="left" w:pos="1072"/>
              </w:tabs>
              <w:jc w:val="both"/>
              <w:rPr>
                <w:color w:val="000000"/>
                <w:sz w:val="24"/>
                <w:szCs w:val="24"/>
              </w:rPr>
            </w:pPr>
            <w:r w:rsidRPr="00A76B2F">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ind w:firstLine="34"/>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6"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r>
      <w:tr w:rsidR="00B235AA" w:rsidRPr="002B2353" w:rsidTr="000E7625">
        <w:trPr>
          <w:trHeight w:val="528"/>
        </w:trPr>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7.000</w:t>
            </w:r>
          </w:p>
        </w:tc>
        <w:tc>
          <w:tcPr>
            <w:tcW w:w="5103" w:type="dxa"/>
            <w:shd w:val="clear" w:color="auto" w:fill="BFBFBF"/>
          </w:tcPr>
          <w:p w:rsidR="00B235AA" w:rsidRPr="007301ED" w:rsidRDefault="00B235AA" w:rsidP="000E7625">
            <w:pPr>
              <w:pStyle w:val="afff5"/>
              <w:rPr>
                <w:b/>
                <w:color w:val="000000"/>
              </w:rPr>
            </w:pPr>
            <w:r w:rsidRPr="007301ED">
              <w:rPr>
                <w:b/>
                <w:color w:val="000000"/>
              </w:rPr>
              <w:t xml:space="preserve">Транспорт </w:t>
            </w:r>
          </w:p>
        </w:tc>
        <w:tc>
          <w:tcPr>
            <w:tcW w:w="450" w:type="dxa"/>
            <w:shd w:val="clear" w:color="auto" w:fill="BFBFBF"/>
            <w:vAlign w:val="center"/>
          </w:tcPr>
          <w:p w:rsidR="00B235AA" w:rsidRPr="001E4E02" w:rsidRDefault="00B235AA" w:rsidP="000E7625">
            <w:pPr>
              <w:ind w:firstLine="37"/>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ind w:firstLine="34"/>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6"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7.200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Автомобильный транспорт </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ind w:firstLine="34"/>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6" w:type="dxa"/>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r>
      <w:tr w:rsidR="00B235AA" w:rsidRPr="002B2353" w:rsidTr="000E7625">
        <w:trPr>
          <w:trHeight w:val="585"/>
        </w:trPr>
        <w:tc>
          <w:tcPr>
            <w:tcW w:w="817" w:type="dxa"/>
            <w:shd w:val="clear" w:color="auto" w:fill="auto"/>
          </w:tcPr>
          <w:p w:rsidR="00B235AA" w:rsidRPr="007301ED" w:rsidRDefault="00B235AA" w:rsidP="000E7625">
            <w:pPr>
              <w:pStyle w:val="Iauiue"/>
              <w:jc w:val="both"/>
              <w:rPr>
                <w:color w:val="000000"/>
                <w:sz w:val="24"/>
                <w:szCs w:val="24"/>
              </w:rPr>
            </w:pPr>
          </w:p>
        </w:tc>
        <w:tc>
          <w:tcPr>
            <w:tcW w:w="5103" w:type="dxa"/>
            <w:shd w:val="clear" w:color="auto" w:fill="auto"/>
          </w:tcPr>
          <w:p w:rsidR="00B235AA" w:rsidRPr="00FF7D54" w:rsidRDefault="00B235AA" w:rsidP="000E7625">
            <w:pPr>
              <w:pStyle w:val="Iauiue"/>
              <w:spacing w:line="216" w:lineRule="auto"/>
              <w:jc w:val="both"/>
              <w:rPr>
                <w:color w:val="000000"/>
                <w:sz w:val="24"/>
                <w:szCs w:val="24"/>
              </w:rPr>
            </w:pPr>
            <w:r w:rsidRPr="00FF7D54">
              <w:rPr>
                <w:color w:val="00000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235AA" w:rsidRPr="007301ED" w:rsidRDefault="00B235AA" w:rsidP="000E7625">
            <w:pPr>
              <w:pStyle w:val="afff5"/>
              <w:spacing w:line="216" w:lineRule="auto"/>
              <w:rPr>
                <w:color w:val="000000"/>
              </w:rPr>
            </w:pPr>
            <w:r w:rsidRPr="00FF7D54">
              <w:rPr>
                <w:color w:val="000000"/>
              </w:rPr>
              <w:t xml:space="preserve">оборудование земельных участков для стоянок автомобильного транспорта, а также для </w:t>
            </w:r>
            <w:r w:rsidRPr="00FF7D54">
              <w:rPr>
                <w:color w:val="000000"/>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000000"/>
                <w:sz w:val="24"/>
              </w:rPr>
            </w:pPr>
            <w:r>
              <w:rPr>
                <w:rFonts w:ascii="Times New Roman" w:hAnsi="Times New Roman"/>
                <w:color w:val="000000"/>
                <w:sz w:val="24"/>
              </w:rPr>
              <w:lastRenderedPageBreak/>
              <w:t>У</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У</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ind w:firstLine="34"/>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6" w:type="dxa"/>
            <w:vAlign w:val="center"/>
          </w:tcPr>
          <w:p w:rsidR="00B235AA" w:rsidRPr="001E4E02" w:rsidRDefault="00B235AA" w:rsidP="000E7625">
            <w:pPr>
              <w:jc w:val="center"/>
              <w:rPr>
                <w:rFonts w:ascii="Times New Roman" w:hAnsi="Times New Roman"/>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r>
      <w:tr w:rsidR="00B235AA" w:rsidRPr="002B2353" w:rsidTr="000E7625">
        <w:trPr>
          <w:trHeight w:val="989"/>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lastRenderedPageBreak/>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7.500</w:t>
            </w:r>
          </w:p>
        </w:tc>
        <w:tc>
          <w:tcPr>
            <w:tcW w:w="5103"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 xml:space="preserve">Трубопроводный транспорт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rPr>
                <w:color w:val="000000"/>
              </w:rPr>
            </w:pPr>
            <w:r w:rsidRPr="00FF7D54">
              <w:rPr>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000000"/>
                <w:sz w:val="24"/>
              </w:rPr>
            </w:pPr>
            <w:r w:rsidRPr="001E4E02">
              <w:rPr>
                <w:rFonts w:ascii="Times New Roman" w:hAnsi="Times New Roman"/>
                <w:color w:val="000000"/>
                <w:sz w:val="24"/>
              </w:rPr>
              <w:t>У</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У</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ind w:firstLine="34"/>
              <w:jc w:val="center"/>
              <w:rPr>
                <w:rFonts w:ascii="Times New Roman" w:hAnsi="Times New Roman"/>
                <w:color w:val="000000"/>
                <w:sz w:val="24"/>
              </w:rPr>
            </w:pPr>
            <w:r w:rsidRPr="001E4E02">
              <w:rPr>
                <w:rFonts w:ascii="Times New Roman" w:hAnsi="Times New Roman"/>
                <w:color w:val="000000"/>
                <w:sz w:val="24"/>
              </w:rPr>
              <w:t>У</w:t>
            </w:r>
          </w:p>
        </w:tc>
        <w:tc>
          <w:tcPr>
            <w:tcW w:w="425" w:type="dxa"/>
            <w:vAlign w:val="center"/>
          </w:tcPr>
          <w:p w:rsidR="00B235AA" w:rsidRPr="001E4E02" w:rsidRDefault="00B235AA" w:rsidP="000E7625">
            <w:pPr>
              <w:jc w:val="center"/>
              <w:rPr>
                <w:rFonts w:ascii="Times New Roman" w:hAnsi="Times New Roman"/>
                <w:color w:val="000000"/>
                <w:sz w:val="24"/>
              </w:rPr>
            </w:pPr>
            <w:r>
              <w:rPr>
                <w:rFonts w:ascii="Times New Roman" w:hAnsi="Times New Roman"/>
                <w:color w:val="000000"/>
                <w:sz w:val="24"/>
              </w:rPr>
              <w:t>У</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У</w:t>
            </w:r>
          </w:p>
        </w:tc>
        <w:tc>
          <w:tcPr>
            <w:tcW w:w="426"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У</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У</w:t>
            </w:r>
          </w:p>
        </w:tc>
      </w:tr>
      <w:tr w:rsidR="00B235AA" w:rsidRPr="002B2353" w:rsidTr="000E7625">
        <w:tc>
          <w:tcPr>
            <w:tcW w:w="817" w:type="dxa"/>
            <w:shd w:val="clear" w:color="auto" w:fill="BFBFBF"/>
          </w:tcPr>
          <w:p w:rsidR="00B235AA" w:rsidRPr="007301ED" w:rsidRDefault="00B235AA" w:rsidP="000E7625">
            <w:pPr>
              <w:pStyle w:val="Iauiue"/>
              <w:rPr>
                <w:b/>
                <w:color w:val="000000"/>
                <w:sz w:val="24"/>
                <w:szCs w:val="24"/>
              </w:rPr>
            </w:pPr>
            <w:r w:rsidRPr="007301ED">
              <w:rPr>
                <w:b/>
                <w:color w:val="000000"/>
                <w:sz w:val="24"/>
                <w:szCs w:val="24"/>
              </w:rPr>
              <w:t>9.000</w:t>
            </w:r>
          </w:p>
        </w:tc>
        <w:tc>
          <w:tcPr>
            <w:tcW w:w="5103" w:type="dxa"/>
            <w:shd w:val="clear" w:color="auto" w:fill="BFBFBF"/>
          </w:tcPr>
          <w:p w:rsidR="00B235AA" w:rsidRPr="007301ED" w:rsidRDefault="00B235AA" w:rsidP="000E7625">
            <w:pPr>
              <w:pStyle w:val="afff5"/>
              <w:jc w:val="both"/>
              <w:rPr>
                <w:b/>
                <w:color w:val="000000"/>
              </w:rPr>
            </w:pPr>
            <w:r w:rsidRPr="007301ED">
              <w:rPr>
                <w:b/>
                <w:color w:val="000000"/>
              </w:rPr>
              <w:t xml:space="preserve">Деятельность по особой охране и изучению природы </w:t>
            </w:r>
          </w:p>
        </w:tc>
        <w:tc>
          <w:tcPr>
            <w:tcW w:w="450" w:type="dxa"/>
            <w:shd w:val="clear" w:color="auto" w:fill="BFBFBF"/>
            <w:vAlign w:val="center"/>
          </w:tcPr>
          <w:p w:rsidR="00B235AA" w:rsidRPr="001E4E02" w:rsidRDefault="00B235AA" w:rsidP="000E7625">
            <w:pPr>
              <w:ind w:firstLine="37"/>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ind w:firstLine="34"/>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6" w:type="dxa"/>
            <w:shd w:val="clear" w:color="auto" w:fill="BFBFBF"/>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BFBFBF"/>
            <w:vAlign w:val="center"/>
          </w:tcPr>
          <w:p w:rsidR="00B235AA" w:rsidRPr="001E4E02"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afff5"/>
              <w:jc w:val="both"/>
              <w:rPr>
                <w:color w:val="000000"/>
              </w:rPr>
            </w:pPr>
            <w:r w:rsidRPr="00FF7D54">
              <w:rPr>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ind w:firstLine="34"/>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6"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9.100</w:t>
            </w:r>
          </w:p>
        </w:tc>
        <w:tc>
          <w:tcPr>
            <w:tcW w:w="5103" w:type="dxa"/>
            <w:shd w:val="clear" w:color="auto" w:fill="auto"/>
          </w:tcPr>
          <w:p w:rsidR="00B235AA" w:rsidRPr="007301ED" w:rsidRDefault="00B235AA" w:rsidP="000E7625">
            <w:pPr>
              <w:pStyle w:val="afff5"/>
              <w:jc w:val="both"/>
              <w:rPr>
                <w:b/>
                <w:color w:val="000000"/>
              </w:rPr>
            </w:pPr>
            <w:r w:rsidRPr="007301ED">
              <w:rPr>
                <w:b/>
                <w:color w:val="000000"/>
              </w:rPr>
              <w:t xml:space="preserve">Охрана природных территорий </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ind w:firstLine="34"/>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6" w:type="dxa"/>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Pr="007301ED" w:rsidRDefault="00B235AA" w:rsidP="000E7625">
            <w:pPr>
              <w:pStyle w:val="Iauiue"/>
              <w:jc w:val="both"/>
              <w:rPr>
                <w:color w:val="000000"/>
                <w:sz w:val="24"/>
                <w:szCs w:val="24"/>
              </w:rPr>
            </w:pPr>
            <w:r w:rsidRPr="00FF7D54">
              <w:rPr>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ind w:firstLine="34"/>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6"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r>
      <w:tr w:rsidR="00B235AA" w:rsidRPr="002B2353" w:rsidTr="000E7625">
        <w:trPr>
          <w:trHeight w:val="273"/>
        </w:trPr>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9.200</w:t>
            </w:r>
          </w:p>
        </w:tc>
        <w:tc>
          <w:tcPr>
            <w:tcW w:w="5103" w:type="dxa"/>
            <w:shd w:val="clear" w:color="auto" w:fill="auto"/>
          </w:tcPr>
          <w:p w:rsidR="00B235AA" w:rsidRPr="007301ED" w:rsidRDefault="00B235AA" w:rsidP="000E7625">
            <w:pPr>
              <w:pStyle w:val="afff5"/>
              <w:jc w:val="both"/>
              <w:rPr>
                <w:b/>
                <w:color w:val="000000"/>
              </w:rPr>
            </w:pPr>
            <w:r w:rsidRPr="007301ED">
              <w:rPr>
                <w:b/>
                <w:color w:val="000000"/>
              </w:rPr>
              <w:t xml:space="preserve">Курортная деятельность </w:t>
            </w:r>
          </w:p>
        </w:tc>
        <w:tc>
          <w:tcPr>
            <w:tcW w:w="450" w:type="dxa"/>
            <w:shd w:val="clear" w:color="auto" w:fill="auto"/>
            <w:vAlign w:val="center"/>
          </w:tcPr>
          <w:p w:rsidR="00B235AA" w:rsidRPr="001E4E02" w:rsidRDefault="00B235AA" w:rsidP="000E7625">
            <w:pPr>
              <w:ind w:firstLine="37"/>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ind w:firstLine="34"/>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c>
          <w:tcPr>
            <w:tcW w:w="425" w:type="dxa"/>
            <w:shd w:val="clear" w:color="auto" w:fill="auto"/>
            <w:vAlign w:val="center"/>
          </w:tcPr>
          <w:p w:rsidR="00B235AA" w:rsidRPr="001E4E02" w:rsidRDefault="00B235AA" w:rsidP="000E7625">
            <w:pPr>
              <w:jc w:val="center"/>
              <w:rPr>
                <w:rFonts w:ascii="Times New Roman" w:hAnsi="Times New Roman"/>
                <w:color w:val="FF00FF"/>
                <w:sz w:val="24"/>
              </w:rPr>
            </w:pPr>
          </w:p>
        </w:tc>
        <w:tc>
          <w:tcPr>
            <w:tcW w:w="426" w:type="dxa"/>
            <w:vAlign w:val="center"/>
          </w:tcPr>
          <w:p w:rsidR="00B235AA" w:rsidRPr="001E4E02" w:rsidRDefault="00B235AA" w:rsidP="000E7625">
            <w:pPr>
              <w:jc w:val="center"/>
              <w:rPr>
                <w:rFonts w:ascii="Times New Roman" w:hAnsi="Times New Roman"/>
                <w:color w:val="FF00FF"/>
                <w:sz w:val="24"/>
              </w:rPr>
            </w:pPr>
          </w:p>
        </w:tc>
        <w:tc>
          <w:tcPr>
            <w:tcW w:w="425" w:type="dxa"/>
            <w:vAlign w:val="center"/>
          </w:tcPr>
          <w:p w:rsidR="00B235AA" w:rsidRPr="001E4E02" w:rsidRDefault="00B235AA" w:rsidP="000E7625">
            <w:pPr>
              <w:jc w:val="center"/>
              <w:rPr>
                <w:rFonts w:ascii="Times New Roman" w:hAnsi="Times New Roman"/>
                <w:color w:val="FF00FF"/>
                <w:sz w:val="24"/>
              </w:rPr>
            </w:pPr>
          </w:p>
        </w:tc>
      </w:tr>
      <w:tr w:rsidR="00B235AA" w:rsidRPr="00467DFF"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Iauiue"/>
              <w:jc w:val="both"/>
              <w:rPr>
                <w:color w:val="000000"/>
                <w:sz w:val="24"/>
                <w:szCs w:val="24"/>
              </w:rPr>
            </w:pPr>
            <w:r w:rsidRPr="00FF7D54">
              <w:rPr>
                <w:color w:val="000000"/>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B235AA" w:rsidRDefault="00B235AA" w:rsidP="000E7625">
            <w:pPr>
              <w:pStyle w:val="Iauiue"/>
              <w:jc w:val="both"/>
              <w:rPr>
                <w:color w:val="000000"/>
                <w:sz w:val="24"/>
                <w:szCs w:val="24"/>
              </w:rPr>
            </w:pPr>
          </w:p>
          <w:p w:rsidR="00B235AA" w:rsidRDefault="00B235AA" w:rsidP="000E7625">
            <w:pPr>
              <w:pStyle w:val="Iauiue"/>
              <w:jc w:val="both"/>
              <w:rPr>
                <w:color w:val="000000"/>
                <w:sz w:val="24"/>
                <w:szCs w:val="24"/>
              </w:rPr>
            </w:pPr>
          </w:p>
          <w:p w:rsidR="00B235AA" w:rsidRDefault="00B235AA" w:rsidP="000E7625">
            <w:pPr>
              <w:pStyle w:val="Iauiue"/>
              <w:jc w:val="both"/>
              <w:rPr>
                <w:color w:val="000000"/>
                <w:sz w:val="24"/>
                <w:szCs w:val="24"/>
              </w:rPr>
            </w:pPr>
          </w:p>
          <w:p w:rsidR="00B235AA" w:rsidRDefault="00B235AA" w:rsidP="000E7625">
            <w:pPr>
              <w:pStyle w:val="Iauiue"/>
              <w:jc w:val="both"/>
              <w:rPr>
                <w:color w:val="000000"/>
                <w:sz w:val="24"/>
                <w:szCs w:val="24"/>
              </w:rPr>
            </w:pPr>
          </w:p>
          <w:p w:rsidR="00B235AA" w:rsidRPr="007301ED" w:rsidRDefault="00B235AA" w:rsidP="000E7625">
            <w:pPr>
              <w:pStyle w:val="Iauiue"/>
              <w:jc w:val="both"/>
              <w:rPr>
                <w:color w:val="000000"/>
                <w:sz w:val="24"/>
                <w:szCs w:val="24"/>
              </w:rPr>
            </w:pPr>
          </w:p>
        </w:tc>
        <w:tc>
          <w:tcPr>
            <w:tcW w:w="450" w:type="dxa"/>
            <w:shd w:val="clear" w:color="auto" w:fill="auto"/>
            <w:vAlign w:val="center"/>
          </w:tcPr>
          <w:p w:rsidR="00B235AA" w:rsidRPr="001E4E02" w:rsidRDefault="00B235AA" w:rsidP="000E7625">
            <w:pPr>
              <w:ind w:firstLine="37"/>
              <w:jc w:val="center"/>
              <w:rPr>
                <w:rFonts w:ascii="Times New Roman" w:hAnsi="Times New Roman"/>
                <w:color w:val="000000"/>
                <w:sz w:val="24"/>
              </w:rPr>
            </w:pPr>
            <w:r w:rsidRPr="001E4E02">
              <w:rPr>
                <w:rFonts w:ascii="Times New Roman" w:hAnsi="Times New Roman"/>
                <w:color w:val="000000"/>
                <w:sz w:val="24"/>
              </w:rPr>
              <w:lastRenderedPageBreak/>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5" w:type="dxa"/>
            <w:vAlign w:val="center"/>
          </w:tcPr>
          <w:p w:rsidR="00B235AA" w:rsidRPr="001E4E02" w:rsidRDefault="00B235AA" w:rsidP="000E7625">
            <w:pPr>
              <w:ind w:firstLine="34"/>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c>
          <w:tcPr>
            <w:tcW w:w="426"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Р</w:t>
            </w:r>
          </w:p>
        </w:tc>
        <w:tc>
          <w:tcPr>
            <w:tcW w:w="425" w:type="dxa"/>
            <w:vAlign w:val="center"/>
          </w:tcPr>
          <w:p w:rsidR="00B235AA" w:rsidRPr="001E4E02" w:rsidRDefault="00B235AA" w:rsidP="000E7625">
            <w:pPr>
              <w:jc w:val="center"/>
              <w:rPr>
                <w:rFonts w:ascii="Times New Roman" w:hAnsi="Times New Roman"/>
                <w:color w:val="000000"/>
                <w:sz w:val="24"/>
              </w:rPr>
            </w:pPr>
            <w:r w:rsidRPr="001E4E02">
              <w:rPr>
                <w:rFonts w:ascii="Times New Roman" w:hAnsi="Times New Roman"/>
                <w:color w:val="000000"/>
                <w:sz w:val="24"/>
              </w:rPr>
              <w:t>-</w:t>
            </w:r>
          </w:p>
        </w:tc>
      </w:tr>
      <w:tr w:rsidR="00B235AA" w:rsidRPr="00467DFF" w:rsidTr="000E7625">
        <w:trPr>
          <w:trHeight w:val="1131"/>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lastRenderedPageBreak/>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rPr>
                <w:b/>
                <w:color w:val="000000"/>
                <w:sz w:val="24"/>
                <w:szCs w:val="24"/>
              </w:rPr>
            </w:pPr>
            <w:r w:rsidRPr="007301ED">
              <w:rPr>
                <w:b/>
                <w:color w:val="000000"/>
                <w:sz w:val="24"/>
                <w:szCs w:val="24"/>
              </w:rPr>
              <w:t>9.300</w:t>
            </w:r>
          </w:p>
        </w:tc>
        <w:tc>
          <w:tcPr>
            <w:tcW w:w="5103" w:type="dxa"/>
            <w:shd w:val="clear" w:color="auto" w:fill="auto"/>
          </w:tcPr>
          <w:p w:rsidR="00B235AA" w:rsidRPr="007301ED" w:rsidRDefault="00B235AA" w:rsidP="000E7625">
            <w:pPr>
              <w:pStyle w:val="afff5"/>
              <w:jc w:val="both"/>
              <w:rPr>
                <w:b/>
                <w:color w:val="000000"/>
              </w:rPr>
            </w:pPr>
            <w:r w:rsidRPr="00FF7D54">
              <w:rPr>
                <w:b/>
                <w:color w:val="000000"/>
              </w:rPr>
              <w:t>Историко-культурная деятельность</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ind w:firstLine="34"/>
              <w:jc w:val="center"/>
              <w:rPr>
                <w:rFonts w:ascii="Times New Roman" w:hAnsi="Times New Roman"/>
                <w:color w:val="000000"/>
                <w:sz w:val="24"/>
              </w:rPr>
            </w:pPr>
          </w:p>
        </w:tc>
        <w:tc>
          <w:tcPr>
            <w:tcW w:w="425" w:type="dxa"/>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6"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7301ED" w:rsidRDefault="00B235AA" w:rsidP="000E7625">
            <w:pPr>
              <w:pStyle w:val="Iauiue"/>
              <w:rPr>
                <w:color w:val="000000"/>
                <w:sz w:val="24"/>
                <w:szCs w:val="24"/>
              </w:rPr>
            </w:pPr>
          </w:p>
        </w:tc>
        <w:tc>
          <w:tcPr>
            <w:tcW w:w="5103" w:type="dxa"/>
            <w:shd w:val="clear" w:color="auto" w:fill="auto"/>
          </w:tcPr>
          <w:p w:rsidR="00B235AA" w:rsidRDefault="00B235AA" w:rsidP="000E7625">
            <w:pPr>
              <w:pStyle w:val="Iauiue"/>
              <w:jc w:val="both"/>
              <w:rPr>
                <w:b/>
                <w:color w:val="000000"/>
                <w:sz w:val="24"/>
                <w:szCs w:val="24"/>
              </w:rPr>
            </w:pPr>
            <w:r w:rsidRPr="00FF7D54">
              <w:rPr>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7301ED">
              <w:rPr>
                <w:b/>
                <w:color w:val="000000"/>
                <w:sz w:val="24"/>
                <w:szCs w:val="24"/>
              </w:rPr>
              <w:t xml:space="preserve"> </w:t>
            </w:r>
          </w:p>
          <w:p w:rsidR="00B235AA" w:rsidRPr="007301ED" w:rsidRDefault="00B235AA" w:rsidP="000E7625">
            <w:pPr>
              <w:pStyle w:val="Iauiue"/>
              <w:jc w:val="both"/>
              <w:rPr>
                <w:b/>
                <w:color w:val="000000"/>
                <w:sz w:val="24"/>
                <w:szCs w:val="24"/>
              </w:rPr>
            </w:pP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r>
      <w:tr w:rsidR="00B235AA" w:rsidRPr="002B2353" w:rsidTr="000E7625">
        <w:tc>
          <w:tcPr>
            <w:tcW w:w="817" w:type="dxa"/>
            <w:shd w:val="clear" w:color="auto" w:fill="BFBFBF"/>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10.000</w:t>
            </w:r>
          </w:p>
        </w:tc>
        <w:tc>
          <w:tcPr>
            <w:tcW w:w="5103" w:type="dxa"/>
            <w:shd w:val="clear" w:color="auto" w:fill="BFBFBF"/>
          </w:tcPr>
          <w:p w:rsidR="00B235AA" w:rsidRPr="007301ED" w:rsidRDefault="00B235AA" w:rsidP="000E7625">
            <w:pPr>
              <w:pStyle w:val="afff5"/>
              <w:rPr>
                <w:b/>
                <w:color w:val="000000"/>
              </w:rPr>
            </w:pPr>
            <w:r w:rsidRPr="001C48DC">
              <w:rPr>
                <w:b/>
                <w:color w:val="000000"/>
              </w:rPr>
              <w:t>Использование лесов</w:t>
            </w:r>
          </w:p>
        </w:tc>
        <w:tc>
          <w:tcPr>
            <w:tcW w:w="450" w:type="dxa"/>
            <w:shd w:val="clear" w:color="auto" w:fill="BFBFBF"/>
            <w:vAlign w:val="center"/>
          </w:tcPr>
          <w:p w:rsidR="00B235AA" w:rsidRPr="00467DFF" w:rsidRDefault="00B235AA" w:rsidP="000E7625">
            <w:pPr>
              <w:ind w:firstLine="37"/>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ind w:firstLine="34"/>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6" w:type="dxa"/>
            <w:shd w:val="clear" w:color="auto" w:fill="BFBFBF"/>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10.100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Заготовка древесины </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ind w:firstLine="34"/>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6"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7301ED" w:rsidRDefault="00B235AA" w:rsidP="000E7625">
            <w:pPr>
              <w:pStyle w:val="Iauiue"/>
              <w:ind w:left="-142" w:right="-108"/>
              <w:jc w:val="center"/>
              <w:rPr>
                <w:color w:val="000000"/>
                <w:sz w:val="24"/>
                <w:szCs w:val="24"/>
              </w:rPr>
            </w:pPr>
          </w:p>
        </w:tc>
        <w:tc>
          <w:tcPr>
            <w:tcW w:w="5103" w:type="dxa"/>
            <w:shd w:val="clear" w:color="auto" w:fill="auto"/>
          </w:tcPr>
          <w:p w:rsidR="00B235AA" w:rsidRPr="007301ED" w:rsidRDefault="00B235AA" w:rsidP="000E7625">
            <w:pPr>
              <w:pStyle w:val="afff5"/>
              <w:rPr>
                <w:color w:val="000000"/>
              </w:rPr>
            </w:pPr>
            <w:r w:rsidRPr="001C48DC">
              <w:rPr>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r>
      <w:tr w:rsidR="00B235AA" w:rsidRPr="002B2353" w:rsidTr="000E7625">
        <w:tc>
          <w:tcPr>
            <w:tcW w:w="817" w:type="dxa"/>
            <w:shd w:val="clear" w:color="auto" w:fill="auto"/>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10.200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Лесные плантации </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ind w:firstLine="34"/>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6"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7301ED" w:rsidRDefault="00B235AA" w:rsidP="000E7625">
            <w:pPr>
              <w:pStyle w:val="Iauiue"/>
              <w:ind w:left="-142" w:right="-108"/>
              <w:jc w:val="center"/>
              <w:rPr>
                <w:color w:val="000000"/>
                <w:sz w:val="24"/>
                <w:szCs w:val="24"/>
              </w:rPr>
            </w:pPr>
          </w:p>
        </w:tc>
        <w:tc>
          <w:tcPr>
            <w:tcW w:w="5103" w:type="dxa"/>
            <w:shd w:val="clear" w:color="auto" w:fill="auto"/>
          </w:tcPr>
          <w:p w:rsidR="00B235AA" w:rsidRPr="007301ED" w:rsidRDefault="00B235AA" w:rsidP="000E7625">
            <w:pPr>
              <w:pStyle w:val="afff5"/>
              <w:rPr>
                <w:color w:val="000000"/>
              </w:rPr>
            </w:pPr>
            <w:r w:rsidRPr="001C48DC">
              <w:rPr>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r>
      <w:tr w:rsidR="00B235AA" w:rsidRPr="002B2353" w:rsidTr="000E7625">
        <w:tc>
          <w:tcPr>
            <w:tcW w:w="817" w:type="dxa"/>
            <w:shd w:val="clear" w:color="auto" w:fill="auto"/>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10.300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Заготовка лесных ресурсов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ind w:left="-142" w:right="-108"/>
              <w:jc w:val="center"/>
              <w:rPr>
                <w:color w:val="000000"/>
                <w:sz w:val="24"/>
                <w:szCs w:val="24"/>
              </w:rPr>
            </w:pPr>
          </w:p>
        </w:tc>
        <w:tc>
          <w:tcPr>
            <w:tcW w:w="5103" w:type="dxa"/>
            <w:shd w:val="clear" w:color="auto" w:fill="auto"/>
          </w:tcPr>
          <w:p w:rsidR="00B235AA" w:rsidRDefault="00B235AA" w:rsidP="000E7625">
            <w:pPr>
              <w:pStyle w:val="afff5"/>
              <w:rPr>
                <w:color w:val="000000"/>
              </w:rPr>
            </w:pPr>
            <w:r w:rsidRPr="001C48DC">
              <w:rPr>
                <w:color w:val="000000"/>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w:t>
            </w:r>
            <w:r w:rsidRPr="001C48DC">
              <w:rPr>
                <w:color w:val="000000"/>
              </w:rPr>
              <w:lastRenderedPageBreak/>
              <w:t>(сушилки, грибоварни, склады), охрана лесов</w:t>
            </w:r>
          </w:p>
          <w:p w:rsidR="00B235AA" w:rsidRDefault="00B235AA" w:rsidP="000E7625">
            <w:pPr>
              <w:pStyle w:val="afff5"/>
              <w:rPr>
                <w:color w:val="000000"/>
              </w:rPr>
            </w:pPr>
          </w:p>
          <w:p w:rsidR="00B235AA" w:rsidRPr="007301ED" w:rsidRDefault="00B235AA" w:rsidP="000E7625">
            <w:pPr>
              <w:pStyle w:val="afff5"/>
              <w:rPr>
                <w:color w:val="000000"/>
              </w:rPr>
            </w:pP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lastRenderedPageBreak/>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У</w:t>
            </w:r>
          </w:p>
        </w:tc>
      </w:tr>
      <w:tr w:rsidR="00B235AA" w:rsidRPr="002B2353" w:rsidTr="000E7625">
        <w:trPr>
          <w:trHeight w:val="1272"/>
        </w:trPr>
        <w:tc>
          <w:tcPr>
            <w:tcW w:w="817"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lastRenderedPageBreak/>
              <w:t>КОД</w:t>
            </w:r>
          </w:p>
        </w:tc>
        <w:tc>
          <w:tcPr>
            <w:tcW w:w="5103" w:type="dxa"/>
            <w:shd w:val="clear" w:color="auto" w:fill="auto"/>
            <w:vAlign w:val="center"/>
          </w:tcPr>
          <w:p w:rsidR="00B235AA" w:rsidRPr="00344ABB" w:rsidRDefault="00B235AA" w:rsidP="000E762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450" w:type="dxa"/>
            <w:shd w:val="clear" w:color="auto" w:fill="auto"/>
            <w:textDirection w:val="btLr"/>
          </w:tcPr>
          <w:p w:rsidR="00B235AA" w:rsidRPr="000847C5" w:rsidRDefault="00B235AA" w:rsidP="000E7625">
            <w:pPr>
              <w:ind w:left="113" w:right="113" w:firstLine="29"/>
              <w:rPr>
                <w:rFonts w:ascii="Times New Roman" w:hAnsi="Times New Roman"/>
                <w:b/>
                <w:color w:val="000000"/>
                <w:sz w:val="24"/>
              </w:rPr>
            </w:pPr>
            <w:r w:rsidRPr="000847C5">
              <w:rPr>
                <w:rFonts w:ascii="Times New Roman" w:hAnsi="Times New Roman"/>
                <w:b/>
                <w:color w:val="000000"/>
                <w:sz w:val="24"/>
              </w:rPr>
              <w:t>Ж-1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Pr>
                <w:rFonts w:ascii="Times New Roman" w:hAnsi="Times New Roman"/>
                <w:b/>
                <w:color w:val="000000"/>
                <w:sz w:val="24"/>
              </w:rPr>
              <w:t>Т-1</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425" w:type="dxa"/>
            <w:textDirection w:val="btLr"/>
          </w:tcPr>
          <w:p w:rsidR="00B235AA" w:rsidRPr="000847C5" w:rsidRDefault="00B235AA" w:rsidP="000E7625">
            <w:pPr>
              <w:ind w:left="113" w:right="113"/>
              <w:rPr>
                <w:rFonts w:ascii="Times New Roman" w:hAnsi="Times New Roman"/>
                <w:b/>
                <w:color w:val="000000"/>
                <w:sz w:val="24"/>
              </w:rPr>
            </w:pPr>
            <w:r>
              <w:rPr>
                <w:rFonts w:ascii="Times New Roman" w:hAnsi="Times New Roman"/>
                <w:b/>
                <w:color w:val="000000"/>
                <w:sz w:val="24"/>
              </w:rPr>
              <w:t>Р-2</w:t>
            </w:r>
          </w:p>
        </w:tc>
        <w:tc>
          <w:tcPr>
            <w:tcW w:w="425" w:type="dxa"/>
            <w:shd w:val="clear" w:color="auto" w:fill="auto"/>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426"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СП-2</w:t>
            </w:r>
          </w:p>
        </w:tc>
        <w:tc>
          <w:tcPr>
            <w:tcW w:w="425" w:type="dxa"/>
            <w:textDirection w:val="btLr"/>
          </w:tcPr>
          <w:p w:rsidR="00B235AA" w:rsidRPr="000847C5" w:rsidRDefault="00B235AA" w:rsidP="000E762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B235AA" w:rsidRPr="002B2353" w:rsidTr="000E7625">
        <w:tc>
          <w:tcPr>
            <w:tcW w:w="817" w:type="dxa"/>
            <w:shd w:val="clear" w:color="auto" w:fill="auto"/>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10.400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Резервные леса </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BFBFBF"/>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11.000</w:t>
            </w:r>
          </w:p>
        </w:tc>
        <w:tc>
          <w:tcPr>
            <w:tcW w:w="5103" w:type="dxa"/>
            <w:shd w:val="clear" w:color="auto" w:fill="BFBFBF"/>
          </w:tcPr>
          <w:p w:rsidR="00B235AA" w:rsidRPr="007301ED" w:rsidRDefault="00B235AA" w:rsidP="000E7625">
            <w:pPr>
              <w:pStyle w:val="afff5"/>
              <w:rPr>
                <w:b/>
                <w:color w:val="000000"/>
              </w:rPr>
            </w:pPr>
            <w:r w:rsidRPr="007301ED">
              <w:rPr>
                <w:b/>
                <w:color w:val="000000"/>
              </w:rPr>
              <w:t xml:space="preserve">Водные объекты </w:t>
            </w:r>
          </w:p>
        </w:tc>
        <w:tc>
          <w:tcPr>
            <w:tcW w:w="450" w:type="dxa"/>
            <w:shd w:val="clear" w:color="auto" w:fill="BFBFBF"/>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ind w:firstLine="34"/>
              <w:jc w:val="center"/>
              <w:rPr>
                <w:rFonts w:ascii="Times New Roman" w:hAnsi="Times New Roman"/>
                <w:b/>
                <w:color w:val="FF00FF"/>
                <w:sz w:val="24"/>
              </w:rPr>
            </w:pPr>
          </w:p>
        </w:tc>
        <w:tc>
          <w:tcPr>
            <w:tcW w:w="425" w:type="dxa"/>
            <w:shd w:val="clear" w:color="auto" w:fill="BFBFBF"/>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6" w:type="dxa"/>
            <w:shd w:val="clear" w:color="auto" w:fill="BFBFBF"/>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BFBFBF"/>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ind w:left="-142" w:right="-108"/>
              <w:jc w:val="center"/>
              <w:rPr>
                <w:color w:val="000000"/>
                <w:sz w:val="24"/>
                <w:szCs w:val="24"/>
              </w:rPr>
            </w:pPr>
          </w:p>
        </w:tc>
        <w:tc>
          <w:tcPr>
            <w:tcW w:w="5103" w:type="dxa"/>
            <w:shd w:val="clear" w:color="auto" w:fill="auto"/>
          </w:tcPr>
          <w:p w:rsidR="00B235AA" w:rsidRPr="007301ED" w:rsidRDefault="00B235AA" w:rsidP="000E7625">
            <w:pPr>
              <w:pStyle w:val="afff5"/>
              <w:rPr>
                <w:color w:val="000000"/>
              </w:rPr>
            </w:pPr>
            <w:r w:rsidRPr="007301ED">
              <w:rPr>
                <w:color w:val="000000"/>
              </w:rPr>
              <w:t xml:space="preserve">Ледники, снежники, ручьи, реки, озера, болота, территориальные моря и другие поверхностные водные объекты </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auto"/>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11.100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Общее пользование водными объектами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7301ED" w:rsidRDefault="00B235AA" w:rsidP="000E7625">
            <w:pPr>
              <w:pStyle w:val="Iauiue"/>
              <w:ind w:left="-142" w:right="-108"/>
              <w:jc w:val="center"/>
              <w:rPr>
                <w:color w:val="000000"/>
                <w:sz w:val="24"/>
                <w:szCs w:val="24"/>
              </w:rPr>
            </w:pPr>
          </w:p>
        </w:tc>
        <w:tc>
          <w:tcPr>
            <w:tcW w:w="5103" w:type="dxa"/>
            <w:shd w:val="clear" w:color="auto" w:fill="auto"/>
          </w:tcPr>
          <w:p w:rsidR="00B235AA" w:rsidRPr="007301ED" w:rsidRDefault="00B235AA" w:rsidP="000E7625">
            <w:pPr>
              <w:pStyle w:val="afff5"/>
              <w:rPr>
                <w:color w:val="000000"/>
              </w:rPr>
            </w:pPr>
            <w:r w:rsidRPr="001C48DC">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0" w:type="dxa"/>
            <w:shd w:val="clear" w:color="auto" w:fill="auto"/>
            <w:vAlign w:val="center"/>
          </w:tcPr>
          <w:p w:rsidR="00B235AA" w:rsidRPr="00467DFF" w:rsidRDefault="00B235AA" w:rsidP="000E7625">
            <w:pPr>
              <w:ind w:firstLine="37"/>
              <w:jc w:val="center"/>
              <w:rPr>
                <w:rFonts w:ascii="Times New Roman" w:hAnsi="Times New Roman"/>
                <w:b/>
                <w:color w:val="000000"/>
                <w:sz w:val="24"/>
              </w:rPr>
            </w:pPr>
            <w:r w:rsidRPr="00467DFF">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c>
          <w:tcPr>
            <w:tcW w:w="425" w:type="dxa"/>
            <w:vAlign w:val="center"/>
          </w:tcPr>
          <w:p w:rsidR="00B235AA" w:rsidRPr="00467DFF" w:rsidRDefault="00B235AA" w:rsidP="000E7625">
            <w:pPr>
              <w:jc w:val="center"/>
              <w:rPr>
                <w:rFonts w:ascii="Times New Roman" w:hAnsi="Times New Roman"/>
                <w:b/>
                <w:color w:val="000000"/>
                <w:sz w:val="24"/>
              </w:rPr>
            </w:pPr>
            <w:r>
              <w:rPr>
                <w:rFonts w:ascii="Times New Roman" w:hAnsi="Times New Roman"/>
                <w:b/>
                <w:color w:val="000000"/>
                <w:sz w:val="24"/>
              </w:rPr>
              <w:t>-</w:t>
            </w:r>
          </w:p>
        </w:tc>
        <w:tc>
          <w:tcPr>
            <w:tcW w:w="425" w:type="dxa"/>
            <w:vAlign w:val="center"/>
          </w:tcPr>
          <w:p w:rsidR="00B235AA" w:rsidRPr="00022606" w:rsidRDefault="00B235AA" w:rsidP="000E7625">
            <w:pPr>
              <w:ind w:firstLine="34"/>
              <w:jc w:val="center"/>
              <w:rPr>
                <w:rFonts w:ascii="Times New Roman" w:hAnsi="Times New Roman"/>
                <w:color w:val="000000"/>
                <w:sz w:val="24"/>
              </w:rPr>
            </w:pPr>
            <w:r w:rsidRPr="00022606">
              <w:rPr>
                <w:rFonts w:ascii="Times New Roman" w:hAnsi="Times New Roman"/>
                <w:color w:val="000000"/>
                <w:sz w:val="24"/>
              </w:rPr>
              <w:t>Р</w:t>
            </w:r>
          </w:p>
        </w:tc>
        <w:tc>
          <w:tcPr>
            <w:tcW w:w="425" w:type="dxa"/>
            <w:vAlign w:val="center"/>
          </w:tcPr>
          <w:p w:rsidR="00B235AA" w:rsidRPr="00022606"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022606" w:rsidRDefault="00B235AA" w:rsidP="000E7625">
            <w:pPr>
              <w:jc w:val="center"/>
              <w:rPr>
                <w:rFonts w:ascii="Times New Roman" w:hAnsi="Times New Roman"/>
                <w:color w:val="000000"/>
                <w:sz w:val="24"/>
              </w:rPr>
            </w:pPr>
            <w:r w:rsidRPr="00022606">
              <w:rPr>
                <w:rFonts w:ascii="Times New Roman" w:hAnsi="Times New Roman"/>
                <w:color w:val="000000"/>
                <w:sz w:val="24"/>
              </w:rPr>
              <w:t>-</w:t>
            </w:r>
          </w:p>
        </w:tc>
        <w:tc>
          <w:tcPr>
            <w:tcW w:w="426" w:type="dxa"/>
            <w:vAlign w:val="center"/>
          </w:tcPr>
          <w:p w:rsidR="00B235AA" w:rsidRPr="00022606" w:rsidRDefault="00B235AA" w:rsidP="000E7625">
            <w:pPr>
              <w:jc w:val="center"/>
              <w:rPr>
                <w:rFonts w:ascii="Times New Roman" w:hAnsi="Times New Roman"/>
                <w:color w:val="000000"/>
                <w:sz w:val="24"/>
              </w:rPr>
            </w:pPr>
            <w:r w:rsidRPr="00022606">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b/>
                <w:color w:val="000000"/>
                <w:sz w:val="24"/>
              </w:rPr>
            </w:pPr>
            <w:r w:rsidRPr="00467DFF">
              <w:rPr>
                <w:rFonts w:ascii="Times New Roman" w:hAnsi="Times New Roman"/>
                <w:b/>
                <w:color w:val="000000"/>
                <w:sz w:val="24"/>
              </w:rPr>
              <w:t>-</w:t>
            </w:r>
          </w:p>
        </w:tc>
      </w:tr>
      <w:tr w:rsidR="00B235AA" w:rsidRPr="002B2353" w:rsidTr="000E7625">
        <w:trPr>
          <w:trHeight w:val="505"/>
        </w:trPr>
        <w:tc>
          <w:tcPr>
            <w:tcW w:w="817" w:type="dxa"/>
            <w:shd w:val="clear" w:color="auto" w:fill="auto"/>
          </w:tcPr>
          <w:p w:rsidR="00B235AA" w:rsidRPr="007301ED" w:rsidRDefault="00B235AA" w:rsidP="000E7625">
            <w:pPr>
              <w:pStyle w:val="Iauiue"/>
              <w:ind w:left="-142" w:right="-108"/>
              <w:jc w:val="center"/>
              <w:rPr>
                <w:b/>
                <w:color w:val="000000"/>
                <w:sz w:val="24"/>
                <w:szCs w:val="24"/>
              </w:rPr>
            </w:pPr>
            <w:r w:rsidRPr="007301ED">
              <w:rPr>
                <w:b/>
                <w:color w:val="000000"/>
                <w:sz w:val="24"/>
                <w:szCs w:val="24"/>
              </w:rPr>
              <w:t>11.200</w:t>
            </w:r>
          </w:p>
        </w:tc>
        <w:tc>
          <w:tcPr>
            <w:tcW w:w="5103" w:type="dxa"/>
            <w:shd w:val="clear" w:color="auto" w:fill="auto"/>
          </w:tcPr>
          <w:p w:rsidR="00B235AA" w:rsidRPr="007301ED" w:rsidRDefault="00B235AA" w:rsidP="000E7625">
            <w:pPr>
              <w:pStyle w:val="afff5"/>
              <w:rPr>
                <w:b/>
                <w:color w:val="000000"/>
              </w:rPr>
            </w:pPr>
            <w:r w:rsidRPr="007301ED">
              <w:rPr>
                <w:b/>
                <w:color w:val="000000"/>
              </w:rPr>
              <w:t xml:space="preserve">Специальное пользование водными объектами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467DFF" w:rsidRDefault="00B235AA" w:rsidP="000E7625">
            <w:pPr>
              <w:pStyle w:val="Iauiue"/>
              <w:ind w:left="-142" w:right="-108"/>
              <w:jc w:val="center"/>
              <w:rPr>
                <w:color w:val="000000"/>
                <w:sz w:val="24"/>
                <w:szCs w:val="24"/>
              </w:rPr>
            </w:pPr>
          </w:p>
        </w:tc>
        <w:tc>
          <w:tcPr>
            <w:tcW w:w="5103" w:type="dxa"/>
            <w:shd w:val="clear" w:color="auto" w:fill="auto"/>
          </w:tcPr>
          <w:p w:rsidR="00B235AA" w:rsidRPr="00467DFF" w:rsidRDefault="00B235AA" w:rsidP="000E7625">
            <w:pPr>
              <w:pStyle w:val="afff5"/>
              <w:spacing w:line="216" w:lineRule="auto"/>
              <w:rPr>
                <w:color w:val="000000"/>
              </w:rPr>
            </w:pPr>
            <w:r w:rsidRPr="0063510E">
              <w:rPr>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Default="00B235AA" w:rsidP="000E7625">
            <w:pPr>
              <w:jc w:val="center"/>
            </w:pPr>
            <w:r w:rsidRPr="008543F3">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r>
      <w:tr w:rsidR="00B235AA" w:rsidRPr="002B2353" w:rsidTr="000E7625">
        <w:tc>
          <w:tcPr>
            <w:tcW w:w="817" w:type="dxa"/>
            <w:shd w:val="clear" w:color="auto" w:fill="auto"/>
          </w:tcPr>
          <w:p w:rsidR="00B235AA" w:rsidRPr="00467DFF" w:rsidRDefault="00B235AA" w:rsidP="000E7625">
            <w:pPr>
              <w:pStyle w:val="Iauiue"/>
              <w:ind w:left="-142" w:right="-108"/>
              <w:jc w:val="center"/>
              <w:rPr>
                <w:b/>
                <w:color w:val="000000"/>
                <w:sz w:val="24"/>
                <w:szCs w:val="24"/>
              </w:rPr>
            </w:pPr>
            <w:r w:rsidRPr="00467DFF">
              <w:rPr>
                <w:b/>
                <w:color w:val="000000"/>
                <w:sz w:val="24"/>
                <w:szCs w:val="24"/>
              </w:rPr>
              <w:t>11.300</w:t>
            </w:r>
          </w:p>
        </w:tc>
        <w:tc>
          <w:tcPr>
            <w:tcW w:w="5103" w:type="dxa"/>
            <w:shd w:val="clear" w:color="auto" w:fill="auto"/>
          </w:tcPr>
          <w:p w:rsidR="00B235AA" w:rsidRPr="00467DFF" w:rsidRDefault="00B235AA" w:rsidP="000E7625">
            <w:pPr>
              <w:pStyle w:val="afff5"/>
              <w:rPr>
                <w:b/>
                <w:color w:val="000000"/>
              </w:rPr>
            </w:pPr>
            <w:r w:rsidRPr="00467DFF">
              <w:rPr>
                <w:b/>
                <w:color w:val="000000"/>
              </w:rPr>
              <w:t xml:space="preserve">Гидротехнические сооружения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467DFF" w:rsidRDefault="00B235AA" w:rsidP="000E7625">
            <w:pPr>
              <w:pStyle w:val="Iauiue"/>
              <w:ind w:left="-142" w:right="-108"/>
              <w:jc w:val="center"/>
              <w:rPr>
                <w:color w:val="000000"/>
                <w:sz w:val="24"/>
                <w:szCs w:val="24"/>
              </w:rPr>
            </w:pPr>
          </w:p>
        </w:tc>
        <w:tc>
          <w:tcPr>
            <w:tcW w:w="5103" w:type="dxa"/>
            <w:shd w:val="clear" w:color="auto" w:fill="auto"/>
          </w:tcPr>
          <w:p w:rsidR="00B235AA" w:rsidRDefault="00B235AA" w:rsidP="000E7625">
            <w:pPr>
              <w:pStyle w:val="afff5"/>
              <w:rPr>
                <w:color w:val="000000"/>
              </w:rPr>
            </w:pPr>
            <w:r w:rsidRPr="0063510E">
              <w:rPr>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B235AA" w:rsidRPr="00467DFF" w:rsidRDefault="00B235AA" w:rsidP="000E7625">
            <w:pPr>
              <w:pStyle w:val="afff5"/>
              <w:rPr>
                <w:color w:val="000000"/>
              </w:rPr>
            </w:pP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У</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BFBFBF"/>
          </w:tcPr>
          <w:p w:rsidR="00B235AA" w:rsidRPr="00467DFF" w:rsidRDefault="00B235AA" w:rsidP="000E7625">
            <w:pPr>
              <w:pStyle w:val="Iauiue"/>
              <w:ind w:left="-142" w:right="-108"/>
              <w:jc w:val="center"/>
              <w:rPr>
                <w:b/>
                <w:color w:val="000000"/>
                <w:sz w:val="24"/>
                <w:szCs w:val="24"/>
              </w:rPr>
            </w:pPr>
            <w:r w:rsidRPr="00467DFF">
              <w:rPr>
                <w:b/>
                <w:color w:val="000000"/>
                <w:sz w:val="24"/>
                <w:szCs w:val="24"/>
              </w:rPr>
              <w:t>12.000</w:t>
            </w:r>
          </w:p>
        </w:tc>
        <w:tc>
          <w:tcPr>
            <w:tcW w:w="5103" w:type="dxa"/>
            <w:shd w:val="clear" w:color="auto" w:fill="BFBFBF"/>
          </w:tcPr>
          <w:p w:rsidR="00B235AA" w:rsidRDefault="00B235AA" w:rsidP="000E7625">
            <w:pPr>
              <w:pStyle w:val="Iauiue"/>
              <w:ind w:left="-142" w:right="-108" w:firstLine="210"/>
              <w:rPr>
                <w:b/>
                <w:color w:val="000000"/>
                <w:sz w:val="24"/>
                <w:szCs w:val="24"/>
              </w:rPr>
            </w:pPr>
            <w:r w:rsidRPr="0063510E">
              <w:rPr>
                <w:b/>
                <w:color w:val="000000"/>
                <w:sz w:val="24"/>
                <w:szCs w:val="24"/>
              </w:rPr>
              <w:t xml:space="preserve">Земельные участки (территории) общего </w:t>
            </w:r>
            <w:r>
              <w:rPr>
                <w:b/>
                <w:color w:val="000000"/>
                <w:sz w:val="24"/>
                <w:szCs w:val="24"/>
              </w:rPr>
              <w:t xml:space="preserve">  </w:t>
            </w:r>
          </w:p>
          <w:p w:rsidR="00B235AA" w:rsidRPr="00467DFF" w:rsidRDefault="00B235AA" w:rsidP="000E7625">
            <w:pPr>
              <w:pStyle w:val="afff5"/>
              <w:rPr>
                <w:b/>
                <w:color w:val="000000"/>
              </w:rPr>
            </w:pPr>
            <w:r>
              <w:rPr>
                <w:b/>
                <w:color w:val="000000"/>
              </w:rPr>
              <w:t xml:space="preserve">  </w:t>
            </w:r>
            <w:r w:rsidRPr="0063510E">
              <w:rPr>
                <w:b/>
                <w:color w:val="000000"/>
              </w:rPr>
              <w:t>пользования</w:t>
            </w:r>
          </w:p>
        </w:tc>
        <w:tc>
          <w:tcPr>
            <w:tcW w:w="450" w:type="dxa"/>
            <w:shd w:val="clear" w:color="auto" w:fill="BFBFBF"/>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BFBFBF"/>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У</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Р</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shd w:val="clear" w:color="auto" w:fill="BFBFBF"/>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У</w:t>
            </w:r>
          </w:p>
        </w:tc>
        <w:tc>
          <w:tcPr>
            <w:tcW w:w="425" w:type="dxa"/>
            <w:shd w:val="clear" w:color="auto" w:fill="BFBFBF"/>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r>
      <w:tr w:rsidR="00B235AA" w:rsidRPr="002B2353" w:rsidTr="000E7625">
        <w:tc>
          <w:tcPr>
            <w:tcW w:w="817" w:type="dxa"/>
            <w:shd w:val="clear" w:color="auto" w:fill="auto"/>
          </w:tcPr>
          <w:p w:rsidR="00B235AA" w:rsidRPr="00467DFF" w:rsidRDefault="00B235AA" w:rsidP="000E7625">
            <w:pPr>
              <w:pStyle w:val="Iauiue"/>
              <w:ind w:left="-142" w:right="-108"/>
              <w:jc w:val="center"/>
              <w:rPr>
                <w:b/>
                <w:color w:val="000000"/>
                <w:sz w:val="24"/>
                <w:szCs w:val="24"/>
              </w:rPr>
            </w:pPr>
            <w:r w:rsidRPr="00467DFF">
              <w:rPr>
                <w:b/>
                <w:color w:val="000000"/>
                <w:sz w:val="24"/>
                <w:szCs w:val="24"/>
              </w:rPr>
              <w:t>12.100</w:t>
            </w:r>
          </w:p>
        </w:tc>
        <w:tc>
          <w:tcPr>
            <w:tcW w:w="5103" w:type="dxa"/>
            <w:shd w:val="clear" w:color="auto" w:fill="auto"/>
          </w:tcPr>
          <w:p w:rsidR="00B235AA" w:rsidRPr="00467DFF" w:rsidRDefault="00B235AA" w:rsidP="000E7625">
            <w:pPr>
              <w:pStyle w:val="afff5"/>
              <w:rPr>
                <w:b/>
                <w:color w:val="000000"/>
              </w:rPr>
            </w:pPr>
            <w:r w:rsidRPr="00467DFF">
              <w:rPr>
                <w:b/>
                <w:color w:val="000000"/>
              </w:rPr>
              <w:t xml:space="preserve">Ритуальная деятельность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467DFF" w:rsidRDefault="00B235AA" w:rsidP="000E7625">
            <w:pPr>
              <w:pStyle w:val="Iauiue"/>
              <w:ind w:left="-142" w:right="-108"/>
              <w:jc w:val="center"/>
              <w:rPr>
                <w:color w:val="000000"/>
                <w:sz w:val="24"/>
                <w:szCs w:val="24"/>
              </w:rPr>
            </w:pPr>
          </w:p>
        </w:tc>
        <w:tc>
          <w:tcPr>
            <w:tcW w:w="5103" w:type="dxa"/>
            <w:shd w:val="clear" w:color="auto" w:fill="auto"/>
          </w:tcPr>
          <w:p w:rsidR="00B235AA" w:rsidRDefault="00B235AA" w:rsidP="000E7625">
            <w:pPr>
              <w:pStyle w:val="afff5"/>
              <w:rPr>
                <w:color w:val="000000"/>
              </w:rPr>
            </w:pPr>
            <w:r w:rsidRPr="0063510E">
              <w:rPr>
                <w:color w:val="000000"/>
              </w:rPr>
              <w:t>Размещение кладбищ, крематориев и мест захоронения; размещение соответствующих культовых сооружений</w:t>
            </w:r>
          </w:p>
          <w:p w:rsidR="00B235AA" w:rsidRPr="00467DFF" w:rsidRDefault="00B235AA" w:rsidP="000E7625">
            <w:pPr>
              <w:pStyle w:val="afff5"/>
              <w:rPr>
                <w:color w:val="000000"/>
              </w:rPr>
            </w:pP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auto"/>
          </w:tcPr>
          <w:p w:rsidR="00B235AA" w:rsidRPr="00467DFF" w:rsidRDefault="00B235AA" w:rsidP="000E7625">
            <w:pPr>
              <w:pStyle w:val="Iauiue"/>
              <w:ind w:left="-142" w:right="-108"/>
              <w:jc w:val="center"/>
              <w:rPr>
                <w:b/>
                <w:color w:val="000000"/>
                <w:sz w:val="24"/>
                <w:szCs w:val="24"/>
              </w:rPr>
            </w:pPr>
            <w:r w:rsidRPr="00467DFF">
              <w:rPr>
                <w:b/>
                <w:color w:val="000000"/>
                <w:sz w:val="24"/>
                <w:szCs w:val="24"/>
              </w:rPr>
              <w:t>12.200</w:t>
            </w:r>
          </w:p>
        </w:tc>
        <w:tc>
          <w:tcPr>
            <w:tcW w:w="5103" w:type="dxa"/>
            <w:shd w:val="clear" w:color="auto" w:fill="auto"/>
          </w:tcPr>
          <w:p w:rsidR="00B235AA" w:rsidRPr="00467DFF" w:rsidRDefault="00B235AA" w:rsidP="000E7625">
            <w:pPr>
              <w:pStyle w:val="afff5"/>
              <w:rPr>
                <w:b/>
                <w:color w:val="000000"/>
              </w:rPr>
            </w:pPr>
            <w:r w:rsidRPr="00467DFF">
              <w:rPr>
                <w:b/>
                <w:color w:val="000000"/>
              </w:rPr>
              <w:t xml:space="preserve">Специальная </w:t>
            </w:r>
          </w:p>
        </w:tc>
        <w:tc>
          <w:tcPr>
            <w:tcW w:w="450" w:type="dxa"/>
            <w:shd w:val="clear" w:color="auto" w:fill="auto"/>
            <w:vAlign w:val="center"/>
          </w:tcPr>
          <w:p w:rsidR="00B235AA" w:rsidRPr="002B2353" w:rsidRDefault="00B235AA" w:rsidP="000E7625">
            <w:pPr>
              <w:ind w:firstLine="37"/>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ind w:firstLine="34"/>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c>
          <w:tcPr>
            <w:tcW w:w="425" w:type="dxa"/>
            <w:shd w:val="clear" w:color="auto" w:fill="auto"/>
            <w:vAlign w:val="center"/>
          </w:tcPr>
          <w:p w:rsidR="00B235AA" w:rsidRPr="002B2353" w:rsidRDefault="00B235AA" w:rsidP="000E7625">
            <w:pPr>
              <w:jc w:val="center"/>
              <w:rPr>
                <w:rFonts w:ascii="Times New Roman" w:hAnsi="Times New Roman"/>
                <w:b/>
                <w:color w:val="FF00FF"/>
                <w:sz w:val="24"/>
              </w:rPr>
            </w:pPr>
          </w:p>
        </w:tc>
        <w:tc>
          <w:tcPr>
            <w:tcW w:w="426" w:type="dxa"/>
            <w:vAlign w:val="center"/>
          </w:tcPr>
          <w:p w:rsidR="00B235AA" w:rsidRPr="002B2353" w:rsidRDefault="00B235AA" w:rsidP="000E7625">
            <w:pPr>
              <w:jc w:val="center"/>
              <w:rPr>
                <w:rFonts w:ascii="Times New Roman" w:hAnsi="Times New Roman"/>
                <w:b/>
                <w:color w:val="FF00FF"/>
                <w:sz w:val="24"/>
              </w:rPr>
            </w:pPr>
          </w:p>
        </w:tc>
        <w:tc>
          <w:tcPr>
            <w:tcW w:w="425" w:type="dxa"/>
            <w:vAlign w:val="center"/>
          </w:tcPr>
          <w:p w:rsidR="00B235AA" w:rsidRPr="002B2353" w:rsidRDefault="00B235AA" w:rsidP="000E7625">
            <w:pPr>
              <w:jc w:val="center"/>
              <w:rPr>
                <w:rFonts w:ascii="Times New Roman" w:hAnsi="Times New Roman"/>
                <w:b/>
                <w:color w:val="FF00FF"/>
                <w:sz w:val="24"/>
              </w:rPr>
            </w:pPr>
          </w:p>
        </w:tc>
      </w:tr>
      <w:tr w:rsidR="00B235AA" w:rsidRPr="002B2353" w:rsidTr="000E7625">
        <w:tc>
          <w:tcPr>
            <w:tcW w:w="817" w:type="dxa"/>
            <w:shd w:val="clear" w:color="auto" w:fill="auto"/>
          </w:tcPr>
          <w:p w:rsidR="00B235AA" w:rsidRPr="00467DFF" w:rsidRDefault="00B235AA" w:rsidP="000E7625">
            <w:pPr>
              <w:pStyle w:val="Iauiue"/>
              <w:ind w:left="-142" w:right="-108"/>
              <w:jc w:val="center"/>
              <w:rPr>
                <w:color w:val="000000"/>
                <w:sz w:val="24"/>
                <w:szCs w:val="24"/>
              </w:rPr>
            </w:pPr>
          </w:p>
        </w:tc>
        <w:tc>
          <w:tcPr>
            <w:tcW w:w="5103" w:type="dxa"/>
            <w:shd w:val="clear" w:color="auto" w:fill="auto"/>
          </w:tcPr>
          <w:p w:rsidR="00B235AA" w:rsidRPr="00467DFF" w:rsidRDefault="00B235AA" w:rsidP="000E7625">
            <w:pPr>
              <w:pStyle w:val="afff5"/>
              <w:jc w:val="both"/>
              <w:rPr>
                <w:color w:val="000000"/>
              </w:rPr>
            </w:pPr>
            <w:r w:rsidRPr="0063510E">
              <w:rPr>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Р</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r w:rsidR="00B235AA" w:rsidRPr="002B2353" w:rsidTr="000E7625">
        <w:tc>
          <w:tcPr>
            <w:tcW w:w="817" w:type="dxa"/>
            <w:shd w:val="clear" w:color="auto" w:fill="auto"/>
          </w:tcPr>
          <w:p w:rsidR="00B235AA" w:rsidRPr="00467DFF" w:rsidRDefault="00B235AA" w:rsidP="000E7625">
            <w:pPr>
              <w:pStyle w:val="Iauiue"/>
              <w:ind w:left="-142" w:right="-108"/>
              <w:jc w:val="center"/>
              <w:rPr>
                <w:b/>
                <w:color w:val="000000"/>
                <w:sz w:val="24"/>
                <w:szCs w:val="24"/>
              </w:rPr>
            </w:pPr>
            <w:r w:rsidRPr="00467DFF">
              <w:rPr>
                <w:b/>
                <w:color w:val="000000"/>
                <w:sz w:val="24"/>
                <w:szCs w:val="24"/>
              </w:rPr>
              <w:t>12.300</w:t>
            </w:r>
          </w:p>
        </w:tc>
        <w:tc>
          <w:tcPr>
            <w:tcW w:w="5103" w:type="dxa"/>
            <w:shd w:val="clear" w:color="auto" w:fill="auto"/>
          </w:tcPr>
          <w:p w:rsidR="00B235AA" w:rsidRPr="00467DFF" w:rsidRDefault="00B235AA" w:rsidP="000E7625">
            <w:pPr>
              <w:pStyle w:val="afff5"/>
              <w:rPr>
                <w:b/>
                <w:color w:val="000000"/>
              </w:rPr>
            </w:pPr>
            <w:r w:rsidRPr="00467DFF">
              <w:rPr>
                <w:b/>
                <w:color w:val="000000"/>
              </w:rPr>
              <w:t xml:space="preserve">Запас </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5" w:type="dxa"/>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ind w:firstLine="34"/>
              <w:jc w:val="center"/>
              <w:rPr>
                <w:rFonts w:ascii="Times New Roman" w:hAnsi="Times New Roman"/>
                <w:color w:val="000000"/>
                <w:sz w:val="24"/>
              </w:rPr>
            </w:pPr>
          </w:p>
        </w:tc>
        <w:tc>
          <w:tcPr>
            <w:tcW w:w="425" w:type="dxa"/>
          </w:tcPr>
          <w:p w:rsidR="00B235AA" w:rsidRPr="00467DFF" w:rsidRDefault="00B235AA" w:rsidP="000E7625">
            <w:pPr>
              <w:jc w:val="center"/>
              <w:rPr>
                <w:rFonts w:ascii="Times New Roman" w:hAnsi="Times New Roman"/>
                <w:color w:val="000000"/>
                <w:sz w:val="24"/>
              </w:rPr>
            </w:pP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p>
        </w:tc>
        <w:tc>
          <w:tcPr>
            <w:tcW w:w="426" w:type="dxa"/>
            <w:vAlign w:val="center"/>
          </w:tcPr>
          <w:p w:rsidR="00B235AA" w:rsidRPr="00467DFF" w:rsidRDefault="00B235AA" w:rsidP="000E7625">
            <w:pPr>
              <w:jc w:val="center"/>
              <w:rPr>
                <w:rFonts w:ascii="Times New Roman" w:hAnsi="Times New Roman"/>
                <w:color w:val="000000"/>
                <w:sz w:val="24"/>
              </w:rPr>
            </w:pPr>
          </w:p>
        </w:tc>
        <w:tc>
          <w:tcPr>
            <w:tcW w:w="425" w:type="dxa"/>
            <w:vAlign w:val="center"/>
          </w:tcPr>
          <w:p w:rsidR="00B235AA" w:rsidRPr="00467DFF" w:rsidRDefault="00B235AA" w:rsidP="000E7625">
            <w:pPr>
              <w:jc w:val="center"/>
              <w:rPr>
                <w:rFonts w:ascii="Times New Roman" w:hAnsi="Times New Roman"/>
                <w:color w:val="000000"/>
                <w:sz w:val="24"/>
              </w:rPr>
            </w:pPr>
          </w:p>
        </w:tc>
      </w:tr>
      <w:tr w:rsidR="00B235AA" w:rsidRPr="002B2353" w:rsidTr="000E7625">
        <w:tc>
          <w:tcPr>
            <w:tcW w:w="817" w:type="dxa"/>
            <w:shd w:val="clear" w:color="auto" w:fill="auto"/>
          </w:tcPr>
          <w:p w:rsidR="00B235AA" w:rsidRPr="00467DFF" w:rsidRDefault="00B235AA" w:rsidP="000E7625">
            <w:pPr>
              <w:pStyle w:val="Iauiue"/>
              <w:ind w:left="-142" w:right="-108"/>
              <w:jc w:val="center"/>
              <w:rPr>
                <w:color w:val="000000"/>
                <w:sz w:val="24"/>
                <w:szCs w:val="24"/>
              </w:rPr>
            </w:pPr>
          </w:p>
        </w:tc>
        <w:tc>
          <w:tcPr>
            <w:tcW w:w="5103" w:type="dxa"/>
            <w:shd w:val="clear" w:color="auto" w:fill="auto"/>
          </w:tcPr>
          <w:p w:rsidR="00B235AA" w:rsidRPr="00467DFF" w:rsidRDefault="00B235AA" w:rsidP="000E7625">
            <w:pPr>
              <w:pStyle w:val="afff5"/>
              <w:rPr>
                <w:color w:val="000000"/>
              </w:rPr>
            </w:pPr>
            <w:r w:rsidRPr="00467DFF">
              <w:rPr>
                <w:color w:val="000000"/>
              </w:rPr>
              <w:t xml:space="preserve">Отсутствие хозяйственной деятельности </w:t>
            </w:r>
          </w:p>
        </w:tc>
        <w:tc>
          <w:tcPr>
            <w:tcW w:w="450" w:type="dxa"/>
            <w:shd w:val="clear" w:color="auto" w:fill="auto"/>
            <w:vAlign w:val="center"/>
          </w:tcPr>
          <w:p w:rsidR="00B235AA" w:rsidRPr="00467DFF" w:rsidRDefault="00B235AA" w:rsidP="000E7625">
            <w:pPr>
              <w:ind w:firstLine="37"/>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B235AA" w:rsidRPr="00467DFF" w:rsidRDefault="00B235AA" w:rsidP="000E7625">
            <w:pPr>
              <w:ind w:firstLine="34"/>
              <w:jc w:val="center"/>
              <w:rPr>
                <w:rFonts w:ascii="Times New Roman" w:hAnsi="Times New Roman"/>
                <w:color w:val="000000"/>
                <w:sz w:val="24"/>
              </w:rPr>
            </w:pPr>
            <w:r w:rsidRPr="00467DFF">
              <w:rPr>
                <w:rFonts w:ascii="Times New Roman" w:hAnsi="Times New Roman"/>
                <w:color w:val="000000"/>
                <w:sz w:val="24"/>
              </w:rPr>
              <w:t>-</w:t>
            </w:r>
          </w:p>
        </w:tc>
        <w:tc>
          <w:tcPr>
            <w:tcW w:w="425" w:type="dxa"/>
          </w:tcPr>
          <w:p w:rsidR="00B235AA" w:rsidRPr="00467DFF" w:rsidRDefault="00B235AA" w:rsidP="000E7625">
            <w:pPr>
              <w:jc w:val="center"/>
              <w:rPr>
                <w:rFonts w:ascii="Times New Roman" w:hAnsi="Times New Roman"/>
                <w:color w:val="000000"/>
                <w:sz w:val="24"/>
              </w:rPr>
            </w:pPr>
            <w:r>
              <w:rPr>
                <w:rFonts w:ascii="Times New Roman" w:hAnsi="Times New Roman"/>
                <w:color w:val="000000"/>
                <w:sz w:val="24"/>
              </w:rPr>
              <w:t>-</w:t>
            </w:r>
          </w:p>
        </w:tc>
        <w:tc>
          <w:tcPr>
            <w:tcW w:w="425" w:type="dxa"/>
            <w:shd w:val="clear" w:color="auto" w:fill="auto"/>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6"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c>
          <w:tcPr>
            <w:tcW w:w="425" w:type="dxa"/>
            <w:vAlign w:val="center"/>
          </w:tcPr>
          <w:p w:rsidR="00B235AA" w:rsidRPr="00467DFF" w:rsidRDefault="00B235AA" w:rsidP="000E7625">
            <w:pPr>
              <w:jc w:val="center"/>
              <w:rPr>
                <w:rFonts w:ascii="Times New Roman" w:hAnsi="Times New Roman"/>
                <w:color w:val="000000"/>
                <w:sz w:val="24"/>
              </w:rPr>
            </w:pPr>
            <w:r w:rsidRPr="00467DFF">
              <w:rPr>
                <w:rFonts w:ascii="Times New Roman" w:hAnsi="Times New Roman"/>
                <w:color w:val="000000"/>
                <w:sz w:val="24"/>
              </w:rPr>
              <w:t>-</w:t>
            </w:r>
          </w:p>
        </w:tc>
      </w:tr>
    </w:tbl>
    <w:p w:rsidR="00B235AA" w:rsidRPr="0027017C" w:rsidRDefault="00B235AA" w:rsidP="00B235AA">
      <w:pPr>
        <w:spacing w:before="120"/>
        <w:ind w:firstLine="159"/>
        <w:rPr>
          <w:rFonts w:ascii="Times New Roman" w:hAnsi="Times New Roman" w:cs="Times New Roman"/>
          <w:color w:val="000000"/>
          <w:sz w:val="18"/>
        </w:rPr>
      </w:pPr>
      <w:r w:rsidRPr="0027017C">
        <w:rPr>
          <w:rFonts w:ascii="Times New Roman" w:hAnsi="Times New Roman" w:cs="Times New Roman"/>
          <w:color w:val="000000"/>
          <w:sz w:val="18"/>
        </w:rPr>
        <w:t xml:space="preserve">Примечания к таблице: </w:t>
      </w:r>
    </w:p>
    <w:p w:rsidR="00B235AA" w:rsidRPr="0027017C" w:rsidRDefault="00B235AA" w:rsidP="00B235AA">
      <w:pPr>
        <w:numPr>
          <w:ilvl w:val="0"/>
          <w:numId w:val="58"/>
        </w:numPr>
        <w:spacing w:after="0" w:line="240" w:lineRule="auto"/>
        <w:jc w:val="both"/>
        <w:rPr>
          <w:rFonts w:ascii="Times New Roman" w:hAnsi="Times New Roman" w:cs="Times New Roman"/>
          <w:color w:val="000000"/>
          <w:sz w:val="18"/>
        </w:rPr>
      </w:pPr>
      <w:r w:rsidRPr="0027017C">
        <w:rPr>
          <w:rFonts w:ascii="Times New Roman" w:hAnsi="Times New Roman" w:cs="Times New Roman"/>
          <w:color w:val="000000"/>
          <w:sz w:val="18"/>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B235AA" w:rsidRPr="0027017C" w:rsidRDefault="00B235AA" w:rsidP="00B235AA">
      <w:pPr>
        <w:numPr>
          <w:ilvl w:val="0"/>
          <w:numId w:val="58"/>
        </w:numPr>
        <w:spacing w:after="0" w:line="240" w:lineRule="auto"/>
        <w:jc w:val="both"/>
        <w:rPr>
          <w:rFonts w:ascii="Times New Roman" w:hAnsi="Times New Roman" w:cs="Times New Roman"/>
          <w:color w:val="000000"/>
          <w:sz w:val="18"/>
        </w:rPr>
      </w:pPr>
      <w:r w:rsidRPr="0027017C">
        <w:rPr>
          <w:rFonts w:ascii="Times New Roman" w:hAnsi="Times New Roman" w:cs="Times New Roman"/>
          <w:color w:val="000000"/>
          <w:sz w:val="18"/>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27017C">
          <w:rPr>
            <w:rFonts w:ascii="Times New Roman" w:hAnsi="Times New Roman" w:cs="Times New Roman"/>
            <w:color w:val="000000"/>
            <w:sz w:val="18"/>
          </w:rPr>
          <w:t>10 м</w:t>
        </w:r>
      </w:smartTag>
      <w:r w:rsidRPr="0027017C">
        <w:rPr>
          <w:rFonts w:ascii="Times New Roman" w:hAnsi="Times New Roman" w:cs="Times New Roman"/>
          <w:color w:val="000000"/>
          <w:sz w:val="18"/>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B235AA" w:rsidRPr="0027017C" w:rsidRDefault="00B235AA" w:rsidP="00B235AA">
      <w:pPr>
        <w:numPr>
          <w:ilvl w:val="0"/>
          <w:numId w:val="58"/>
        </w:numPr>
        <w:spacing w:after="0" w:line="240" w:lineRule="auto"/>
        <w:jc w:val="both"/>
        <w:rPr>
          <w:rFonts w:ascii="Times New Roman" w:hAnsi="Times New Roman" w:cs="Times New Roman"/>
          <w:color w:val="000000"/>
          <w:sz w:val="18"/>
        </w:rPr>
      </w:pPr>
      <w:r w:rsidRPr="0027017C">
        <w:rPr>
          <w:rFonts w:ascii="Times New Roman" w:hAnsi="Times New Roman" w:cs="Times New Roman"/>
          <w:color w:val="000000"/>
          <w:sz w:val="18"/>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B235AA" w:rsidRPr="0027017C" w:rsidRDefault="00B235AA" w:rsidP="00B235AA">
      <w:pPr>
        <w:pStyle w:val="4"/>
        <w:numPr>
          <w:ilvl w:val="0"/>
          <w:numId w:val="0"/>
        </w:numPr>
        <w:spacing w:before="120" w:after="120" w:line="216" w:lineRule="auto"/>
        <w:ind w:left="142"/>
        <w:rPr>
          <w:rFonts w:ascii="Times New Roman" w:hAnsi="Times New Roman"/>
          <w:color w:val="000000"/>
          <w:szCs w:val="24"/>
        </w:rPr>
      </w:pPr>
      <w:r w:rsidRPr="0027017C">
        <w:rPr>
          <w:rFonts w:ascii="Times New Roman" w:hAnsi="Times New Roman"/>
          <w:color w:val="000000"/>
          <w:szCs w:val="24"/>
        </w:rPr>
        <w:t>Вспомогательные виды разрешенного использования земельных участков и объектов капитального строительства</w:t>
      </w:r>
    </w:p>
    <w:p w:rsidR="00B235AA" w:rsidRPr="0027017C" w:rsidRDefault="00B235AA" w:rsidP="00B235AA">
      <w:pPr>
        <w:spacing w:line="216"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235AA" w:rsidRPr="0027017C" w:rsidRDefault="00B235AA" w:rsidP="00B235AA">
      <w:pPr>
        <w:spacing w:line="216"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благоустроенные озелененные территории;</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автомобильные проезды, подъезды, обслуживающие соответствующий участок; </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автостоянки и гаражи;</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общественные туалеты;</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хозяйственные площадки для мусоросборников;</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235AA" w:rsidRPr="0027017C" w:rsidRDefault="00B235AA" w:rsidP="00B235AA">
      <w:pPr>
        <w:spacing w:line="216"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235AA" w:rsidRPr="0027017C" w:rsidRDefault="00B235AA" w:rsidP="00B235AA">
      <w:pPr>
        <w:spacing w:line="216"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w:t>
      </w:r>
      <w:r w:rsidRPr="0027017C">
        <w:rPr>
          <w:rFonts w:ascii="Times New Roman" w:hAnsi="Times New Roman" w:cs="Times New Roman"/>
          <w:color w:val="000000"/>
          <w:sz w:val="24"/>
          <w:szCs w:val="24"/>
        </w:rPr>
        <w:lastRenderedPageBreak/>
        <w:t xml:space="preserve">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235AA" w:rsidRPr="0027017C" w:rsidRDefault="00B235AA" w:rsidP="00B235AA">
      <w:pPr>
        <w:spacing w:line="216"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жилищно-эксплуатационных служб с ремонтными мастерскими и гаражами;</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объектов ритуального назначения;</w:t>
      </w:r>
    </w:p>
    <w:p w:rsidR="00B235AA" w:rsidRPr="0027017C" w:rsidRDefault="00B235AA" w:rsidP="00B235AA">
      <w:pPr>
        <w:numPr>
          <w:ilvl w:val="0"/>
          <w:numId w:val="59"/>
        </w:numPr>
        <w:spacing w:after="0" w:line="216"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автовокзалов.</w:t>
      </w:r>
    </w:p>
    <w:p w:rsidR="00B235AA" w:rsidRPr="0027017C" w:rsidRDefault="00B235AA" w:rsidP="00B235AA">
      <w:pPr>
        <w:spacing w:line="216" w:lineRule="auto"/>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3. </w:t>
      </w:r>
    </w:p>
    <w:p w:rsidR="00B235AA" w:rsidRPr="0027017C" w:rsidRDefault="00B235AA" w:rsidP="00B235AA">
      <w:pPr>
        <w:pageBreakBefore/>
        <w:shd w:val="clear" w:color="auto" w:fill="FFFFFF"/>
        <w:spacing w:after="120" w:line="240" w:lineRule="auto"/>
        <w:ind w:firstLine="159"/>
        <w:jc w:val="center"/>
        <w:rPr>
          <w:rFonts w:ascii="Times New Roman" w:hAnsi="Times New Roman" w:cs="Times New Roman"/>
          <w:b/>
          <w:i/>
          <w:color w:val="000000"/>
          <w:sz w:val="24"/>
          <w:szCs w:val="24"/>
        </w:rPr>
      </w:pPr>
      <w:r w:rsidRPr="0027017C">
        <w:rPr>
          <w:rFonts w:ascii="Times New Roman" w:hAnsi="Times New Roman" w:cs="Times New Roman"/>
          <w:b/>
          <w:i/>
          <w:color w:val="000000"/>
          <w:sz w:val="24"/>
          <w:szCs w:val="24"/>
        </w:rPr>
        <w:lastRenderedPageBreak/>
        <w:t xml:space="preserve">Таблица3. Вспомогательные виды разрешенного использования </w:t>
      </w:r>
      <w:r w:rsidRPr="0027017C">
        <w:rPr>
          <w:rFonts w:ascii="Times New Roman" w:hAnsi="Times New Roman" w:cs="Times New Roman"/>
          <w:b/>
          <w:i/>
          <w:snapToGrid w:val="0"/>
          <w:color w:val="00000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4235"/>
        <w:gridCol w:w="4215"/>
      </w:tblGrid>
      <w:tr w:rsidR="00B235AA" w:rsidRPr="002B2353" w:rsidTr="000E7625">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27017C" w:rsidRDefault="00B235AA" w:rsidP="000E7625">
            <w:pPr>
              <w:spacing w:line="240" w:lineRule="auto"/>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lang w:val="en-US"/>
              </w:rPr>
              <w:t>N</w:t>
            </w:r>
            <w:r w:rsidRPr="0027017C">
              <w:rPr>
                <w:rFonts w:ascii="Times New Roman" w:hAnsi="Times New Roman" w:cs="Times New Roman"/>
                <w:b/>
                <w:color w:val="000000"/>
                <w:sz w:val="24"/>
                <w:szCs w:val="24"/>
              </w:rPr>
              <w:t xml:space="preserve"> по класси-</w:t>
            </w:r>
          </w:p>
          <w:p w:rsidR="00B235AA" w:rsidRPr="0027017C" w:rsidRDefault="00B235AA" w:rsidP="000E7625">
            <w:pPr>
              <w:spacing w:line="240" w:lineRule="auto"/>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27017C" w:rsidRDefault="00B235AA" w:rsidP="000E7625">
            <w:pPr>
              <w:spacing w:line="240" w:lineRule="auto"/>
              <w:ind w:firstLine="159"/>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Основные и условно</w:t>
            </w:r>
          </w:p>
          <w:p w:rsidR="00B235AA" w:rsidRPr="0027017C" w:rsidRDefault="00B235AA" w:rsidP="000E7625">
            <w:pPr>
              <w:spacing w:line="240" w:lineRule="auto"/>
              <w:ind w:firstLine="159"/>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27017C" w:rsidRDefault="00B235AA" w:rsidP="000E7625">
            <w:pPr>
              <w:spacing w:line="240" w:lineRule="auto"/>
              <w:ind w:firstLine="159"/>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27017C" w:rsidRDefault="00B235AA" w:rsidP="000E7625">
            <w:pPr>
              <w:pStyle w:val="Iauiue"/>
              <w:rPr>
                <w:b/>
                <w:color w:val="000000"/>
                <w:sz w:val="24"/>
                <w:szCs w:val="24"/>
              </w:rPr>
            </w:pPr>
            <w:r w:rsidRPr="0027017C">
              <w:rPr>
                <w:b/>
                <w:color w:val="000000"/>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27017C" w:rsidRDefault="00B235AA" w:rsidP="000E7625">
            <w:pPr>
              <w:pStyle w:val="FORMATTEXT"/>
              <w:rPr>
                <w:b/>
                <w:color w:val="000000"/>
              </w:rPr>
            </w:pPr>
            <w:r w:rsidRPr="0027017C">
              <w:rPr>
                <w:b/>
                <w:color w:val="000000"/>
              </w:rPr>
              <w:t>Сельско-</w:t>
            </w:r>
          </w:p>
          <w:p w:rsidR="00B235AA" w:rsidRPr="0027017C" w:rsidRDefault="00B235AA" w:rsidP="000E7625">
            <w:pPr>
              <w:pStyle w:val="afff5"/>
              <w:rPr>
                <w:color w:val="000000"/>
              </w:rPr>
            </w:pPr>
            <w:r w:rsidRPr="0027017C">
              <w:rPr>
                <w:b/>
                <w:color w:val="000000"/>
              </w:rPr>
              <w:t xml:space="preserve"> хозяйственное использование</w:t>
            </w:r>
            <w:r w:rsidRPr="0027017C">
              <w:rPr>
                <w:color w:val="000000"/>
              </w:rPr>
              <w:t xml:space="preserve"> </w:t>
            </w:r>
          </w:p>
        </w:tc>
        <w:tc>
          <w:tcPr>
            <w:tcW w:w="2156" w:type="pct"/>
            <w:tcBorders>
              <w:top w:val="single" w:sz="4" w:space="0" w:color="auto"/>
              <w:left w:val="single" w:sz="4" w:space="0" w:color="auto"/>
              <w:right w:val="single" w:sz="4" w:space="0" w:color="auto"/>
            </w:tcBorders>
            <w:shd w:val="clear" w:color="auto" w:fill="BFBFBF"/>
          </w:tcPr>
          <w:p w:rsidR="00B235AA" w:rsidRPr="0027017C"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b/>
                <w:color w:val="000000"/>
                <w:sz w:val="24"/>
                <w:szCs w:val="24"/>
              </w:rPr>
            </w:pPr>
            <w:r w:rsidRPr="0027017C">
              <w:rPr>
                <w:b/>
                <w:color w:val="000000"/>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b/>
                <w:color w:val="000000"/>
                <w:sz w:val="24"/>
                <w:szCs w:val="24"/>
              </w:rPr>
            </w:pPr>
            <w:r w:rsidRPr="0027017C">
              <w:rPr>
                <w:b/>
                <w:color w:val="000000"/>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r w:rsidRPr="00EF3122">
              <w:rPr>
                <w:color w:val="000000"/>
                <w:sz w:val="22"/>
                <w:szCs w:val="22"/>
              </w:rPr>
              <w:t>- здания для персонала;</w:t>
            </w:r>
          </w:p>
          <w:p w:rsidR="00B235AA" w:rsidRPr="00EF3122" w:rsidRDefault="00B235AA" w:rsidP="000E762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b/>
                <w:color w:val="000000"/>
                <w:sz w:val="24"/>
                <w:szCs w:val="24"/>
              </w:rPr>
            </w:pPr>
            <w:r w:rsidRPr="0027017C">
              <w:rPr>
                <w:b/>
                <w:color w:val="000000"/>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afff5"/>
              <w:rPr>
                <w:b/>
                <w:color w:val="000000"/>
              </w:rPr>
            </w:pPr>
            <w:r w:rsidRPr="0027017C">
              <w:rPr>
                <w:b/>
                <w:color w:val="000000"/>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b/>
                <w:color w:val="000000"/>
                <w:sz w:val="24"/>
                <w:szCs w:val="24"/>
              </w:rPr>
            </w:pPr>
            <w:r w:rsidRPr="0027017C">
              <w:rPr>
                <w:b/>
                <w:color w:val="000000"/>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afff5"/>
              <w:rPr>
                <w:b/>
                <w:color w:val="000000"/>
              </w:rPr>
            </w:pPr>
            <w:r w:rsidRPr="0027017C">
              <w:rPr>
                <w:b/>
                <w:color w:val="000000"/>
              </w:rPr>
              <w:t xml:space="preserve">Овощеводство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b/>
                <w:color w:val="000000"/>
                <w:sz w:val="24"/>
                <w:szCs w:val="24"/>
              </w:rPr>
            </w:pPr>
            <w:r w:rsidRPr="0027017C">
              <w:rPr>
                <w:b/>
                <w:color w:val="000000"/>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afff5"/>
              <w:rPr>
                <w:b/>
                <w:color w:val="000000"/>
              </w:rPr>
            </w:pPr>
            <w:r w:rsidRPr="0027017C">
              <w:rPr>
                <w:b/>
                <w:color w:val="000000"/>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b/>
                <w:color w:val="000000"/>
                <w:sz w:val="24"/>
                <w:szCs w:val="24"/>
              </w:rPr>
            </w:pPr>
            <w:r w:rsidRPr="0027017C">
              <w:rPr>
                <w:b/>
                <w:color w:val="000000"/>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afff5"/>
              <w:rPr>
                <w:b/>
                <w:color w:val="000000"/>
              </w:rPr>
            </w:pPr>
            <w:r w:rsidRPr="0027017C">
              <w:rPr>
                <w:b/>
                <w:color w:val="000000"/>
              </w:rPr>
              <w:t xml:space="preserve">Садоводство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Iauiue"/>
              <w:rPr>
                <w:color w:val="000000"/>
                <w:sz w:val="24"/>
                <w:szCs w:val="24"/>
              </w:rPr>
            </w:pPr>
            <w:r w:rsidRPr="0027017C">
              <w:rPr>
                <w:color w:val="000000"/>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27017C" w:rsidRDefault="00B235AA" w:rsidP="000E7625">
            <w:pPr>
              <w:pStyle w:val="afff5"/>
              <w:rPr>
                <w:color w:val="000000"/>
              </w:rPr>
            </w:pPr>
            <w:r w:rsidRPr="0027017C">
              <w:rPr>
                <w:color w:val="000000"/>
                <w:sz w:val="22"/>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r w:rsidRPr="00EF3122">
              <w:rPr>
                <w:color w:val="000000"/>
                <w:sz w:val="22"/>
                <w:szCs w:val="22"/>
              </w:rPr>
              <w:t>- здания для персонала;</w:t>
            </w:r>
          </w:p>
          <w:p w:rsidR="00B235AA" w:rsidRPr="00EF3122" w:rsidRDefault="00B235AA" w:rsidP="000E7625">
            <w:pPr>
              <w:pStyle w:val="Heading"/>
              <w:rPr>
                <w:rFonts w:ascii="Times New Roman" w:hAnsi="Times New Roman"/>
                <w:b w:val="0"/>
                <w:color w:val="000000"/>
              </w:rPr>
            </w:pPr>
            <w:r w:rsidRPr="00EF3122">
              <w:rPr>
                <w:rFonts w:ascii="Times New Roman" w:hAnsi="Times New Roman"/>
                <w:b w:val="0"/>
                <w:color w:val="000000"/>
              </w:rPr>
              <w:t>- складские здания и площадки;</w:t>
            </w:r>
          </w:p>
          <w:p w:rsidR="00B235AA" w:rsidRPr="00EF3122" w:rsidRDefault="00B235AA" w:rsidP="000E7625">
            <w:pPr>
              <w:pStyle w:val="Iauiue"/>
              <w:rPr>
                <w:color w:val="000000"/>
                <w:sz w:val="22"/>
              </w:rPr>
            </w:pPr>
            <w:r w:rsidRPr="00EF3122">
              <w:rPr>
                <w:color w:val="000000"/>
                <w:sz w:val="22"/>
              </w:rPr>
              <w:t>- объекты, технологически связанные с назначением основного вида;</w:t>
            </w:r>
          </w:p>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Скотоводство </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jc w:val="both"/>
              <w:rPr>
                <w:color w:val="000000"/>
                <w:sz w:val="22"/>
              </w:rPr>
            </w:pPr>
            <w:r w:rsidRPr="00EF3122">
              <w:rPr>
                <w:color w:val="000000"/>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jc w:val="both"/>
              <w:rPr>
                <w:color w:val="000000"/>
                <w:sz w:val="22"/>
              </w:rPr>
            </w:pPr>
            <w:r w:rsidRPr="00EF3122">
              <w:rPr>
                <w:color w:val="000000"/>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jc w:val="both"/>
              <w:rPr>
                <w:color w:val="000000"/>
                <w:sz w:val="22"/>
              </w:rPr>
            </w:pPr>
            <w:r w:rsidRPr="00EF3122">
              <w:rPr>
                <w:color w:val="000000"/>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Звероводство </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rPr>
                <w:color w:val="000000"/>
                <w:sz w:val="22"/>
              </w:rPr>
            </w:pPr>
            <w:r w:rsidRPr="00EF3122">
              <w:rPr>
                <w:color w:val="000000"/>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rPr>
                <w:color w:val="000000"/>
                <w:sz w:val="22"/>
              </w:rPr>
            </w:pPr>
            <w:r w:rsidRPr="00EF3122">
              <w:rPr>
                <w:color w:val="000000"/>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color w:val="000000"/>
                <w:sz w:val="22"/>
              </w:rPr>
            </w:pPr>
            <w:r w:rsidRPr="00EF3122">
              <w:rPr>
                <w:color w:val="000000"/>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color w:val="FF00FF"/>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color w:val="000000"/>
                <w:sz w:val="22"/>
              </w:rPr>
            </w:pPr>
            <w:r w:rsidRPr="00EF3122">
              <w:rPr>
                <w:color w:val="000000"/>
                <w:sz w:val="22"/>
              </w:rPr>
              <w:t>- объекты, технологически связанные с назначением основного вида;</w:t>
            </w:r>
          </w:p>
          <w:p w:rsidR="00B235AA" w:rsidRPr="00EF3122" w:rsidRDefault="00B235AA" w:rsidP="000E7625">
            <w:pPr>
              <w:pStyle w:val="Iauiue"/>
              <w:rPr>
                <w:color w:val="000000"/>
                <w:sz w:val="22"/>
                <w:szCs w:val="22"/>
              </w:rPr>
            </w:pPr>
            <w:r w:rsidRPr="00EF3122">
              <w:rPr>
                <w:color w:val="000000"/>
                <w:sz w:val="22"/>
                <w:szCs w:val="22"/>
              </w:rPr>
              <w:t>- здания для персонала;</w:t>
            </w:r>
          </w:p>
          <w:p w:rsidR="00B235AA" w:rsidRPr="00EF3122" w:rsidRDefault="00B235AA" w:rsidP="000E7625">
            <w:pPr>
              <w:pStyle w:val="Heading"/>
              <w:rPr>
                <w:rFonts w:ascii="Times New Roman" w:hAnsi="Times New Roman"/>
                <w:color w:val="000000"/>
                <w:sz w:val="24"/>
                <w:szCs w:val="24"/>
              </w:rPr>
            </w:pPr>
            <w:r w:rsidRPr="00EF3122">
              <w:rPr>
                <w:rFonts w:ascii="Times New Roman" w:hAnsi="Times New Roman"/>
                <w:b w:val="0"/>
                <w:color w:val="000000"/>
              </w:rPr>
              <w:lastRenderedPageBreak/>
              <w:t>- складские здания и площадки.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Свиноводство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Пчеловодство</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lastRenderedPageBreak/>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Рыбоводство </w:t>
            </w:r>
          </w:p>
          <w:p w:rsidR="00B235AA" w:rsidRPr="00EF3122" w:rsidRDefault="00B235AA" w:rsidP="000E7625">
            <w:pPr>
              <w:pStyle w:val="afff5"/>
              <w:rPr>
                <w:b/>
                <w:color w:val="000000"/>
              </w:rPr>
            </w:pPr>
          </w:p>
        </w:tc>
        <w:tc>
          <w:tcPr>
            <w:tcW w:w="2156" w:type="pct"/>
            <w:vMerge/>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EF3122" w:rsidRDefault="00B235AA" w:rsidP="000E7625">
            <w:pPr>
              <w:spacing w:line="240" w:lineRule="auto"/>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lang w:val="en-US"/>
              </w:rPr>
              <w:lastRenderedPageBreak/>
              <w:t>N</w:t>
            </w:r>
            <w:r w:rsidRPr="00EF3122">
              <w:rPr>
                <w:rFonts w:ascii="Times New Roman" w:hAnsi="Times New Roman" w:cs="Times New Roman"/>
                <w:b/>
                <w:color w:val="000000"/>
                <w:sz w:val="24"/>
                <w:szCs w:val="24"/>
              </w:rPr>
              <w:t xml:space="preserve"> по класси-</w:t>
            </w:r>
          </w:p>
          <w:p w:rsidR="00B235AA" w:rsidRPr="00EF3122" w:rsidRDefault="00B235AA" w:rsidP="000E7625">
            <w:pPr>
              <w:spacing w:line="240" w:lineRule="auto"/>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EF3122" w:rsidRDefault="00B235AA" w:rsidP="000E7625">
            <w:pPr>
              <w:spacing w:line="240" w:lineRule="auto"/>
              <w:ind w:firstLine="159"/>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Основные и условно</w:t>
            </w:r>
          </w:p>
          <w:p w:rsidR="00B235AA" w:rsidRPr="00EF3122" w:rsidRDefault="00B235AA" w:rsidP="000E7625">
            <w:pPr>
              <w:spacing w:line="240" w:lineRule="auto"/>
              <w:ind w:firstLine="159"/>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B235AA" w:rsidRPr="00EF3122" w:rsidRDefault="00B235AA" w:rsidP="000E7625">
            <w:pPr>
              <w:spacing w:line="240" w:lineRule="auto"/>
              <w:ind w:firstLine="159"/>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color w:val="000000"/>
                <w:sz w:val="22"/>
              </w:rPr>
            </w:pPr>
            <w:r w:rsidRPr="00EF3122">
              <w:rPr>
                <w:color w:val="000000"/>
                <w:sz w:val="22"/>
              </w:rPr>
              <w:t>- объекты, технологически связанные с назначением основного вида;</w:t>
            </w:r>
          </w:p>
          <w:p w:rsidR="00B235AA" w:rsidRPr="00EF3122" w:rsidRDefault="00B235AA" w:rsidP="000E7625">
            <w:pPr>
              <w:pStyle w:val="Iauiue"/>
              <w:rPr>
                <w:color w:val="000000"/>
                <w:sz w:val="22"/>
                <w:szCs w:val="22"/>
              </w:rPr>
            </w:pPr>
            <w:r w:rsidRPr="00EF3122">
              <w:rPr>
                <w:color w:val="000000"/>
                <w:sz w:val="22"/>
                <w:szCs w:val="22"/>
              </w:rPr>
              <w:t>- здания для персонала;</w:t>
            </w:r>
          </w:p>
          <w:p w:rsidR="00B235AA" w:rsidRPr="00EF3122" w:rsidRDefault="00B235AA" w:rsidP="000E762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color w:val="000000"/>
              </w:rPr>
            </w:pPr>
            <w:r w:rsidRPr="00EF3122">
              <w:rPr>
                <w:color w:val="000000"/>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rPr>
                <w:b/>
                <w:color w:val="000000"/>
              </w:rPr>
            </w:pPr>
            <w:r w:rsidRPr="00EF3122">
              <w:rPr>
                <w:b/>
                <w:color w:val="000000"/>
              </w:rPr>
              <w:t>Хранение и переработка сельско-</w:t>
            </w:r>
          </w:p>
          <w:p w:rsidR="00B235AA" w:rsidRPr="00EF3122" w:rsidRDefault="00B235AA" w:rsidP="000E7625">
            <w:pPr>
              <w:pStyle w:val="afff5"/>
              <w:rPr>
                <w:b/>
                <w:color w:val="000000"/>
              </w:rPr>
            </w:pPr>
            <w:r w:rsidRPr="00EF3122">
              <w:rPr>
                <w:b/>
                <w:color w:val="000000"/>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b/>
                <w:color w:val="000000"/>
              </w:rPr>
            </w:pPr>
            <w:r w:rsidRPr="00EF3122">
              <w:rPr>
                <w:b/>
                <w:color w:val="000000"/>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color w:val="000000"/>
                <w:sz w:val="22"/>
              </w:rPr>
            </w:pPr>
            <w:r w:rsidRPr="00EF3122">
              <w:rPr>
                <w:color w:val="000000"/>
                <w:sz w:val="22"/>
              </w:rPr>
              <w:t>- объекты, технологически связанные с назначением основного вида;</w:t>
            </w:r>
          </w:p>
          <w:p w:rsidR="00B235AA" w:rsidRPr="00EF3122" w:rsidRDefault="00B235AA" w:rsidP="000E7625">
            <w:pPr>
              <w:pStyle w:val="Iauiue"/>
              <w:rPr>
                <w:color w:val="000000"/>
                <w:sz w:val="22"/>
                <w:szCs w:val="22"/>
              </w:rPr>
            </w:pPr>
            <w:r w:rsidRPr="00EF3122">
              <w:rPr>
                <w:color w:val="000000"/>
                <w:sz w:val="22"/>
                <w:szCs w:val="22"/>
              </w:rPr>
              <w:t>- здания для персонала;</w:t>
            </w:r>
          </w:p>
          <w:p w:rsidR="00B235AA" w:rsidRPr="00EF3122" w:rsidRDefault="00B235AA" w:rsidP="000E762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rPr>
                <w:color w:val="000000"/>
                <w:sz w:val="22"/>
              </w:rPr>
            </w:pPr>
            <w:r w:rsidRPr="00EF3122">
              <w:rPr>
                <w:color w:val="000000"/>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afff5"/>
              <w:rPr>
                <w:color w:val="000000"/>
                <w:sz w:val="22"/>
              </w:rPr>
            </w:pPr>
            <w:r w:rsidRPr="00EF3122">
              <w:rPr>
                <w:color w:val="000000"/>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FORMATTEXT"/>
              <w:rPr>
                <w:b/>
                <w:color w:val="000000"/>
              </w:rPr>
            </w:pPr>
            <w:r w:rsidRPr="00EF3122">
              <w:rPr>
                <w:b/>
                <w:color w:val="000000"/>
              </w:rPr>
              <w:t>Обеспечение сельско-</w:t>
            </w:r>
          </w:p>
          <w:p w:rsidR="00B235AA" w:rsidRPr="00EF3122" w:rsidRDefault="00B235AA" w:rsidP="000E7625">
            <w:pPr>
              <w:pStyle w:val="afff5"/>
              <w:rPr>
                <w:b/>
                <w:color w:val="000000"/>
              </w:rPr>
            </w:pPr>
            <w:r w:rsidRPr="00EF3122">
              <w:rPr>
                <w:b/>
                <w:color w:val="000000"/>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C0C0C0"/>
          </w:tcPr>
          <w:p w:rsidR="00B235AA" w:rsidRPr="00EF3122" w:rsidRDefault="00B235AA" w:rsidP="000E7625">
            <w:pPr>
              <w:pStyle w:val="Iauiue"/>
              <w:rPr>
                <w:b/>
                <w:color w:val="000000"/>
                <w:sz w:val="24"/>
                <w:szCs w:val="24"/>
              </w:rPr>
            </w:pPr>
            <w:r w:rsidRPr="00EF3122">
              <w:rPr>
                <w:b/>
                <w:color w:val="000000"/>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B235AA" w:rsidRPr="00EF3122" w:rsidRDefault="00B235AA" w:rsidP="000E7625">
            <w:pPr>
              <w:pStyle w:val="Iauiue"/>
              <w:rPr>
                <w:b/>
                <w:color w:val="000000"/>
                <w:sz w:val="24"/>
                <w:szCs w:val="24"/>
              </w:rPr>
            </w:pPr>
            <w:r w:rsidRPr="00EF3122">
              <w:rPr>
                <w:b/>
                <w:color w:val="000000"/>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B235AA" w:rsidRPr="00EF3122" w:rsidRDefault="00B235AA" w:rsidP="000E7625">
            <w:pPr>
              <w:pStyle w:val="Heading"/>
              <w:rPr>
                <w:rFonts w:ascii="Times New Roman" w:hAnsi="Times New Roman"/>
                <w:color w:val="000000"/>
                <w:sz w:val="24"/>
                <w:szCs w:val="24"/>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Малоэтажная 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r w:rsidRPr="00EF3122">
              <w:rPr>
                <w:color w:val="000000"/>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B235AA" w:rsidRPr="00EF3122" w:rsidRDefault="00B235AA" w:rsidP="000E7625">
            <w:pPr>
              <w:pStyle w:val="Iauiue"/>
              <w:rPr>
                <w:color w:val="000000"/>
                <w:sz w:val="22"/>
                <w:szCs w:val="22"/>
              </w:rPr>
            </w:pPr>
            <w:r w:rsidRPr="00EF3122">
              <w:rPr>
                <w:color w:val="000000"/>
                <w:sz w:val="22"/>
                <w:szCs w:val="22"/>
              </w:rPr>
              <w:t>- гаражи или стоянки 1-3 места;</w:t>
            </w:r>
          </w:p>
          <w:p w:rsidR="00B235AA" w:rsidRPr="00EF3122" w:rsidRDefault="00B235AA" w:rsidP="000E7625">
            <w:pPr>
              <w:pStyle w:val="Iauiue"/>
              <w:rPr>
                <w:color w:val="000000"/>
                <w:sz w:val="22"/>
                <w:szCs w:val="22"/>
              </w:rPr>
            </w:pPr>
            <w:r w:rsidRPr="00EF3122">
              <w:rPr>
                <w:color w:val="000000"/>
                <w:sz w:val="22"/>
                <w:szCs w:val="22"/>
              </w:rPr>
              <w:t>- хозяйственные постройки (хранение дров, инструмента);</w:t>
            </w:r>
          </w:p>
          <w:p w:rsidR="00B235AA" w:rsidRPr="00EF3122" w:rsidRDefault="00B235AA" w:rsidP="000E7625">
            <w:pPr>
              <w:pStyle w:val="Iauiue"/>
              <w:rPr>
                <w:color w:val="000000"/>
                <w:sz w:val="22"/>
                <w:szCs w:val="22"/>
              </w:rPr>
            </w:pPr>
            <w:r w:rsidRPr="00EF3122">
              <w:rPr>
                <w:color w:val="000000"/>
                <w:sz w:val="22"/>
                <w:szCs w:val="22"/>
              </w:rPr>
              <w:t>- площадки: детские, хозяйственные, отдыха;</w:t>
            </w:r>
          </w:p>
          <w:p w:rsidR="00B235AA" w:rsidRPr="00EF3122" w:rsidRDefault="00B235AA" w:rsidP="000E7625">
            <w:pPr>
              <w:pStyle w:val="Iauiue"/>
              <w:rPr>
                <w:color w:val="000000"/>
                <w:sz w:val="22"/>
                <w:szCs w:val="22"/>
              </w:rPr>
            </w:pPr>
            <w:r w:rsidRPr="00EF3122">
              <w:rPr>
                <w:color w:val="000000"/>
                <w:sz w:val="22"/>
                <w:szCs w:val="22"/>
              </w:rPr>
              <w:t>- сады, огороды;</w:t>
            </w:r>
          </w:p>
          <w:p w:rsidR="00B235AA" w:rsidRPr="00EF3122" w:rsidRDefault="00B235AA" w:rsidP="000E7625">
            <w:pPr>
              <w:pStyle w:val="Iauiue"/>
              <w:rPr>
                <w:color w:val="000000"/>
                <w:sz w:val="22"/>
                <w:szCs w:val="22"/>
              </w:rPr>
            </w:pPr>
            <w:r w:rsidRPr="00EF3122">
              <w:rPr>
                <w:color w:val="000000"/>
                <w:sz w:val="22"/>
                <w:szCs w:val="22"/>
              </w:rPr>
              <w:t>- водоемы, водозаборы;</w:t>
            </w:r>
          </w:p>
          <w:p w:rsidR="00B235AA" w:rsidRPr="00EF3122" w:rsidRDefault="00B235AA" w:rsidP="000E7625">
            <w:pPr>
              <w:pStyle w:val="Heading"/>
              <w:rPr>
                <w:rFonts w:ascii="Times New Roman" w:hAnsi="Times New Roman"/>
                <w:b w:val="0"/>
                <w:color w:val="000000"/>
                <w:sz w:val="24"/>
                <w:szCs w:val="24"/>
              </w:rPr>
            </w:pPr>
            <w:r w:rsidRPr="00EF3122">
              <w:rPr>
                <w:rFonts w:ascii="Times New Roman" w:hAnsi="Times New Roman"/>
                <w:b w:val="0"/>
                <w:bCs w:val="0"/>
                <w:color w:val="000000"/>
              </w:rPr>
              <w:t>- теплицы, оранжереи.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2"/>
                <w:szCs w:val="24"/>
              </w:rPr>
            </w:pPr>
            <w:r w:rsidRPr="00EF3122">
              <w:rPr>
                <w:color w:val="000000"/>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Heading"/>
              <w:rPr>
                <w:rFonts w:ascii="Times New Roman" w:hAnsi="Times New Roman"/>
                <w:b w:val="0"/>
                <w:bCs w:val="0"/>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2"/>
                <w:szCs w:val="24"/>
              </w:rPr>
            </w:pPr>
            <w:r w:rsidRPr="00EF3122">
              <w:rPr>
                <w:color w:val="000000"/>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p>
        </w:tc>
      </w:tr>
      <w:tr w:rsidR="00B235AA" w:rsidRPr="002B2353" w:rsidTr="000E7625">
        <w:trPr>
          <w:trHeight w:val="556"/>
        </w:trPr>
        <w:tc>
          <w:tcPr>
            <w:tcW w:w="678" w:type="pc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p>
        </w:tc>
      </w:tr>
      <w:tr w:rsidR="00B235AA" w:rsidRPr="002B2353" w:rsidTr="000E7625">
        <w:trPr>
          <w:trHeight w:val="389"/>
        </w:trPr>
        <w:tc>
          <w:tcPr>
            <w:tcW w:w="678" w:type="pct"/>
            <w:tcBorders>
              <w:left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p>
        </w:tc>
      </w:tr>
      <w:tr w:rsidR="00B235AA" w:rsidRPr="002B2353" w:rsidTr="000E7625">
        <w:trPr>
          <w:trHeight w:val="388"/>
        </w:trPr>
        <w:tc>
          <w:tcPr>
            <w:tcW w:w="678" w:type="pct"/>
            <w:tcBorders>
              <w:left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p>
        </w:tc>
      </w:tr>
      <w:tr w:rsidR="00B235AA" w:rsidRPr="002B2353" w:rsidTr="000E7625">
        <w:trPr>
          <w:trHeight w:val="388"/>
        </w:trPr>
        <w:tc>
          <w:tcPr>
            <w:tcW w:w="678" w:type="pct"/>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p>
        </w:tc>
      </w:tr>
      <w:tr w:rsidR="00B235AA" w:rsidRPr="002B2353" w:rsidTr="000E7625">
        <w:trPr>
          <w:trHeight w:val="163"/>
        </w:trPr>
        <w:tc>
          <w:tcPr>
            <w:tcW w:w="678" w:type="pct"/>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2.400</w:t>
            </w:r>
          </w:p>
        </w:tc>
        <w:tc>
          <w:tcPr>
            <w:tcW w:w="2166" w:type="pc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r w:rsidRPr="00EF3122">
              <w:rPr>
                <w:color w:val="000000"/>
                <w:sz w:val="22"/>
                <w:szCs w:val="22"/>
              </w:rPr>
              <w:t>- площадки: спортивные, для отдыха, хозяйственные;</w:t>
            </w:r>
          </w:p>
          <w:p w:rsidR="00B235AA" w:rsidRPr="00EF3122" w:rsidRDefault="00B235AA" w:rsidP="000E7625">
            <w:pPr>
              <w:pStyle w:val="Iauiue"/>
              <w:rPr>
                <w:color w:val="000000"/>
                <w:sz w:val="22"/>
                <w:szCs w:val="22"/>
              </w:rPr>
            </w:pPr>
            <w:r w:rsidRPr="00EF3122">
              <w:rPr>
                <w:bCs/>
                <w:color w:val="000000"/>
                <w:sz w:val="22"/>
                <w:szCs w:val="22"/>
              </w:rPr>
              <w:t>- оборудованные площадки для временных сооружений.</w:t>
            </w:r>
          </w:p>
        </w:tc>
      </w:tr>
      <w:tr w:rsidR="00B235AA" w:rsidRPr="002B2353" w:rsidTr="000E7625">
        <w:trPr>
          <w:trHeight w:val="163"/>
        </w:trPr>
        <w:tc>
          <w:tcPr>
            <w:tcW w:w="678" w:type="pct"/>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p>
        </w:tc>
      </w:tr>
      <w:tr w:rsidR="00B235AA" w:rsidRPr="002B2353" w:rsidTr="000E7625">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2.500</w:t>
            </w:r>
          </w:p>
        </w:tc>
        <w:tc>
          <w:tcPr>
            <w:tcW w:w="2166" w:type="pc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EF3122" w:rsidRDefault="00B235AA" w:rsidP="000E7625">
            <w:pPr>
              <w:pStyle w:val="Iauiue"/>
              <w:rPr>
                <w:color w:val="000000"/>
                <w:sz w:val="22"/>
                <w:szCs w:val="22"/>
              </w:rPr>
            </w:pPr>
            <w:r w:rsidRPr="00EF3122">
              <w:rPr>
                <w:color w:val="000000"/>
                <w:sz w:val="22"/>
                <w:szCs w:val="22"/>
              </w:rPr>
              <w:t>Встроенные в нижние этажи лицевых корпусов:</w:t>
            </w:r>
          </w:p>
          <w:p w:rsidR="00B235AA" w:rsidRPr="00EF3122" w:rsidRDefault="00B235AA" w:rsidP="000E7625">
            <w:pPr>
              <w:pStyle w:val="Iauiue"/>
              <w:rPr>
                <w:color w:val="000000"/>
                <w:sz w:val="22"/>
                <w:szCs w:val="22"/>
              </w:rPr>
            </w:pPr>
            <w:r w:rsidRPr="00EF3122">
              <w:rPr>
                <w:color w:val="000000"/>
                <w:sz w:val="22"/>
                <w:szCs w:val="22"/>
              </w:rPr>
              <w:t xml:space="preserve">- учреждения торговли, кроме рыбных магазинов; </w:t>
            </w:r>
          </w:p>
          <w:p w:rsidR="00B235AA" w:rsidRPr="00EF3122" w:rsidRDefault="00B235AA" w:rsidP="000E7625">
            <w:pPr>
              <w:pStyle w:val="Iauiue"/>
              <w:rPr>
                <w:color w:val="000000"/>
                <w:sz w:val="22"/>
                <w:szCs w:val="22"/>
              </w:rPr>
            </w:pPr>
            <w:r w:rsidRPr="00EF3122">
              <w:rPr>
                <w:color w:val="000000"/>
                <w:sz w:val="22"/>
                <w:szCs w:val="22"/>
              </w:rPr>
              <w:t>- учреждения общественного питания;</w:t>
            </w:r>
          </w:p>
          <w:p w:rsidR="00B235AA" w:rsidRPr="00EF3122" w:rsidRDefault="00B235AA" w:rsidP="000E7625">
            <w:pPr>
              <w:pStyle w:val="Iauiue"/>
              <w:rPr>
                <w:color w:val="000000"/>
                <w:sz w:val="22"/>
                <w:szCs w:val="22"/>
              </w:rPr>
            </w:pPr>
            <w:r w:rsidRPr="00EF3122">
              <w:rPr>
                <w:color w:val="000000"/>
                <w:sz w:val="22"/>
                <w:szCs w:val="22"/>
              </w:rPr>
              <w:t xml:space="preserve">- парикмахерские, салоны красоты, приемные пункты химчистки; </w:t>
            </w:r>
          </w:p>
          <w:p w:rsidR="00B235AA" w:rsidRPr="00EF3122" w:rsidRDefault="00B235AA" w:rsidP="000E7625">
            <w:pPr>
              <w:pStyle w:val="Iauiue"/>
              <w:rPr>
                <w:color w:val="000000"/>
                <w:sz w:val="22"/>
                <w:szCs w:val="22"/>
              </w:rPr>
            </w:pPr>
            <w:r w:rsidRPr="00EF3122">
              <w:rPr>
                <w:color w:val="000000"/>
                <w:sz w:val="22"/>
                <w:szCs w:val="22"/>
              </w:rPr>
              <w:lastRenderedPageBreak/>
              <w:t>- библиотеки;</w:t>
            </w:r>
          </w:p>
          <w:p w:rsidR="00B235AA" w:rsidRPr="00EF3122" w:rsidRDefault="00B235AA" w:rsidP="000E7625">
            <w:pPr>
              <w:pStyle w:val="Iauiue"/>
              <w:rPr>
                <w:color w:val="000000"/>
                <w:sz w:val="22"/>
                <w:szCs w:val="22"/>
              </w:rPr>
            </w:pPr>
            <w:r w:rsidRPr="00EF3122">
              <w:rPr>
                <w:color w:val="000000"/>
                <w:sz w:val="22"/>
                <w:szCs w:val="22"/>
              </w:rPr>
              <w:t>- отделения связи;</w:t>
            </w:r>
          </w:p>
          <w:p w:rsidR="00B235AA" w:rsidRPr="00EF3122" w:rsidRDefault="00B235AA" w:rsidP="000E7625">
            <w:pPr>
              <w:pStyle w:val="Iauiue"/>
              <w:rPr>
                <w:color w:val="000000"/>
                <w:sz w:val="22"/>
                <w:szCs w:val="22"/>
              </w:rPr>
            </w:pPr>
            <w:r w:rsidRPr="00EF3122">
              <w:rPr>
                <w:color w:val="000000"/>
                <w:sz w:val="22"/>
                <w:szCs w:val="22"/>
              </w:rPr>
              <w:t>- офисы фирм;</w:t>
            </w:r>
          </w:p>
          <w:p w:rsidR="00B235AA" w:rsidRPr="00EF3122" w:rsidRDefault="00B235AA" w:rsidP="000E7625">
            <w:pPr>
              <w:pStyle w:val="Iauiue"/>
              <w:rPr>
                <w:color w:val="000000"/>
                <w:sz w:val="22"/>
                <w:szCs w:val="22"/>
              </w:rPr>
            </w:pPr>
            <w:r w:rsidRPr="00EF3122">
              <w:rPr>
                <w:color w:val="000000"/>
                <w:sz w:val="22"/>
                <w:szCs w:val="22"/>
              </w:rPr>
              <w:t>- врачебные кабинеты; - детские</w:t>
            </w:r>
          </w:p>
          <w:p w:rsidR="00B235AA" w:rsidRPr="00EF3122" w:rsidRDefault="00B235AA" w:rsidP="000E7625">
            <w:pPr>
              <w:pStyle w:val="Iauiue"/>
              <w:rPr>
                <w:color w:val="000000"/>
                <w:sz w:val="22"/>
                <w:szCs w:val="22"/>
              </w:rPr>
            </w:pPr>
            <w:r w:rsidRPr="00EF3122">
              <w:rPr>
                <w:color w:val="000000"/>
                <w:sz w:val="22"/>
                <w:szCs w:val="22"/>
              </w:rPr>
              <w:t>- дошкольные группы и учреждения с количеством детей до 30.</w:t>
            </w:r>
          </w:p>
          <w:p w:rsidR="00B235AA" w:rsidRPr="00EF3122" w:rsidRDefault="00B235AA" w:rsidP="000E7625">
            <w:pPr>
              <w:pStyle w:val="Iauiue"/>
              <w:rPr>
                <w:color w:val="000000"/>
                <w:sz w:val="22"/>
                <w:szCs w:val="22"/>
              </w:rPr>
            </w:pPr>
          </w:p>
          <w:p w:rsidR="00B235AA" w:rsidRPr="00EF3122" w:rsidRDefault="00B235AA" w:rsidP="000E7625">
            <w:pPr>
              <w:pStyle w:val="Iauiue"/>
              <w:rPr>
                <w:color w:val="000000"/>
                <w:sz w:val="22"/>
                <w:szCs w:val="22"/>
              </w:rPr>
            </w:pPr>
          </w:p>
          <w:p w:rsidR="00B235AA" w:rsidRPr="00EF3122" w:rsidRDefault="00B235AA" w:rsidP="000E7625">
            <w:pPr>
              <w:pStyle w:val="Iauiue"/>
              <w:rPr>
                <w:color w:val="000000"/>
                <w:sz w:val="22"/>
                <w:szCs w:val="22"/>
              </w:rPr>
            </w:pPr>
          </w:p>
        </w:tc>
      </w:tr>
      <w:tr w:rsidR="00B235AA" w:rsidRPr="002B2353" w:rsidTr="000E7625">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t>2.510</w:t>
            </w:r>
          </w:p>
        </w:tc>
        <w:tc>
          <w:tcPr>
            <w:tcW w:w="2166" w:type="pct"/>
            <w:tcBorders>
              <w:left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Iauiue"/>
              <w:rPr>
                <w:color w:val="FF00FF"/>
                <w:sz w:val="22"/>
                <w:szCs w:val="22"/>
              </w:rPr>
            </w:pPr>
          </w:p>
        </w:tc>
      </w:tr>
      <w:tr w:rsidR="00B235AA" w:rsidRPr="002B2353" w:rsidTr="000E7625">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2.600</w:t>
            </w:r>
          </w:p>
        </w:tc>
        <w:tc>
          <w:tcPr>
            <w:tcW w:w="2166" w:type="pct"/>
            <w:tcBorders>
              <w:left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b/>
                <w:color w:val="000000"/>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Iauiue"/>
              <w:rPr>
                <w:color w:val="FF00FF"/>
                <w:sz w:val="22"/>
                <w:szCs w:val="22"/>
              </w:rPr>
            </w:pPr>
          </w:p>
        </w:tc>
      </w:tr>
      <w:tr w:rsidR="00B235AA" w:rsidRPr="002B2353" w:rsidTr="000E7625">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color w:val="000000"/>
                <w:sz w:val="24"/>
                <w:szCs w:val="24"/>
              </w:rPr>
            </w:pPr>
            <w:r w:rsidRPr="00EF3122">
              <w:rPr>
                <w:color w:val="000000"/>
                <w:sz w:val="24"/>
                <w:szCs w:val="24"/>
              </w:rPr>
              <w:lastRenderedPageBreak/>
              <w:t>2.610</w:t>
            </w:r>
          </w:p>
        </w:tc>
        <w:tc>
          <w:tcPr>
            <w:tcW w:w="2166" w:type="pct"/>
            <w:tcBorders>
              <w:left w:val="single" w:sz="4" w:space="0" w:color="auto"/>
              <w:bottom w:val="single" w:sz="4" w:space="0" w:color="auto"/>
              <w:right w:val="single" w:sz="4" w:space="0" w:color="auto"/>
            </w:tcBorders>
            <w:shd w:val="clear" w:color="auto" w:fill="auto"/>
          </w:tcPr>
          <w:p w:rsidR="00B235AA" w:rsidRPr="00EF3122" w:rsidRDefault="00B235AA" w:rsidP="000E7625">
            <w:pPr>
              <w:pStyle w:val="Iauiue"/>
              <w:rPr>
                <w:b/>
                <w:color w:val="000000"/>
                <w:sz w:val="24"/>
                <w:szCs w:val="24"/>
              </w:rPr>
            </w:pPr>
            <w:r w:rsidRPr="00EF3122">
              <w:rPr>
                <w:color w:val="000000"/>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Iauiue"/>
              <w:rPr>
                <w:color w:val="FF00FF"/>
                <w:sz w:val="22"/>
                <w:szCs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lastRenderedPageBreak/>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C0C0C0"/>
          </w:tcPr>
          <w:p w:rsidR="00B235AA" w:rsidRPr="00670472" w:rsidRDefault="00B235AA" w:rsidP="000E7625">
            <w:pPr>
              <w:pStyle w:val="Iauiue"/>
              <w:rPr>
                <w:b/>
                <w:color w:val="000000"/>
                <w:sz w:val="24"/>
                <w:szCs w:val="24"/>
              </w:rPr>
            </w:pPr>
            <w:r w:rsidRPr="00670472">
              <w:rPr>
                <w:b/>
                <w:color w:val="000000"/>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B235AA" w:rsidRPr="00670472" w:rsidRDefault="00B235AA" w:rsidP="000E7625">
            <w:pPr>
              <w:pStyle w:val="afff5"/>
              <w:rPr>
                <w:b/>
                <w:color w:val="000000"/>
              </w:rPr>
            </w:pPr>
            <w:r w:rsidRPr="00670472">
              <w:rPr>
                <w:b/>
                <w:color w:val="000000"/>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B235AA" w:rsidRPr="00670472" w:rsidRDefault="00B235AA" w:rsidP="000E7625">
            <w:pPr>
              <w:pStyle w:val="Heading"/>
              <w:rPr>
                <w:rFonts w:ascii="Times New Roman" w:hAnsi="Times New Roman"/>
                <w:b w:val="0"/>
                <w:color w:val="000000"/>
                <w:sz w:val="2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rPr>
                <w:rFonts w:ascii="Times New Roman" w:hAnsi="Times New Roman" w:cs="Times New Roman"/>
                <w:color w:val="000000"/>
              </w:rPr>
            </w:pPr>
            <w:r w:rsidRPr="00670472">
              <w:rPr>
                <w:rFonts w:ascii="Times New Roman" w:hAnsi="Times New Roman" w:cs="Times New Roman"/>
                <w:color w:val="000000"/>
              </w:rPr>
              <w:t>- объекты, технологически связанные с назначением основного вида;</w:t>
            </w:r>
          </w:p>
          <w:p w:rsidR="00B235AA" w:rsidRPr="00670472" w:rsidRDefault="00B235AA" w:rsidP="000E7625">
            <w:pPr>
              <w:spacing w:line="240" w:lineRule="auto"/>
              <w:rPr>
                <w:rFonts w:ascii="Times New Roman" w:hAnsi="Times New Roman" w:cs="Times New Roman"/>
                <w:b/>
                <w:color w:val="000000"/>
                <w:highlight w:val="yellow"/>
              </w:rPr>
            </w:pPr>
            <w:r w:rsidRPr="00670472">
              <w:rPr>
                <w:rFonts w:ascii="Times New Roman" w:hAnsi="Times New Roman" w:cs="Times New Roman"/>
                <w:color w:val="000000"/>
              </w:rPr>
              <w:t>- встроенные или пристроенные объекты торговли, обслуживания, общественного питания.</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2"/>
                <w:szCs w:val="24"/>
              </w:rPr>
            </w:pPr>
            <w:r w:rsidRPr="00670472">
              <w:rPr>
                <w:color w:val="000000"/>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b/>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2"/>
                <w:szCs w:val="24"/>
              </w:rPr>
            </w:pPr>
            <w:r w:rsidRPr="00670472">
              <w:rPr>
                <w:color w:val="000000"/>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b/>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b/>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spacing w:line="240" w:lineRule="auto"/>
              <w:rPr>
                <w:rFonts w:ascii="Times New Roman" w:hAnsi="Times New Roman" w:cs="Times New Roman"/>
                <w:color w:val="000000"/>
              </w:rPr>
            </w:pPr>
            <w:r w:rsidRPr="00670472">
              <w:rPr>
                <w:rFonts w:ascii="Times New Roman" w:hAnsi="Times New Roman" w:cs="Times New Roman"/>
                <w:color w:val="000000"/>
              </w:rPr>
              <w:t>- объекты, технологически связанные с назначением основного вида;</w:t>
            </w:r>
          </w:p>
          <w:p w:rsidR="00B235AA" w:rsidRPr="00670472" w:rsidRDefault="00B235AA" w:rsidP="000E7625">
            <w:pPr>
              <w:pStyle w:val="Heading"/>
              <w:rPr>
                <w:rFonts w:ascii="Times New Roman" w:hAnsi="Times New Roman"/>
                <w:b w:val="0"/>
                <w:color w:val="000000"/>
                <w:sz w:val="20"/>
                <w:highlight w:val="yellow"/>
              </w:rPr>
            </w:pPr>
            <w:r w:rsidRPr="00670472">
              <w:rPr>
                <w:rFonts w:ascii="Times New Roman" w:hAnsi="Times New Roman"/>
                <w:b w:val="0"/>
                <w:color w:val="000000"/>
              </w:rPr>
              <w:t>- встроенные или пристроенные объекты торговли, обслуживания, общественного питания.</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жилые дома для персонала;</w:t>
            </w:r>
          </w:p>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 использования;</w:t>
            </w:r>
          </w:p>
          <w:p w:rsidR="00B235AA" w:rsidRPr="00670472" w:rsidRDefault="00B235AA" w:rsidP="000E7625">
            <w:pPr>
              <w:pStyle w:val="Iauiue"/>
              <w:rPr>
                <w:color w:val="000000"/>
                <w:sz w:val="22"/>
                <w:szCs w:val="22"/>
              </w:rPr>
            </w:pPr>
            <w:r w:rsidRPr="00670472">
              <w:rPr>
                <w:color w:val="000000"/>
                <w:sz w:val="22"/>
                <w:szCs w:val="22"/>
              </w:rPr>
              <w:t>- часовни;</w:t>
            </w:r>
          </w:p>
          <w:p w:rsidR="00B235AA" w:rsidRPr="00670472" w:rsidRDefault="00B235AA" w:rsidP="000E7625">
            <w:pPr>
              <w:rPr>
                <w:rFonts w:ascii="Times New Roman" w:hAnsi="Times New Roman" w:cs="Times New Roman"/>
                <w:color w:val="000000"/>
                <w:highlight w:val="yellow"/>
              </w:rPr>
            </w:pPr>
            <w:r w:rsidRPr="00670472">
              <w:rPr>
                <w:rFonts w:ascii="Times New Roman" w:hAnsi="Times New Roman" w:cs="Times New Roman"/>
                <w:color w:val="000000"/>
              </w:rPr>
              <w:t>- площадки для отдыха.</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b/>
                <w:color w:val="000000"/>
              </w:rPr>
            </w:pPr>
            <w:r w:rsidRPr="00670472">
              <w:rPr>
                <w:color w:val="000000"/>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sz w:val="22"/>
                <w:szCs w:val="22"/>
              </w:rPr>
            </w:pPr>
            <w:r w:rsidRPr="00670472">
              <w:rPr>
                <w:b/>
                <w:color w:val="000000"/>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spacing w:line="240" w:lineRule="auto"/>
              <w:rPr>
                <w:rFonts w:ascii="Times New Roman" w:hAnsi="Times New Roman" w:cs="Times New Roman"/>
                <w:color w:val="000000"/>
              </w:rPr>
            </w:pPr>
            <w:r w:rsidRPr="00670472">
              <w:rPr>
                <w:rFonts w:ascii="Times New Roman" w:hAnsi="Times New Roman" w:cs="Times New Roman"/>
                <w:color w:val="000000"/>
              </w:rPr>
              <w:t>- площадки: спортивные, для отдыха;</w:t>
            </w:r>
          </w:p>
          <w:p w:rsidR="00B235AA" w:rsidRPr="00670472" w:rsidRDefault="00B235AA" w:rsidP="000E7625">
            <w:pPr>
              <w:spacing w:line="240" w:lineRule="auto"/>
              <w:rPr>
                <w:rFonts w:ascii="Times New Roman" w:hAnsi="Times New Roman" w:cs="Times New Roman"/>
                <w:color w:val="000000"/>
                <w:highlight w:val="yellow"/>
              </w:rPr>
            </w:pPr>
            <w:r w:rsidRPr="00670472">
              <w:rPr>
                <w:rFonts w:ascii="Times New Roman" w:hAnsi="Times New Roman" w:cs="Times New Roman"/>
                <w:color w:val="000000"/>
              </w:rPr>
              <w:t>- теплицы и оранжереи</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b/>
                <w:color w:val="000000"/>
                <w:sz w:val="22"/>
                <w:szCs w:val="22"/>
              </w:rPr>
            </w:pPr>
            <w:r w:rsidRPr="00670472">
              <w:rPr>
                <w:color w:val="000000"/>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sz w:val="22"/>
                <w:szCs w:val="22"/>
              </w:rPr>
            </w:pPr>
            <w:r w:rsidRPr="00670472">
              <w:rPr>
                <w:b/>
                <w:color w:val="000000"/>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B235AA" w:rsidRPr="00670472" w:rsidRDefault="00B235AA" w:rsidP="000E7625">
            <w:pPr>
              <w:ind w:firstLine="287"/>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lastRenderedPageBreak/>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sz w:val="22"/>
                <w:szCs w:val="22"/>
              </w:rPr>
            </w:pPr>
            <w:r w:rsidRPr="00670472">
              <w:rPr>
                <w:color w:val="000000"/>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sz w:val="22"/>
                <w:szCs w:val="22"/>
              </w:rPr>
            </w:pPr>
            <w:r w:rsidRPr="00670472">
              <w:rPr>
                <w:color w:val="000000"/>
                <w:sz w:val="22"/>
                <w:szCs w:val="22"/>
              </w:rPr>
              <w:t xml:space="preserve">Здания и сооружений для размещения цирков,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Height w:val="10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rPr>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площадки для отдыха, хозяйственные;</w:t>
            </w:r>
          </w:p>
          <w:p w:rsidR="00B235AA" w:rsidRPr="00670472" w:rsidRDefault="00B235AA" w:rsidP="000E7625">
            <w:pPr>
              <w:pStyle w:val="Iauiue"/>
              <w:rPr>
                <w:color w:val="000000"/>
                <w:sz w:val="22"/>
                <w:szCs w:val="22"/>
              </w:rPr>
            </w:pPr>
            <w:r w:rsidRPr="00670472">
              <w:rPr>
                <w:color w:val="000000"/>
                <w:sz w:val="22"/>
                <w:szCs w:val="22"/>
              </w:rPr>
              <w:t xml:space="preserve">- автостоянки или гаражи. </w:t>
            </w:r>
          </w:p>
          <w:p w:rsidR="00B235AA" w:rsidRPr="00670472" w:rsidRDefault="00B235AA" w:rsidP="000E7625">
            <w:pPr>
              <w:pStyle w:val="Iauiue"/>
              <w:rPr>
                <w:color w:val="000000"/>
                <w:sz w:val="22"/>
                <w:szCs w:val="22"/>
              </w:rPr>
            </w:pPr>
            <w:r w:rsidRPr="00670472">
              <w:rPr>
                <w:color w:val="000000"/>
                <w:sz w:val="22"/>
                <w:szCs w:val="22"/>
              </w:rPr>
              <w:t>- объекты, связанные с отправлением культа;</w:t>
            </w:r>
            <w:r w:rsidRPr="00670472">
              <w:rPr>
                <w:color w:val="000000"/>
                <w:sz w:val="22"/>
                <w:szCs w:val="22"/>
              </w:rPr>
              <w:br/>
              <w:t>- объекты, сопутствующие отправлению культа;</w:t>
            </w:r>
            <w:r w:rsidRPr="00670472">
              <w:rPr>
                <w:color w:val="000000"/>
                <w:sz w:val="22"/>
                <w:szCs w:val="22"/>
              </w:rPr>
              <w:br/>
              <w:t>- гостиницы, дома приезжих;</w:t>
            </w:r>
            <w:r w:rsidRPr="00670472">
              <w:rPr>
                <w:color w:val="000000"/>
                <w:sz w:val="22"/>
                <w:szCs w:val="22"/>
              </w:rPr>
              <w:br/>
              <w:t>- жилые дома священнослужителей и обслуживающего</w:t>
            </w:r>
            <w:r w:rsidRPr="00670472">
              <w:rPr>
                <w:rStyle w:val="apple-converted-space"/>
                <w:color w:val="000000"/>
                <w:sz w:val="22"/>
                <w:szCs w:val="22"/>
              </w:rPr>
              <w:t> </w:t>
            </w:r>
            <w:hyperlink r:id="rId8" w:tgtFrame="_blank" w:history="1">
              <w:r w:rsidRPr="00670472">
                <w:rPr>
                  <w:rStyle w:val="ac"/>
                  <w:color w:val="000000"/>
                  <w:sz w:val="22"/>
                  <w:szCs w:val="22"/>
                </w:rPr>
                <w:t>персонала</w:t>
              </w:r>
            </w:hyperlink>
            <w:r w:rsidRPr="00670472">
              <w:rPr>
                <w:color w:val="000000"/>
                <w:sz w:val="22"/>
                <w:szCs w:val="22"/>
              </w:rPr>
              <w:t>;</w:t>
            </w:r>
            <w:r w:rsidRPr="00670472">
              <w:rPr>
                <w:color w:val="000000"/>
                <w:sz w:val="22"/>
                <w:szCs w:val="22"/>
              </w:rPr>
              <w:br/>
              <w:t>- киоски, временные павильоны розничной торговли;</w:t>
            </w:r>
          </w:p>
          <w:p w:rsidR="00B235AA" w:rsidRPr="00670472" w:rsidRDefault="00B235AA" w:rsidP="000E7625">
            <w:pPr>
              <w:spacing w:line="240" w:lineRule="auto"/>
              <w:rPr>
                <w:rFonts w:ascii="Times New Roman" w:hAnsi="Times New Roman" w:cs="Times New Roman"/>
                <w:color w:val="000000"/>
                <w:highlight w:val="yellow"/>
              </w:rPr>
            </w:pPr>
            <w:r w:rsidRPr="00670472">
              <w:rPr>
                <w:rFonts w:ascii="Times New Roman" w:hAnsi="Times New Roman" w:cs="Times New Roman"/>
                <w:color w:val="000000"/>
              </w:rPr>
              <w:t>- административные корпуса;</w:t>
            </w:r>
            <w:r w:rsidRPr="00670472">
              <w:rPr>
                <w:rFonts w:ascii="Times New Roman" w:hAnsi="Times New Roman" w:cs="Times New Roman"/>
                <w:color w:val="000000"/>
              </w:rPr>
              <w:br/>
              <w:t>- хозяйственные корпуса;</w:t>
            </w:r>
            <w:r w:rsidRPr="00670472">
              <w:rPr>
                <w:rFonts w:ascii="Times New Roman" w:hAnsi="Times New Roman" w:cs="Times New Roman"/>
                <w:color w:val="000000"/>
              </w:rPr>
              <w:br/>
              <w:t>- общественные туалеты;</w:t>
            </w:r>
            <w:r w:rsidRPr="00670472">
              <w:rPr>
                <w:rFonts w:ascii="Times New Roman" w:hAnsi="Times New Roman" w:cs="Times New Roman"/>
                <w:color w:val="000000"/>
              </w:rPr>
              <w:br/>
              <w:t>- зеленые насаждения;</w:t>
            </w:r>
            <w:r w:rsidRPr="00670472">
              <w:rPr>
                <w:rFonts w:ascii="Times New Roman" w:hAnsi="Times New Roman" w:cs="Times New Roman"/>
                <w:color w:val="000000"/>
              </w:rPr>
              <w:br/>
              <w:t>- скульптура и скульптурные композиции, фонтаны и другие объекты ландшафтного дизайна.</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sz w:val="22"/>
              </w:rPr>
            </w:pPr>
            <w:r w:rsidRPr="00670472">
              <w:rPr>
                <w:color w:val="000000"/>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sz w:val="22"/>
              </w:rPr>
            </w:pPr>
            <w:r w:rsidRPr="00670472">
              <w:rPr>
                <w:color w:val="000000"/>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highlight w:val="yellow"/>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встроенные или пристроенные объекты торговли, обслуживания, общественного питания.</w:t>
            </w:r>
          </w:p>
          <w:p w:rsidR="00B235AA" w:rsidRPr="00670472" w:rsidRDefault="00B235AA" w:rsidP="000E7625">
            <w:pPr>
              <w:pStyle w:val="Heading"/>
              <w:rPr>
                <w:rFonts w:ascii="Times New Roman" w:hAnsi="Times New Roman"/>
                <w:b w:val="0"/>
                <w:color w:val="000000"/>
                <w:sz w:val="20"/>
                <w:highlight w:val="yellow"/>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4"/>
              </w:rPr>
            </w:pPr>
            <w:r w:rsidRPr="00670472">
              <w:rPr>
                <w:color w:val="000000"/>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b w:val="0"/>
                <w:color w:val="FF00FF"/>
                <w:sz w:val="20"/>
                <w:highlight w:val="yellow"/>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4"/>
              </w:rPr>
            </w:pPr>
            <w:r w:rsidRPr="00670472">
              <w:rPr>
                <w:color w:val="000000"/>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Heading"/>
              <w:rPr>
                <w:rFonts w:ascii="Times New Roman" w:hAnsi="Times New Roman"/>
                <w:b w:val="0"/>
                <w:color w:val="FF00FF"/>
                <w:sz w:val="20"/>
                <w:highlight w:val="yellow"/>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встроенные или пристроенные объекты торговли, обслуживания, общественного питания.</w:t>
            </w:r>
          </w:p>
          <w:p w:rsidR="00B235AA" w:rsidRPr="00670472" w:rsidRDefault="00B235AA" w:rsidP="000E7625">
            <w:pPr>
              <w:pStyle w:val="Heading"/>
              <w:rPr>
                <w:rFonts w:ascii="Times New Roman" w:hAnsi="Times New Roman"/>
                <w:b w:val="0"/>
                <w:color w:val="000000"/>
                <w:sz w:val="20"/>
                <w:highlight w:val="yellow"/>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4"/>
              </w:rPr>
            </w:pPr>
            <w:r w:rsidRPr="00670472">
              <w:rPr>
                <w:color w:val="000000"/>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Heading"/>
              <w:rPr>
                <w:rFonts w:ascii="Times New Roman" w:hAnsi="Times New Roman"/>
                <w:b w:val="0"/>
                <w:color w:val="000000"/>
                <w:sz w:val="20"/>
                <w:highlight w:val="yellow"/>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color w:val="000000"/>
                <w:sz w:val="22"/>
              </w:rPr>
            </w:pPr>
            <w:r w:rsidRPr="00670472">
              <w:rPr>
                <w:color w:val="000000"/>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w:t>
            </w:r>
            <w:r w:rsidRPr="00670472">
              <w:rPr>
                <w:color w:val="000000"/>
                <w:sz w:val="22"/>
              </w:rPr>
              <w:lastRenderedPageBreak/>
              <w:t xml:space="preserve">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Heading"/>
              <w:rPr>
                <w:rFonts w:ascii="Times New Roman" w:hAnsi="Times New Roman"/>
                <w:b w:val="0"/>
                <w:color w:val="000000"/>
                <w:sz w:val="20"/>
                <w:highlight w:val="yellow"/>
              </w:rPr>
            </w:pPr>
          </w:p>
        </w:tc>
      </w:tr>
      <w:tr w:rsidR="00B235AA" w:rsidRPr="002B2353" w:rsidTr="000E7625">
        <w:trPr>
          <w:trHeight w:val="2163"/>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b/>
                <w:color w:val="000000"/>
                <w:sz w:val="24"/>
                <w:szCs w:val="24"/>
              </w:rPr>
            </w:pPr>
            <w:r w:rsidRPr="00670472">
              <w:rPr>
                <w:b/>
                <w:color w:val="000000"/>
                <w:sz w:val="24"/>
                <w:szCs w:val="24"/>
              </w:rPr>
              <w:lastRenderedPageBreak/>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FORMATTEXT"/>
              <w:rPr>
                <w:b/>
                <w:color w:val="000000"/>
              </w:rPr>
            </w:pPr>
            <w:r w:rsidRPr="00670472">
              <w:rPr>
                <w:b/>
                <w:color w:val="000000"/>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Heading"/>
              <w:rPr>
                <w:rFonts w:ascii="Times New Roman" w:hAnsi="Times New Roman"/>
                <w:b w:val="0"/>
                <w:color w:val="000000"/>
                <w:sz w:val="2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автостоянки ведомственных легковых автомобилей специального назначения;</w:t>
            </w:r>
          </w:p>
          <w:p w:rsidR="00B235AA" w:rsidRPr="00670472" w:rsidRDefault="00B235AA" w:rsidP="000E7625">
            <w:pPr>
              <w:pStyle w:val="Iauiue"/>
              <w:rPr>
                <w:color w:val="000000"/>
                <w:sz w:val="22"/>
                <w:szCs w:val="22"/>
              </w:rPr>
            </w:pPr>
            <w:r w:rsidRPr="00670472">
              <w:rPr>
                <w:color w:val="000000"/>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B235AA" w:rsidRPr="00670472" w:rsidRDefault="00B235AA" w:rsidP="000E7625">
            <w:pPr>
              <w:pStyle w:val="Iauiue"/>
              <w:rPr>
                <w:color w:val="000000"/>
                <w:highlight w:val="yellow"/>
              </w:rPr>
            </w:pPr>
          </w:p>
          <w:p w:rsidR="00B235AA" w:rsidRPr="00670472" w:rsidRDefault="00B235AA" w:rsidP="000E7625">
            <w:pPr>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color w:val="000000"/>
              </w:rPr>
            </w:pPr>
            <w:r w:rsidRPr="00670472">
              <w:rPr>
                <w:color w:val="000000"/>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b/>
                <w:color w:val="000000"/>
              </w:rPr>
            </w:pPr>
            <w:r w:rsidRPr="00670472">
              <w:rPr>
                <w:b/>
                <w:color w:val="000000"/>
              </w:rPr>
              <w:t>Торговые центры (Торгово-развлекательные центры)</w:t>
            </w:r>
            <w:r w:rsidRPr="00670472">
              <w:rPr>
                <w:b/>
                <w:color w:val="000000"/>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склады для временного хранения товаров;</w:t>
            </w:r>
          </w:p>
          <w:p w:rsidR="00B235AA" w:rsidRPr="00670472" w:rsidRDefault="00B235AA" w:rsidP="000E7625">
            <w:pPr>
              <w:pStyle w:val="Iauiue"/>
              <w:rPr>
                <w:color w:val="000000"/>
                <w:highlight w:val="yellow"/>
              </w:rPr>
            </w:pPr>
            <w:r w:rsidRPr="00670472">
              <w:rPr>
                <w:color w:val="000000"/>
                <w:sz w:val="22"/>
                <w:szCs w:val="22"/>
              </w:rPr>
              <w:t>- оборудованные площадки (для летних кафе, проката спортивного инвентаря, хозяйственные)</w:t>
            </w: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Рынки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70472">
                <w:rPr>
                  <w:color w:val="000000"/>
                  <w:sz w:val="22"/>
                  <w:szCs w:val="24"/>
                </w:rPr>
                <w:t>200 кв. м</w:t>
              </w:r>
            </w:smartTag>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Магазины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sz w:val="22"/>
              </w:rPr>
            </w:pPr>
            <w:r w:rsidRPr="00670472">
              <w:rPr>
                <w:color w:val="000000"/>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автостоянки ведомственных легковых автомобилей специального назначения;</w:t>
            </w:r>
          </w:p>
          <w:p w:rsidR="00B235AA" w:rsidRPr="00670472" w:rsidRDefault="00B235AA" w:rsidP="000E7625">
            <w:pPr>
              <w:pStyle w:val="Iauiue"/>
              <w:rPr>
                <w:color w:val="000000"/>
                <w:sz w:val="22"/>
                <w:szCs w:val="22"/>
              </w:rPr>
            </w:pPr>
            <w:r w:rsidRPr="00670472">
              <w:rPr>
                <w:color w:val="000000"/>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color w:val="000000"/>
              </w:rPr>
            </w:pPr>
            <w:r w:rsidRPr="00670472">
              <w:rPr>
                <w:color w:val="000000"/>
              </w:rP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highlight w:val="yellow"/>
              </w:rPr>
            </w:pPr>
          </w:p>
        </w:tc>
      </w:tr>
      <w:tr w:rsidR="00B235AA" w:rsidRPr="002B2353" w:rsidTr="000E762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склады для временного хранения товаров;</w:t>
            </w:r>
          </w:p>
          <w:p w:rsidR="00B235AA" w:rsidRPr="00670472" w:rsidRDefault="00B235AA" w:rsidP="000E7625">
            <w:pPr>
              <w:rPr>
                <w:rFonts w:ascii="Times New Roman" w:hAnsi="Times New Roman" w:cs="Times New Roman"/>
                <w:color w:val="000000"/>
              </w:rPr>
            </w:pPr>
            <w:r w:rsidRPr="00670472">
              <w:rPr>
                <w:rFonts w:ascii="Times New Roman" w:hAnsi="Times New Roman" w:cs="Times New Roman"/>
                <w:color w:val="000000"/>
              </w:rPr>
              <w:t>- оборудованные площадки (для летних кафе).</w:t>
            </w:r>
          </w:p>
        </w:tc>
      </w:tr>
      <w:tr w:rsidR="00B235AA" w:rsidRPr="002B2353" w:rsidTr="000E7625">
        <w:trPr>
          <w:cantSplit/>
          <w:trHeight w:val="552"/>
        </w:trPr>
        <w:tc>
          <w:tcPr>
            <w:tcW w:w="678" w:type="pc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4.610</w:t>
            </w:r>
          </w:p>
        </w:tc>
        <w:tc>
          <w:tcPr>
            <w:tcW w:w="2166" w:type="pc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B235AA" w:rsidRPr="00670472" w:rsidRDefault="00B235AA" w:rsidP="000E7625">
            <w:pPr>
              <w:rPr>
                <w:rFonts w:ascii="Times New Roman" w:hAnsi="Times New Roman" w:cs="Times New Roman"/>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rPr>
            </w:pPr>
            <w:r w:rsidRPr="00670472">
              <w:rPr>
                <w:color w:val="000000"/>
                <w:sz w:val="22"/>
              </w:rPr>
              <w:t xml:space="preserve">- оборудованные площадки для </w:t>
            </w:r>
            <w:r w:rsidRPr="00670472">
              <w:rPr>
                <w:color w:val="000000"/>
                <w:sz w:val="22"/>
              </w:rPr>
              <w:lastRenderedPageBreak/>
              <w:t>временных сооружений обслуживания, торговли;</w:t>
            </w:r>
          </w:p>
          <w:p w:rsidR="00B235AA" w:rsidRPr="00670472" w:rsidRDefault="00B235AA" w:rsidP="000E7625">
            <w:pPr>
              <w:pStyle w:val="Iauiue"/>
              <w:jc w:val="both"/>
              <w:rPr>
                <w:color w:val="000000"/>
                <w:sz w:val="22"/>
              </w:rPr>
            </w:pPr>
            <w:r w:rsidRPr="00670472">
              <w:rPr>
                <w:color w:val="000000"/>
                <w:sz w:val="22"/>
              </w:rPr>
              <w:t>- площадки для отдыха, спорта.</w:t>
            </w: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color w:val="000000"/>
                <w:sz w:val="22"/>
              </w:rPr>
            </w:pPr>
          </w:p>
          <w:p w:rsidR="00B235AA" w:rsidRPr="00670472" w:rsidRDefault="00B235AA" w:rsidP="000E7625">
            <w:pPr>
              <w:pStyle w:val="Iauiue"/>
              <w:jc w:val="both"/>
              <w:rPr>
                <w:b/>
                <w:color w:val="000000"/>
                <w:sz w:val="22"/>
                <w:highlight w:val="yellow"/>
              </w:rPr>
            </w:pPr>
          </w:p>
        </w:tc>
      </w:tr>
      <w:tr w:rsidR="00B235AA" w:rsidRPr="002B2353" w:rsidTr="000E7625">
        <w:trPr>
          <w:trHeight w:val="1470"/>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lastRenderedPageBreak/>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Iauiue"/>
              <w:jc w:val="both"/>
              <w:rPr>
                <w:b/>
                <w:color w:val="FF00FF"/>
                <w:sz w:val="22"/>
                <w:highlight w:val="yellow"/>
              </w:rPr>
            </w:pPr>
          </w:p>
        </w:tc>
      </w:tr>
      <w:tr w:rsidR="00B235AA" w:rsidRPr="002B2353" w:rsidTr="000E7625">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lastRenderedPageBreak/>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rPr>
            </w:pPr>
            <w:r w:rsidRPr="00670472">
              <w:rPr>
                <w:color w:val="000000"/>
                <w:sz w:val="22"/>
              </w:rPr>
              <w:t>- летние павильоны;</w:t>
            </w:r>
          </w:p>
          <w:p w:rsidR="00B235AA" w:rsidRPr="00670472" w:rsidRDefault="00B235AA" w:rsidP="000E7625">
            <w:pPr>
              <w:pStyle w:val="Iauiue"/>
              <w:jc w:val="both"/>
              <w:rPr>
                <w:color w:val="000000"/>
                <w:sz w:val="22"/>
              </w:rPr>
            </w:pPr>
            <w:r w:rsidRPr="00670472">
              <w:rPr>
                <w:color w:val="000000"/>
                <w:sz w:val="22"/>
              </w:rPr>
              <w:t>- площадки для спорта;</w:t>
            </w:r>
          </w:p>
          <w:p w:rsidR="00B235AA" w:rsidRPr="00670472" w:rsidRDefault="00B235AA" w:rsidP="000E7625">
            <w:pPr>
              <w:pStyle w:val="Iauiue"/>
              <w:rPr>
                <w:color w:val="000000"/>
                <w:sz w:val="22"/>
                <w:szCs w:val="22"/>
              </w:rPr>
            </w:pPr>
            <w:r w:rsidRPr="00670472">
              <w:rPr>
                <w:color w:val="000000"/>
                <w:sz w:val="22"/>
                <w:szCs w:val="22"/>
              </w:rPr>
              <w:t>- площадки для временных сооружений торговли, проката спортинвентаря;</w:t>
            </w:r>
          </w:p>
          <w:p w:rsidR="00B235AA" w:rsidRPr="00670472" w:rsidRDefault="00B235AA" w:rsidP="000E7625">
            <w:pPr>
              <w:pStyle w:val="Iauiue"/>
              <w:rPr>
                <w:color w:val="000000"/>
              </w:rPr>
            </w:pPr>
            <w:r w:rsidRPr="00670472">
              <w:rPr>
                <w:color w:val="000000"/>
              </w:rPr>
              <w:t>- развлекательные центры;</w:t>
            </w:r>
          </w:p>
          <w:p w:rsidR="00B235AA" w:rsidRPr="00670472" w:rsidRDefault="00B235AA" w:rsidP="000E7625">
            <w:pPr>
              <w:pStyle w:val="Iauiue"/>
              <w:rPr>
                <w:color w:val="000000"/>
                <w:sz w:val="22"/>
                <w:szCs w:val="22"/>
              </w:rPr>
            </w:pPr>
            <w:r w:rsidRPr="00670472">
              <w:rPr>
                <w:color w:val="000000"/>
                <w:sz w:val="22"/>
                <w:szCs w:val="22"/>
              </w:rPr>
              <w:t>- комплексы аттракционов, луна-парки, аквапарки;</w:t>
            </w:r>
          </w:p>
          <w:p w:rsidR="00B235AA" w:rsidRPr="00670472" w:rsidRDefault="00B235AA" w:rsidP="000E7625">
            <w:pPr>
              <w:pStyle w:val="Iauiue"/>
              <w:rPr>
                <w:color w:val="000000"/>
                <w:sz w:val="22"/>
                <w:szCs w:val="22"/>
              </w:rPr>
            </w:pPr>
            <w:r w:rsidRPr="00670472">
              <w:rPr>
                <w:color w:val="000000"/>
                <w:sz w:val="22"/>
                <w:szCs w:val="22"/>
              </w:rPr>
              <w:t>- предприятия общественного питания;</w:t>
            </w:r>
          </w:p>
          <w:p w:rsidR="00B235AA" w:rsidRPr="00670472" w:rsidRDefault="00B235AA" w:rsidP="000E7625">
            <w:pPr>
              <w:pStyle w:val="Iauiue"/>
              <w:rPr>
                <w:color w:val="000000"/>
                <w:sz w:val="22"/>
                <w:szCs w:val="22"/>
              </w:rPr>
            </w:pPr>
            <w:r w:rsidRPr="00670472">
              <w:rPr>
                <w:color w:val="000000"/>
                <w:sz w:val="22"/>
                <w:szCs w:val="22"/>
              </w:rPr>
              <w:t>- общественные туалеты;</w:t>
            </w:r>
          </w:p>
          <w:p w:rsidR="00B235AA" w:rsidRPr="00670472" w:rsidRDefault="00B235AA" w:rsidP="000E7625">
            <w:pPr>
              <w:pStyle w:val="Iauiue"/>
              <w:rPr>
                <w:color w:val="000000"/>
                <w:sz w:val="22"/>
                <w:szCs w:val="22"/>
              </w:rPr>
            </w:pPr>
            <w:r w:rsidRPr="00670472">
              <w:rPr>
                <w:color w:val="000000"/>
                <w:sz w:val="22"/>
                <w:szCs w:val="22"/>
              </w:rPr>
              <w:t>- выставочные павильоны;</w:t>
            </w:r>
          </w:p>
          <w:p w:rsidR="00B235AA" w:rsidRPr="00670472" w:rsidRDefault="00B235AA" w:rsidP="000E7625">
            <w:pPr>
              <w:pStyle w:val="Iauiue"/>
              <w:rPr>
                <w:color w:val="000000"/>
                <w:sz w:val="22"/>
                <w:szCs w:val="22"/>
              </w:rPr>
            </w:pPr>
            <w:r w:rsidRPr="00670472">
              <w:rPr>
                <w:color w:val="000000"/>
                <w:sz w:val="22"/>
                <w:szCs w:val="22"/>
              </w:rPr>
              <w:t>- зрительные залы, эстрады;</w:t>
            </w:r>
          </w:p>
          <w:p w:rsidR="00B235AA" w:rsidRPr="00670472" w:rsidRDefault="00B235AA" w:rsidP="000E7625">
            <w:pPr>
              <w:pStyle w:val="Iauiue"/>
              <w:rPr>
                <w:color w:val="000000"/>
                <w:sz w:val="22"/>
                <w:szCs w:val="22"/>
              </w:rPr>
            </w:pPr>
            <w:r w:rsidRPr="00670472">
              <w:rPr>
                <w:color w:val="000000"/>
                <w:sz w:val="22"/>
                <w:szCs w:val="22"/>
              </w:rPr>
              <w:t>- спортивные площадки без мест для зрителей;</w:t>
            </w:r>
          </w:p>
          <w:p w:rsidR="00B235AA" w:rsidRPr="00670472" w:rsidRDefault="00B235AA" w:rsidP="000E7625">
            <w:pPr>
              <w:pStyle w:val="Iauiue"/>
              <w:rPr>
                <w:color w:val="000000"/>
                <w:sz w:val="22"/>
                <w:szCs w:val="22"/>
              </w:rPr>
            </w:pPr>
            <w:r w:rsidRPr="00670472">
              <w:rPr>
                <w:color w:val="000000"/>
                <w:sz w:val="22"/>
                <w:szCs w:val="22"/>
              </w:rPr>
              <w:t>- оборудованные площадки для временных сооружений обслуживания, торговли, проката;</w:t>
            </w:r>
          </w:p>
          <w:p w:rsidR="00B235AA" w:rsidRPr="00670472" w:rsidRDefault="00B235AA" w:rsidP="000E7625">
            <w:pPr>
              <w:pStyle w:val="Iauiue"/>
              <w:rPr>
                <w:color w:val="000000"/>
                <w:sz w:val="22"/>
                <w:szCs w:val="22"/>
              </w:rPr>
            </w:pPr>
            <w:r w:rsidRPr="00670472">
              <w:rPr>
                <w:color w:val="000000"/>
                <w:sz w:val="22"/>
                <w:szCs w:val="22"/>
              </w:rPr>
              <w:t>- хозяйственные постройки для инвентаря по уходу за парком;</w:t>
            </w:r>
          </w:p>
          <w:p w:rsidR="00B235AA" w:rsidRPr="00670472" w:rsidRDefault="00B235AA" w:rsidP="000E7625">
            <w:pPr>
              <w:pStyle w:val="Iauiue"/>
              <w:jc w:val="both"/>
              <w:rPr>
                <w:b/>
                <w:color w:val="000000"/>
                <w:sz w:val="22"/>
                <w:highlight w:val="yellow"/>
              </w:rPr>
            </w:pPr>
            <w:r w:rsidRPr="00670472">
              <w:rPr>
                <w:color w:val="000000"/>
                <w:sz w:val="22"/>
                <w:szCs w:val="22"/>
              </w:rPr>
              <w:t>- помещения для охраны.</w:t>
            </w:r>
          </w:p>
        </w:tc>
      </w:tr>
      <w:tr w:rsidR="00B235AA" w:rsidRPr="002B2353" w:rsidTr="000E7625">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jc w:val="both"/>
              <w:rPr>
                <w:color w:val="000000"/>
                <w:sz w:val="22"/>
              </w:rPr>
            </w:pPr>
            <w:r w:rsidRPr="00670472">
              <w:rPr>
                <w:color w:val="000000"/>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Iauiue"/>
              <w:jc w:val="both"/>
              <w:rPr>
                <w:b/>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4"/>
              </w:rPr>
            </w:pPr>
            <w:r w:rsidRPr="00670472">
              <w:rPr>
                <w:color w:val="000000"/>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Iauiue"/>
              <w:jc w:val="both"/>
              <w:rPr>
                <w:b/>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jc w:val="both"/>
              <w:rPr>
                <w:color w:val="000000"/>
                <w:sz w:val="22"/>
              </w:rPr>
            </w:pPr>
            <w:r w:rsidRPr="00670472">
              <w:rPr>
                <w:color w:val="000000"/>
                <w:sz w:val="22"/>
              </w:rPr>
              <w:t>- Постоянные или временные гаражи с несколькими стояночными местами, стоянки, автозаправочные станции (бензиновые, газовые);</w:t>
            </w:r>
          </w:p>
          <w:p w:rsidR="00B235AA" w:rsidRPr="00670472" w:rsidRDefault="00B235AA" w:rsidP="000E7625">
            <w:pPr>
              <w:pStyle w:val="Iauiue"/>
              <w:jc w:val="both"/>
              <w:rPr>
                <w:color w:val="000000"/>
                <w:sz w:val="22"/>
              </w:rPr>
            </w:pPr>
            <w:r w:rsidRPr="00670472">
              <w:rPr>
                <w:color w:val="000000"/>
                <w:sz w:val="22"/>
              </w:rPr>
              <w:t>- Магазины сопутствующей торговли, здания для организации общественного питания в качестве придорожного сервиса;</w:t>
            </w:r>
          </w:p>
          <w:p w:rsidR="00B235AA" w:rsidRPr="00670472" w:rsidRDefault="00B235AA" w:rsidP="000E7625">
            <w:pPr>
              <w:pStyle w:val="Iauiue"/>
              <w:jc w:val="both"/>
              <w:rPr>
                <w:b/>
                <w:color w:val="000000"/>
              </w:rPr>
            </w:pPr>
            <w:r w:rsidRPr="00670472">
              <w:rPr>
                <w:color w:val="000000"/>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b/>
                <w:color w:val="000000"/>
                <w:sz w:val="24"/>
                <w:szCs w:val="24"/>
              </w:rPr>
            </w:pPr>
            <w:r w:rsidRPr="00670472">
              <w:rPr>
                <w:b/>
                <w:color w:val="000000"/>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b/>
                <w:color w:val="000000"/>
                <w:sz w:val="24"/>
                <w:szCs w:val="24"/>
              </w:rPr>
            </w:pPr>
            <w:r w:rsidRPr="00670472">
              <w:rPr>
                <w:b/>
                <w:color w:val="000000"/>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sz w:val="24"/>
                <w:szCs w:val="24"/>
              </w:rPr>
            </w:pPr>
            <w:r w:rsidRPr="00670472">
              <w:rPr>
                <w:b/>
                <w:color w:val="000000"/>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помещения для переодевания, душевые;</w:t>
            </w:r>
          </w:p>
          <w:p w:rsidR="00B235AA" w:rsidRPr="00670472" w:rsidRDefault="00B235AA" w:rsidP="000E7625">
            <w:pPr>
              <w:pStyle w:val="Iauiue"/>
              <w:rPr>
                <w:color w:val="000000"/>
                <w:sz w:val="22"/>
                <w:szCs w:val="22"/>
              </w:rPr>
            </w:pPr>
            <w:r w:rsidRPr="00670472">
              <w:rPr>
                <w:color w:val="000000"/>
                <w:sz w:val="22"/>
                <w:szCs w:val="22"/>
              </w:rPr>
              <w:t>- площадки для временных сооружений торговли, проката спортинвентаря;</w:t>
            </w:r>
          </w:p>
          <w:p w:rsidR="00B235AA" w:rsidRPr="00670472" w:rsidRDefault="00B235AA" w:rsidP="000E7625">
            <w:pPr>
              <w:pStyle w:val="Iauiue"/>
              <w:jc w:val="both"/>
              <w:rPr>
                <w:b/>
                <w:color w:val="000000"/>
              </w:rPr>
            </w:pPr>
            <w:r w:rsidRPr="00670472">
              <w:rPr>
                <w:color w:val="000000"/>
                <w:sz w:val="22"/>
                <w:szCs w:val="22"/>
              </w:rPr>
              <w:t>- общественные туалеты.</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xml:space="preserve">Спорт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2"/>
              </w:rPr>
            </w:pPr>
            <w:r w:rsidRPr="00670472">
              <w:rPr>
                <w:color w:val="000000"/>
                <w:sz w:val="22"/>
                <w:szCs w:val="22"/>
              </w:rPr>
              <w:t xml:space="preserve">Спортивные клубы, спортивные залы, бассейны, устройство площадок для </w:t>
            </w:r>
            <w:r w:rsidRPr="00670472">
              <w:rPr>
                <w:color w:val="000000"/>
                <w:sz w:val="22"/>
                <w:szCs w:val="22"/>
              </w:rPr>
              <w:lastRenderedPageBreak/>
              <w:t>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lastRenderedPageBreak/>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sz w:val="24"/>
                <w:szCs w:val="24"/>
              </w:rPr>
            </w:pPr>
            <w:r w:rsidRPr="00670472">
              <w:rPr>
                <w:b/>
                <w:color w:val="000000"/>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летние павильоны;</w:t>
            </w:r>
          </w:p>
          <w:p w:rsidR="00B235AA" w:rsidRPr="00670472" w:rsidRDefault="00B235AA" w:rsidP="000E7625">
            <w:pPr>
              <w:pStyle w:val="Iauiue"/>
              <w:rPr>
                <w:color w:val="000000"/>
                <w:sz w:val="22"/>
                <w:szCs w:val="22"/>
              </w:rPr>
            </w:pPr>
            <w:r w:rsidRPr="00670472">
              <w:rPr>
                <w:color w:val="000000"/>
                <w:sz w:val="22"/>
                <w:szCs w:val="22"/>
              </w:rPr>
              <w:t>- оборудованные площадки для временных сооружений обслуживания, торговли, проката;</w:t>
            </w:r>
          </w:p>
          <w:p w:rsidR="00B235AA" w:rsidRPr="00670472" w:rsidRDefault="00B235AA" w:rsidP="000E7625">
            <w:pPr>
              <w:pStyle w:val="Iauiue"/>
              <w:jc w:val="both"/>
              <w:rPr>
                <w:b/>
                <w:color w:val="000000"/>
              </w:rPr>
            </w:pPr>
            <w:r w:rsidRPr="00670472">
              <w:rPr>
                <w:color w:val="000000"/>
                <w:sz w:val="22"/>
                <w:szCs w:val="22"/>
              </w:rPr>
              <w:t>- площадки для отдыха, спорта.</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2"/>
              </w:rPr>
            </w:pPr>
            <w:r w:rsidRPr="00670472">
              <w:rPr>
                <w:color w:val="000000"/>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sz w:val="24"/>
                <w:szCs w:val="24"/>
              </w:rPr>
            </w:pPr>
            <w:r w:rsidRPr="00670472">
              <w:rPr>
                <w:b/>
                <w:color w:val="000000"/>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rPr>
          <w:trHeight w:val="989"/>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2"/>
              </w:rPr>
            </w:pPr>
            <w:r w:rsidRPr="00670472">
              <w:rPr>
                <w:color w:val="000000"/>
                <w:sz w:val="22"/>
                <w:szCs w:val="22"/>
              </w:rPr>
              <w:t>Обустройство мест охоты и рыбалки, в том числе размещение дома охотника или рыболова</w:t>
            </w:r>
          </w:p>
          <w:p w:rsidR="00B235AA" w:rsidRPr="00670472" w:rsidRDefault="00B235AA" w:rsidP="000E7625">
            <w:pPr>
              <w:pStyle w:val="Iauiue"/>
              <w:jc w:val="both"/>
              <w:rPr>
                <w:color w:val="000000"/>
                <w:sz w:val="22"/>
                <w:szCs w:val="22"/>
              </w:rPr>
            </w:pPr>
          </w:p>
          <w:p w:rsidR="00B235AA" w:rsidRPr="00670472" w:rsidRDefault="00B235AA" w:rsidP="000E7625">
            <w:pPr>
              <w:pStyle w:val="Iauiue"/>
              <w:jc w:val="both"/>
              <w:rPr>
                <w:color w:val="000000"/>
                <w:sz w:val="22"/>
                <w:szCs w:val="22"/>
              </w:rPr>
            </w:pPr>
          </w:p>
          <w:p w:rsidR="00B235AA" w:rsidRPr="00670472" w:rsidRDefault="00B235AA" w:rsidP="000E7625">
            <w:pPr>
              <w:pStyle w:val="Iauiue"/>
              <w:jc w:val="both"/>
              <w:rPr>
                <w:color w:val="000000"/>
                <w:sz w:val="22"/>
                <w:szCs w:val="22"/>
              </w:rPr>
            </w:pPr>
          </w:p>
          <w:p w:rsidR="00B235AA" w:rsidRPr="00670472" w:rsidRDefault="00B235AA" w:rsidP="000E7625">
            <w:pPr>
              <w:pStyle w:val="Iauiue"/>
              <w:jc w:val="both"/>
              <w:rPr>
                <w:color w:val="000000"/>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sz w:val="24"/>
                <w:szCs w:val="24"/>
              </w:rPr>
            </w:pPr>
            <w:r w:rsidRPr="00670472">
              <w:rPr>
                <w:b/>
                <w:color w:val="000000"/>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здания для персонала;</w:t>
            </w:r>
          </w:p>
          <w:p w:rsidR="00B235AA" w:rsidRPr="00670472" w:rsidRDefault="00B235AA" w:rsidP="000E7625">
            <w:pPr>
              <w:pStyle w:val="Iauiue"/>
              <w:rPr>
                <w:color w:val="000000"/>
                <w:sz w:val="22"/>
                <w:szCs w:val="22"/>
              </w:rPr>
            </w:pPr>
            <w:r w:rsidRPr="00670472">
              <w:rPr>
                <w:color w:val="000000"/>
                <w:sz w:val="22"/>
                <w:szCs w:val="22"/>
              </w:rPr>
              <w:t>- общественные туалеты;</w:t>
            </w:r>
          </w:p>
          <w:p w:rsidR="00B235AA" w:rsidRPr="00670472" w:rsidRDefault="00B235AA" w:rsidP="000E7625">
            <w:pPr>
              <w:pStyle w:val="Iauiue"/>
              <w:rPr>
                <w:color w:val="000000"/>
                <w:sz w:val="22"/>
                <w:szCs w:val="22"/>
              </w:rPr>
            </w:pPr>
            <w:r w:rsidRPr="00670472">
              <w:rPr>
                <w:color w:val="000000"/>
                <w:sz w:val="22"/>
                <w:szCs w:val="22"/>
              </w:rPr>
              <w:t>- оборудованные площадки для временных сооружений для проката, торговли;</w:t>
            </w:r>
          </w:p>
          <w:p w:rsidR="00B235AA" w:rsidRPr="00670472" w:rsidRDefault="00B235AA" w:rsidP="000E7625">
            <w:pPr>
              <w:pStyle w:val="Iauiue"/>
              <w:jc w:val="both"/>
              <w:rPr>
                <w:b/>
                <w:color w:val="000000"/>
              </w:rPr>
            </w:pPr>
            <w:r w:rsidRPr="00670472">
              <w:rPr>
                <w:color w:val="000000"/>
                <w:sz w:val="22"/>
                <w:szCs w:val="22"/>
              </w:rPr>
              <w:t>- причалы.</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2"/>
              </w:rPr>
            </w:pPr>
            <w:r w:rsidRPr="00670472">
              <w:rPr>
                <w:color w:val="000000"/>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spacing w:line="240" w:lineRule="auto"/>
              <w:rPr>
                <w:rFonts w:ascii="Times New Roman" w:hAnsi="Times New Roman" w:cs="Times New Roman"/>
                <w:color w:val="000000"/>
              </w:rPr>
            </w:pPr>
            <w:r w:rsidRPr="00670472">
              <w:rPr>
                <w:rFonts w:ascii="Times New Roman" w:hAnsi="Times New Roman" w:cs="Times New Roman"/>
                <w:color w:val="000000"/>
              </w:rPr>
              <w:t>- общественные туалеты;</w:t>
            </w:r>
          </w:p>
          <w:p w:rsidR="00B235AA" w:rsidRPr="00670472" w:rsidRDefault="00B235AA" w:rsidP="000E7625">
            <w:pPr>
              <w:pStyle w:val="Iauiue"/>
              <w:jc w:val="both"/>
              <w:rPr>
                <w:color w:val="000000"/>
                <w:sz w:val="22"/>
                <w:szCs w:val="22"/>
              </w:rPr>
            </w:pPr>
            <w:r w:rsidRPr="00670472">
              <w:rPr>
                <w:color w:val="000000"/>
                <w:sz w:val="22"/>
                <w:szCs w:val="22"/>
              </w:rPr>
              <w:t>- стоянки автомобилей на 1-3 места;</w:t>
            </w:r>
          </w:p>
          <w:p w:rsidR="00B235AA" w:rsidRPr="00670472" w:rsidRDefault="00B235AA" w:rsidP="000E7625">
            <w:pPr>
              <w:pStyle w:val="Iauiue"/>
              <w:rPr>
                <w:color w:val="000000"/>
                <w:sz w:val="22"/>
                <w:szCs w:val="22"/>
              </w:rPr>
            </w:pPr>
            <w:r w:rsidRPr="00670472">
              <w:rPr>
                <w:color w:val="000000"/>
                <w:sz w:val="22"/>
                <w:szCs w:val="22"/>
              </w:rPr>
              <w:t>- летние павильоны;</w:t>
            </w:r>
          </w:p>
          <w:p w:rsidR="00B235AA" w:rsidRPr="00670472" w:rsidRDefault="00B235AA" w:rsidP="000E7625">
            <w:pPr>
              <w:pStyle w:val="Iauiue"/>
              <w:jc w:val="both"/>
              <w:rPr>
                <w:color w:val="000000"/>
                <w:sz w:val="22"/>
                <w:szCs w:val="22"/>
              </w:rPr>
            </w:pPr>
            <w:r w:rsidRPr="00670472">
              <w:rPr>
                <w:color w:val="000000"/>
                <w:sz w:val="22"/>
                <w:szCs w:val="22"/>
              </w:rPr>
              <w:t>- площадки для отдыха, спорта;</w:t>
            </w:r>
          </w:p>
          <w:p w:rsidR="00B235AA" w:rsidRPr="00670472" w:rsidRDefault="00B235AA" w:rsidP="000E7625">
            <w:pPr>
              <w:pStyle w:val="Iauiue"/>
              <w:rPr>
                <w:color w:val="000000"/>
                <w:sz w:val="22"/>
                <w:szCs w:val="22"/>
              </w:rPr>
            </w:pPr>
            <w:r w:rsidRPr="00670472">
              <w:rPr>
                <w:color w:val="000000"/>
                <w:sz w:val="22"/>
                <w:szCs w:val="22"/>
              </w:rPr>
              <w:t>- площадки для временных сооружений торговли, проката спортинвентаря;</w:t>
            </w:r>
          </w:p>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b/>
                <w:color w:val="000000"/>
                <w:sz w:val="24"/>
                <w:szCs w:val="24"/>
              </w:rPr>
            </w:pPr>
            <w:r w:rsidRPr="00670472">
              <w:rPr>
                <w:b/>
                <w:color w:val="000000"/>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b/>
                <w:color w:val="000000"/>
                <w:sz w:val="24"/>
                <w:szCs w:val="24"/>
              </w:rPr>
            </w:pPr>
            <w:r w:rsidRPr="00670472">
              <w:rPr>
                <w:b/>
                <w:color w:val="000000"/>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sz w:val="22"/>
                <w:szCs w:val="22"/>
              </w:rPr>
            </w:pPr>
            <w:r w:rsidRPr="00670472">
              <w:rPr>
                <w:color w:val="000000"/>
                <w:sz w:val="22"/>
                <w:szCs w:val="22"/>
              </w:rPr>
              <w:t>- питомники растений для озеленения предприятия и СЗЗ;</w:t>
            </w:r>
          </w:p>
          <w:p w:rsidR="00B235AA" w:rsidRPr="00670472" w:rsidRDefault="00B235AA" w:rsidP="000E7625">
            <w:pPr>
              <w:pStyle w:val="Iauiue"/>
              <w:rPr>
                <w:color w:val="000000"/>
                <w:sz w:val="22"/>
                <w:szCs w:val="22"/>
              </w:rPr>
            </w:pPr>
            <w:r w:rsidRPr="00670472">
              <w:rPr>
                <w:color w:val="000000"/>
                <w:sz w:val="22"/>
                <w:szCs w:val="22"/>
              </w:rPr>
              <w:t>- предприятия общественного питания для обслуживания работников;</w:t>
            </w:r>
          </w:p>
          <w:p w:rsidR="00B235AA" w:rsidRPr="00670472" w:rsidRDefault="00B235AA" w:rsidP="000E7625">
            <w:pPr>
              <w:pStyle w:val="Iauiue"/>
              <w:jc w:val="both"/>
              <w:rPr>
                <w:b/>
                <w:color w:val="000000"/>
              </w:rPr>
            </w:pPr>
            <w:r w:rsidRPr="00670472">
              <w:rPr>
                <w:color w:val="000000"/>
                <w:sz w:val="22"/>
                <w:szCs w:val="22"/>
              </w:rPr>
              <w:t>- объекты пожарной охраны.</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color w:val="000000"/>
                <w:sz w:val="22"/>
                <w:szCs w:val="22"/>
              </w:rPr>
            </w:pPr>
            <w:r w:rsidRPr="00670472">
              <w:rPr>
                <w:color w:val="000000"/>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color w:val="000000"/>
                <w:sz w:val="22"/>
                <w:szCs w:val="22"/>
              </w:rPr>
            </w:pPr>
            <w:r w:rsidRPr="00670472">
              <w:rPr>
                <w:color w:val="000000"/>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color w:val="000000"/>
                <w:sz w:val="22"/>
                <w:szCs w:val="22"/>
              </w:rPr>
            </w:pPr>
            <w:r w:rsidRPr="00670472">
              <w:rPr>
                <w:color w:val="000000"/>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sz w:val="22"/>
                <w:szCs w:val="22"/>
              </w:rPr>
            </w:pPr>
            <w:r w:rsidRPr="00670472">
              <w:rPr>
                <w:color w:val="000000"/>
                <w:sz w:val="22"/>
                <w:szCs w:val="22"/>
              </w:rPr>
              <w:t>- питомники растений для озеленения предприятия и СЗЗ;</w:t>
            </w:r>
          </w:p>
          <w:p w:rsidR="00B235AA" w:rsidRPr="00670472" w:rsidRDefault="00B235AA" w:rsidP="000E7625">
            <w:pPr>
              <w:pStyle w:val="Iauiue"/>
              <w:rPr>
                <w:color w:val="000000"/>
                <w:sz w:val="22"/>
                <w:szCs w:val="22"/>
              </w:rPr>
            </w:pPr>
            <w:r w:rsidRPr="00670472">
              <w:rPr>
                <w:color w:val="000000"/>
                <w:sz w:val="22"/>
                <w:szCs w:val="22"/>
              </w:rPr>
              <w:lastRenderedPageBreak/>
              <w:t>- предприятия общественного питания для обслуживания работников;</w:t>
            </w:r>
          </w:p>
          <w:p w:rsidR="00B235AA" w:rsidRPr="00670472" w:rsidRDefault="00B235AA" w:rsidP="000E7625">
            <w:pPr>
              <w:pStyle w:val="Iauiue"/>
              <w:jc w:val="both"/>
              <w:rPr>
                <w:color w:val="000000"/>
                <w:sz w:val="22"/>
                <w:szCs w:val="22"/>
              </w:rPr>
            </w:pPr>
            <w:r w:rsidRPr="00670472">
              <w:rPr>
                <w:color w:val="000000"/>
                <w:sz w:val="22"/>
                <w:szCs w:val="22"/>
              </w:rPr>
              <w:t>- объекты пожарной охраны;</w:t>
            </w:r>
          </w:p>
          <w:p w:rsidR="00B235AA" w:rsidRPr="00670472" w:rsidRDefault="00B235AA" w:rsidP="000E7625">
            <w:pPr>
              <w:pStyle w:val="Iauiue"/>
              <w:rPr>
                <w:color w:val="000000"/>
                <w:sz w:val="22"/>
                <w:szCs w:val="22"/>
              </w:rPr>
            </w:pPr>
            <w:r w:rsidRPr="00670472">
              <w:rPr>
                <w:color w:val="000000"/>
                <w:sz w:val="22"/>
                <w:szCs w:val="22"/>
              </w:rPr>
              <w:t>- гаражи;</w:t>
            </w:r>
          </w:p>
          <w:p w:rsidR="00B235AA" w:rsidRPr="00670472" w:rsidRDefault="00B235AA" w:rsidP="000E7625">
            <w:pPr>
              <w:pStyle w:val="Iauiue"/>
              <w:jc w:val="both"/>
              <w:rPr>
                <w:b/>
                <w:color w:val="000000"/>
              </w:rPr>
            </w:pPr>
            <w:r w:rsidRPr="00670472">
              <w:rPr>
                <w:color w:val="000000"/>
                <w:sz w:val="22"/>
                <w:szCs w:val="22"/>
              </w:rPr>
              <w:t>- складские здания.</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 xml:space="preserve">Объекты горно-обогатительной и горно-перерабатывающей, металлургической, машиностроительной промышленности, а </w:t>
            </w:r>
            <w:r w:rsidRPr="00670472">
              <w:rPr>
                <w:color w:val="000000"/>
                <w:sz w:val="22"/>
                <w:szCs w:val="24"/>
              </w:rPr>
              <w:lastRenderedPageBreak/>
              <w:t>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lastRenderedPageBreak/>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Легкая промышленность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sz w:val="22"/>
                <w:szCs w:val="22"/>
              </w:rPr>
            </w:pPr>
            <w:r w:rsidRPr="00670472">
              <w:rPr>
                <w:color w:val="000000"/>
                <w:sz w:val="22"/>
                <w:szCs w:val="22"/>
              </w:rPr>
              <w:t>- питомники растений для озеленения предприятия и СЗЗ;</w:t>
            </w:r>
          </w:p>
          <w:p w:rsidR="00B235AA" w:rsidRPr="00670472" w:rsidRDefault="00B235AA" w:rsidP="000E7625">
            <w:pPr>
              <w:pStyle w:val="Iauiue"/>
              <w:rPr>
                <w:color w:val="000000"/>
                <w:sz w:val="22"/>
                <w:szCs w:val="22"/>
              </w:rPr>
            </w:pPr>
            <w:r w:rsidRPr="00670472">
              <w:rPr>
                <w:color w:val="000000"/>
                <w:sz w:val="22"/>
                <w:szCs w:val="22"/>
              </w:rPr>
              <w:t>- предприятия общественного питания для обслуживания работников;</w:t>
            </w:r>
          </w:p>
          <w:p w:rsidR="00B235AA" w:rsidRPr="00670472" w:rsidRDefault="00B235AA" w:rsidP="000E7625">
            <w:pPr>
              <w:pStyle w:val="Iauiue"/>
              <w:jc w:val="both"/>
              <w:rPr>
                <w:color w:val="000000"/>
                <w:sz w:val="22"/>
                <w:szCs w:val="22"/>
              </w:rPr>
            </w:pPr>
            <w:r w:rsidRPr="00670472">
              <w:rPr>
                <w:color w:val="000000"/>
                <w:sz w:val="22"/>
                <w:szCs w:val="22"/>
              </w:rPr>
              <w:t>- объекты пожарной охраны;</w:t>
            </w:r>
          </w:p>
          <w:p w:rsidR="00B235AA" w:rsidRPr="00670472" w:rsidRDefault="00B235AA" w:rsidP="000E7625">
            <w:pPr>
              <w:pStyle w:val="Iauiue"/>
              <w:rPr>
                <w:color w:val="000000"/>
                <w:sz w:val="22"/>
                <w:szCs w:val="22"/>
              </w:rPr>
            </w:pPr>
            <w:r w:rsidRPr="00670472">
              <w:rPr>
                <w:color w:val="000000"/>
                <w:sz w:val="22"/>
                <w:szCs w:val="22"/>
              </w:rPr>
              <w:t>- гаражи;</w:t>
            </w:r>
          </w:p>
          <w:p w:rsidR="00B235AA" w:rsidRPr="00670472" w:rsidRDefault="00B235AA" w:rsidP="000E7625">
            <w:pPr>
              <w:pStyle w:val="Iauiue"/>
              <w:jc w:val="both"/>
              <w:rPr>
                <w:color w:val="000000"/>
                <w:sz w:val="22"/>
                <w:szCs w:val="22"/>
              </w:rPr>
            </w:pPr>
            <w:r w:rsidRPr="00670472">
              <w:rPr>
                <w:color w:val="000000"/>
                <w:sz w:val="22"/>
                <w:szCs w:val="22"/>
              </w:rPr>
              <w:t>- складские здания;</w:t>
            </w:r>
          </w:p>
          <w:p w:rsidR="00B235AA" w:rsidRPr="00670472" w:rsidRDefault="00B235AA" w:rsidP="000E7625">
            <w:pPr>
              <w:pStyle w:val="Iauiue"/>
              <w:rPr>
                <w:color w:val="000000"/>
                <w:sz w:val="22"/>
                <w:szCs w:val="22"/>
              </w:rPr>
            </w:pPr>
            <w:r w:rsidRPr="00670472">
              <w:rPr>
                <w:color w:val="000000"/>
                <w:sz w:val="22"/>
                <w:szCs w:val="22"/>
              </w:rPr>
              <w:t>- погрузо-разгрузочные площадки.</w:t>
            </w:r>
          </w:p>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Iauiue"/>
              <w:jc w:val="both"/>
              <w:rPr>
                <w:b/>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B235AA" w:rsidRPr="002B2353" w:rsidRDefault="00B235AA" w:rsidP="000E7625">
            <w:pPr>
              <w:pStyle w:val="Iauiue"/>
              <w:jc w:val="both"/>
              <w:rPr>
                <w:b/>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Iauiue"/>
              <w:jc w:val="both"/>
              <w:rPr>
                <w:b/>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Энергетика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технического и инженерного обеспечения;</w:t>
            </w:r>
          </w:p>
          <w:p w:rsidR="00B235AA" w:rsidRPr="00670472" w:rsidRDefault="00B235AA" w:rsidP="000E7625">
            <w:pPr>
              <w:pStyle w:val="Iauiue"/>
              <w:rPr>
                <w:color w:val="000000"/>
                <w:sz w:val="22"/>
                <w:szCs w:val="22"/>
              </w:rPr>
            </w:pPr>
            <w:r w:rsidRPr="00670472">
              <w:rPr>
                <w:color w:val="000000"/>
                <w:sz w:val="22"/>
                <w:szCs w:val="22"/>
              </w:rPr>
              <w:t>- объекты пожарной охраны.</w:t>
            </w:r>
          </w:p>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 xml:space="preserve">Связь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2"/>
                <w:szCs w:val="24"/>
              </w:rPr>
              <w:t xml:space="preserve">Объекты  связи, радиовещания, телевидения, включая воздушные радиорелейные, надземные и подземные кабельные линии связи, линии </w:t>
            </w:r>
            <w:r w:rsidRPr="00670472">
              <w:rPr>
                <w:color w:val="000000"/>
                <w:sz w:val="22"/>
                <w:szCs w:val="24"/>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lastRenderedPageBreak/>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Склады</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погрузо-разгрузочные площадки;</w:t>
            </w:r>
          </w:p>
          <w:p w:rsidR="00B235AA" w:rsidRPr="00670472" w:rsidRDefault="00B235AA" w:rsidP="000E7625">
            <w:pPr>
              <w:pStyle w:val="Iauiue"/>
              <w:rPr>
                <w:color w:val="000000"/>
                <w:sz w:val="22"/>
                <w:szCs w:val="22"/>
              </w:rPr>
            </w:pPr>
            <w:r w:rsidRPr="00670472">
              <w:rPr>
                <w:color w:val="000000"/>
                <w:sz w:val="22"/>
                <w:szCs w:val="22"/>
              </w:rPr>
              <w:t xml:space="preserve">- здания для персонала; </w:t>
            </w:r>
          </w:p>
          <w:p w:rsidR="00B235AA" w:rsidRPr="00670472" w:rsidRDefault="00B235AA" w:rsidP="000E7625">
            <w:pPr>
              <w:pStyle w:val="Iauiue"/>
              <w:jc w:val="both"/>
              <w:rPr>
                <w:b/>
                <w:color w:val="000000"/>
              </w:rPr>
            </w:pPr>
            <w:r w:rsidRPr="00670472">
              <w:rPr>
                <w:color w:val="000000"/>
                <w:sz w:val="22"/>
                <w:szCs w:val="22"/>
              </w:rPr>
              <w:t>- объекты пожарной охраны.</w:t>
            </w:r>
          </w:p>
        </w:tc>
      </w:tr>
      <w:tr w:rsidR="00B235AA" w:rsidRPr="002B2353" w:rsidTr="000E7625">
        <w:trPr>
          <w:trHeight w:val="4357"/>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sz w:val="22"/>
                <w:szCs w:val="22"/>
              </w:rPr>
            </w:pPr>
            <w:r w:rsidRPr="00670472">
              <w:rPr>
                <w:color w:val="000000"/>
                <w:sz w:val="22"/>
                <w:szCs w:val="22"/>
              </w:rPr>
              <w:t>- питомники растений для озеленения предприятия и СЗЗ;</w:t>
            </w:r>
          </w:p>
          <w:p w:rsidR="00B235AA" w:rsidRPr="00670472" w:rsidRDefault="00B235AA" w:rsidP="000E7625">
            <w:pPr>
              <w:pStyle w:val="Iauiue"/>
              <w:rPr>
                <w:color w:val="000000"/>
                <w:sz w:val="22"/>
                <w:szCs w:val="22"/>
              </w:rPr>
            </w:pPr>
            <w:r w:rsidRPr="00670472">
              <w:rPr>
                <w:color w:val="000000"/>
                <w:sz w:val="22"/>
                <w:szCs w:val="22"/>
              </w:rPr>
              <w:t>- предприятия общественного питания для обслуживания работников;</w:t>
            </w:r>
          </w:p>
          <w:p w:rsidR="00B235AA" w:rsidRPr="00670472" w:rsidRDefault="00B235AA" w:rsidP="000E7625">
            <w:pPr>
              <w:pStyle w:val="Iauiue"/>
              <w:jc w:val="both"/>
              <w:rPr>
                <w:color w:val="000000"/>
                <w:sz w:val="22"/>
                <w:szCs w:val="22"/>
              </w:rPr>
            </w:pPr>
            <w:r w:rsidRPr="00670472">
              <w:rPr>
                <w:color w:val="000000"/>
                <w:sz w:val="22"/>
                <w:szCs w:val="22"/>
              </w:rPr>
              <w:t>- объекты пожарной охраны;</w:t>
            </w:r>
          </w:p>
          <w:p w:rsidR="00B235AA" w:rsidRPr="00670472" w:rsidRDefault="00B235AA" w:rsidP="000E7625">
            <w:pPr>
              <w:pStyle w:val="Iauiue"/>
              <w:rPr>
                <w:color w:val="000000"/>
                <w:sz w:val="22"/>
                <w:szCs w:val="22"/>
              </w:rPr>
            </w:pPr>
            <w:r w:rsidRPr="00670472">
              <w:rPr>
                <w:color w:val="000000"/>
                <w:sz w:val="22"/>
                <w:szCs w:val="22"/>
              </w:rPr>
              <w:t>- гаражи;</w:t>
            </w:r>
          </w:p>
          <w:p w:rsidR="00B235AA" w:rsidRPr="00670472" w:rsidRDefault="00B235AA" w:rsidP="000E7625">
            <w:pPr>
              <w:pStyle w:val="Iauiue"/>
              <w:jc w:val="both"/>
              <w:rPr>
                <w:color w:val="000000"/>
                <w:sz w:val="22"/>
                <w:szCs w:val="22"/>
              </w:rPr>
            </w:pPr>
            <w:r w:rsidRPr="00670472">
              <w:rPr>
                <w:color w:val="000000"/>
                <w:sz w:val="22"/>
                <w:szCs w:val="22"/>
              </w:rPr>
              <w:t>- складские здания;</w:t>
            </w:r>
          </w:p>
          <w:p w:rsidR="00B235AA" w:rsidRPr="00670472" w:rsidRDefault="00B235AA" w:rsidP="000E7625">
            <w:pPr>
              <w:pStyle w:val="Iauiue"/>
              <w:rPr>
                <w:color w:val="000000"/>
                <w:sz w:val="22"/>
                <w:szCs w:val="22"/>
              </w:rPr>
            </w:pPr>
            <w:r w:rsidRPr="00670472">
              <w:rPr>
                <w:color w:val="000000"/>
                <w:sz w:val="22"/>
                <w:szCs w:val="22"/>
              </w:rPr>
              <w:t>- погрузо-разгрузочные площадки.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Транспорт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jc w:val="both"/>
              <w:rPr>
                <w:b/>
                <w:color w:val="000000"/>
                <w:sz w:val="22"/>
                <w:szCs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b/>
                <w:color w:val="000000"/>
              </w:rPr>
            </w:pPr>
            <w:r w:rsidRPr="00670472">
              <w:rPr>
                <w:b/>
                <w:color w:val="000000"/>
              </w:rPr>
              <w:t xml:space="preserve">Железнодорожный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sz w:val="22"/>
                <w:szCs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color w:val="000000"/>
              </w:rPr>
            </w:pPr>
            <w:r w:rsidRPr="00670472">
              <w:rPr>
                <w:color w:val="000000"/>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sz w:val="22"/>
                <w:szCs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color w:val="000000"/>
                <w:sz w:val="22"/>
              </w:rPr>
            </w:pPr>
            <w:r w:rsidRPr="00670472">
              <w:rPr>
                <w:color w:val="000000"/>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jc w:val="both"/>
              <w:rPr>
                <w:b/>
                <w:color w:val="000000"/>
                <w:sz w:val="22"/>
                <w:szCs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sz w:val="22"/>
              </w:rPr>
            </w:pPr>
            <w:r w:rsidRPr="00670472">
              <w:rPr>
                <w:color w:val="000000"/>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sz w:val="22"/>
                <w:szCs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Автомобильный транспорт </w:t>
            </w:r>
          </w:p>
        </w:tc>
        <w:tc>
          <w:tcPr>
            <w:tcW w:w="2156" w:type="pct"/>
            <w:tcBorders>
              <w:left w:val="single" w:sz="4" w:space="0" w:color="auto"/>
              <w:right w:val="single" w:sz="4" w:space="0" w:color="auto"/>
            </w:tcBorders>
            <w:shd w:val="clear" w:color="auto" w:fill="auto"/>
          </w:tcPr>
          <w:p w:rsidR="00B235AA" w:rsidRPr="00670472" w:rsidRDefault="00B235AA" w:rsidP="000E7625">
            <w:pPr>
              <w:pStyle w:val="Iauiue"/>
              <w:jc w:val="both"/>
              <w:rPr>
                <w:color w:val="000000"/>
                <w:sz w:val="22"/>
                <w:szCs w:val="22"/>
              </w:rPr>
            </w:pPr>
            <w:r w:rsidRPr="00670472">
              <w:rPr>
                <w:color w:val="000000"/>
                <w:sz w:val="22"/>
                <w:szCs w:val="22"/>
              </w:rPr>
              <w:t>- размещение автомобильных дорог вне границ населенного пункта;</w:t>
            </w:r>
          </w:p>
          <w:p w:rsidR="00B235AA" w:rsidRPr="00670472" w:rsidRDefault="00B235AA" w:rsidP="000E7625">
            <w:pPr>
              <w:pStyle w:val="Iauiue"/>
              <w:jc w:val="both"/>
              <w:rPr>
                <w:color w:val="000000"/>
                <w:sz w:val="22"/>
                <w:szCs w:val="22"/>
              </w:rPr>
            </w:pPr>
            <w:r w:rsidRPr="00670472">
              <w:rPr>
                <w:color w:val="000000"/>
                <w:sz w:val="22"/>
                <w:szCs w:val="22"/>
              </w:rPr>
              <w:lastRenderedPageBreak/>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235AA" w:rsidRPr="00670472" w:rsidRDefault="00B235AA" w:rsidP="000E7625">
            <w:pPr>
              <w:pStyle w:val="Iauiue"/>
              <w:jc w:val="both"/>
              <w:rPr>
                <w:b/>
                <w:color w:val="000000"/>
                <w:sz w:val="22"/>
                <w:szCs w:val="22"/>
              </w:rPr>
            </w:pPr>
            <w:r w:rsidRPr="00670472">
              <w:rPr>
                <w:color w:val="000000"/>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lastRenderedPageBreak/>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Водный транспорт</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sz w:val="22"/>
              </w:rPr>
            </w:pPr>
            <w:r w:rsidRPr="00670472">
              <w:rPr>
                <w:color w:val="000000"/>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B235AA" w:rsidRPr="00670472" w:rsidRDefault="00B235AA" w:rsidP="000E7625">
            <w:pPr>
              <w:pStyle w:val="afff5"/>
              <w:rPr>
                <w:color w:val="000000"/>
              </w:rPr>
            </w:pP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b/>
                <w:color w:val="000000"/>
                <w:sz w:val="24"/>
                <w:szCs w:val="24"/>
              </w:rPr>
            </w:pPr>
            <w:r w:rsidRPr="00670472">
              <w:rPr>
                <w:b/>
                <w:color w:val="000000"/>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afff5"/>
              <w:jc w:val="both"/>
              <w:rPr>
                <w:b/>
                <w:color w:val="000000"/>
              </w:rPr>
            </w:pPr>
            <w:r w:rsidRPr="00670472">
              <w:rPr>
                <w:b/>
                <w:color w:val="000000"/>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color w:val="000000"/>
              </w:rPr>
            </w:pPr>
            <w:r w:rsidRPr="00670472">
              <w:rPr>
                <w:color w:val="000000"/>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хозяйственные постройки для инвентаря по уходу за лесопарком;</w:t>
            </w:r>
          </w:p>
          <w:p w:rsidR="00B235AA" w:rsidRPr="00670472" w:rsidRDefault="00B235AA" w:rsidP="000E7625">
            <w:pPr>
              <w:pStyle w:val="Iauiue"/>
              <w:rPr>
                <w:color w:val="000000"/>
              </w:rPr>
            </w:pPr>
            <w:r w:rsidRPr="00670472">
              <w:rPr>
                <w:color w:val="000000"/>
                <w:sz w:val="22"/>
                <w:szCs w:val="22"/>
              </w:rPr>
              <w:t>- помещения для охраны.</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b/>
                <w:color w:val="000000"/>
              </w:rPr>
            </w:pPr>
            <w:r w:rsidRPr="00670472">
              <w:rPr>
                <w:b/>
                <w:color w:val="000000"/>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 xml:space="preserve">Создание и уход за запретными полосами, создание и уход за защитными лесами, в том числе городскими лесами, лесами в </w:t>
            </w:r>
            <w:r w:rsidRPr="00670472">
              <w:rPr>
                <w:color w:val="000000"/>
                <w:sz w:val="22"/>
                <w:szCs w:val="24"/>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lastRenderedPageBreak/>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b/>
                <w:color w:val="000000"/>
              </w:rPr>
            </w:pPr>
            <w:r w:rsidRPr="00670472">
              <w:rPr>
                <w:b/>
                <w:color w:val="000000"/>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площадки для отдыха, спорта;</w:t>
            </w:r>
          </w:p>
          <w:p w:rsidR="00B235AA" w:rsidRPr="00670472" w:rsidRDefault="00B235AA" w:rsidP="000E7625">
            <w:pPr>
              <w:pStyle w:val="Iauiue"/>
              <w:rPr>
                <w:color w:val="000000"/>
                <w:sz w:val="22"/>
                <w:szCs w:val="22"/>
              </w:rPr>
            </w:pPr>
            <w:r w:rsidRPr="00670472">
              <w:rPr>
                <w:color w:val="000000"/>
                <w:sz w:val="22"/>
                <w:szCs w:val="22"/>
              </w:rPr>
              <w:t>- бассейны;</w:t>
            </w:r>
          </w:p>
          <w:p w:rsidR="00B235AA" w:rsidRPr="00670472" w:rsidRDefault="00B235AA" w:rsidP="000E7625">
            <w:pPr>
              <w:pStyle w:val="Iauiue"/>
              <w:rPr>
                <w:color w:val="000000"/>
                <w:sz w:val="22"/>
                <w:szCs w:val="22"/>
              </w:rPr>
            </w:pPr>
            <w:r w:rsidRPr="00670472">
              <w:rPr>
                <w:color w:val="000000"/>
                <w:sz w:val="22"/>
                <w:szCs w:val="22"/>
              </w:rPr>
              <w:t>- овощехранилища;</w:t>
            </w:r>
          </w:p>
          <w:p w:rsidR="00B235AA" w:rsidRPr="00670472" w:rsidRDefault="00B235AA" w:rsidP="000E7625">
            <w:pPr>
              <w:pStyle w:val="Iauiue"/>
              <w:rPr>
                <w:color w:val="000000"/>
                <w:sz w:val="22"/>
                <w:szCs w:val="22"/>
              </w:rPr>
            </w:pPr>
            <w:r w:rsidRPr="00670472">
              <w:rPr>
                <w:color w:val="000000"/>
                <w:sz w:val="22"/>
                <w:szCs w:val="22"/>
              </w:rPr>
              <w:t>- гаражи;</w:t>
            </w:r>
          </w:p>
          <w:p w:rsidR="00B235AA" w:rsidRPr="00670472" w:rsidRDefault="00B235AA" w:rsidP="000E7625">
            <w:pPr>
              <w:pStyle w:val="Iauiue"/>
              <w:rPr>
                <w:color w:val="000000"/>
                <w:sz w:val="22"/>
                <w:szCs w:val="22"/>
              </w:rPr>
            </w:pPr>
            <w:r w:rsidRPr="00670472">
              <w:rPr>
                <w:color w:val="000000"/>
                <w:sz w:val="22"/>
                <w:szCs w:val="22"/>
              </w:rPr>
              <w:t>- домики для проживания на 1 семью;</w:t>
            </w:r>
          </w:p>
          <w:p w:rsidR="00B235AA" w:rsidRPr="00670472" w:rsidRDefault="00B235AA" w:rsidP="000E7625">
            <w:pPr>
              <w:pStyle w:val="Iauiue"/>
              <w:rPr>
                <w:color w:val="000000"/>
                <w:sz w:val="22"/>
                <w:szCs w:val="22"/>
              </w:rPr>
            </w:pPr>
            <w:r w:rsidRPr="00670472">
              <w:rPr>
                <w:color w:val="000000"/>
                <w:sz w:val="22"/>
                <w:szCs w:val="22"/>
              </w:rPr>
              <w:t>- малые архитектурные формы;</w:t>
            </w:r>
          </w:p>
          <w:p w:rsidR="00B235AA" w:rsidRPr="00670472" w:rsidRDefault="00B235AA" w:rsidP="000E7625">
            <w:pPr>
              <w:pStyle w:val="Iauiue"/>
              <w:rPr>
                <w:color w:val="000000"/>
                <w:sz w:val="22"/>
                <w:szCs w:val="22"/>
              </w:rPr>
            </w:pPr>
            <w:r w:rsidRPr="00670472">
              <w:rPr>
                <w:color w:val="000000"/>
                <w:sz w:val="22"/>
                <w:szCs w:val="22"/>
              </w:rPr>
              <w:t>- площадки для отдыха открытого и закрытого типа;</w:t>
            </w:r>
          </w:p>
          <w:p w:rsidR="00B235AA" w:rsidRPr="00670472" w:rsidRDefault="00B235AA" w:rsidP="000E7625">
            <w:pPr>
              <w:pStyle w:val="Iauiue"/>
              <w:rPr>
                <w:color w:val="000000"/>
                <w:sz w:val="22"/>
                <w:szCs w:val="22"/>
              </w:rPr>
            </w:pPr>
            <w:r w:rsidRPr="00670472">
              <w:rPr>
                <w:color w:val="000000"/>
                <w:sz w:val="22"/>
                <w:szCs w:val="22"/>
              </w:rPr>
              <w:t>- детские площадки;</w:t>
            </w:r>
          </w:p>
          <w:p w:rsidR="00B235AA" w:rsidRPr="00670472" w:rsidRDefault="00B235AA" w:rsidP="000E7625">
            <w:pPr>
              <w:pStyle w:val="Iauiue"/>
              <w:rPr>
                <w:color w:val="000000"/>
                <w:sz w:val="22"/>
                <w:szCs w:val="22"/>
              </w:rPr>
            </w:pPr>
            <w:r w:rsidRPr="00670472">
              <w:rPr>
                <w:color w:val="000000"/>
                <w:sz w:val="22"/>
                <w:szCs w:val="22"/>
              </w:rPr>
              <w:t>- пункт охраны.</w:t>
            </w:r>
          </w:p>
          <w:p w:rsidR="00B235AA" w:rsidRPr="00670472" w:rsidRDefault="00B235AA" w:rsidP="000E7625">
            <w:pPr>
              <w:pStyle w:val="Iauiue"/>
              <w:rPr>
                <w:color w:val="000000"/>
              </w:rPr>
            </w:pPr>
            <w:r w:rsidRPr="00670472">
              <w:rPr>
                <w:color w:val="000000"/>
                <w:sz w:val="22"/>
                <w:szCs w:val="22"/>
              </w:rPr>
              <w:t>- жилые дома для обслуживающего персонала,</w:t>
            </w:r>
            <w:r w:rsidRPr="00670472">
              <w:rPr>
                <w:color w:val="000000"/>
                <w:sz w:val="22"/>
                <w:szCs w:val="22"/>
              </w:rPr>
              <w:br/>
              <w:t xml:space="preserve">- летние  и круглогодичные театры, эстрады, </w:t>
            </w:r>
            <w:r w:rsidRPr="00670472">
              <w:rPr>
                <w:color w:val="000000"/>
                <w:sz w:val="22"/>
                <w:szCs w:val="22"/>
              </w:rPr>
              <w:br/>
              <w:t>- торговые павильоны,</w:t>
            </w:r>
            <w:r w:rsidRPr="00670472">
              <w:rPr>
                <w:color w:val="000000"/>
                <w:sz w:val="22"/>
                <w:szCs w:val="22"/>
              </w:rPr>
              <w:br/>
              <w:t>- банно-оздоровительные комплексы,</w:t>
            </w:r>
            <w:r w:rsidRPr="00670472">
              <w:rPr>
                <w:color w:val="000000"/>
                <w:sz w:val="22"/>
                <w:szCs w:val="22"/>
              </w:rPr>
              <w:br/>
              <w:t>- пункты прачечных и химчисток,</w:t>
            </w:r>
            <w:r w:rsidRPr="00670472">
              <w:rPr>
                <w:color w:val="000000"/>
                <w:sz w:val="22"/>
                <w:szCs w:val="22"/>
              </w:rPr>
              <w:br/>
              <w:t>- автостоянки для временного хранения индивидуальных легковых автомобилей</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sz w:val="24"/>
                <w:szCs w:val="24"/>
              </w:rPr>
            </w:pPr>
            <w:r w:rsidRPr="00670472">
              <w:rPr>
                <w:color w:val="000000"/>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color w:val="000000"/>
                <w:sz w:val="24"/>
                <w:szCs w:val="24"/>
              </w:rPr>
            </w:pPr>
            <w:r w:rsidRPr="00670472">
              <w:rPr>
                <w:color w:val="000000"/>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b/>
                <w:color w:val="000000"/>
                <w:sz w:val="24"/>
                <w:szCs w:val="24"/>
              </w:rPr>
            </w:pPr>
            <w:r w:rsidRPr="00670472">
              <w:rPr>
                <w:b/>
                <w:color w:val="000000"/>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jc w:val="both"/>
              <w:rPr>
                <w:b/>
                <w:color w:val="000000"/>
              </w:rPr>
            </w:pPr>
            <w:r w:rsidRPr="00670472">
              <w:rPr>
                <w:b/>
                <w:color w:val="000000"/>
              </w:rPr>
              <w:t xml:space="preserve">Историческая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хозяйственные постройки для инвентаря по уходу за объектом культурного наследия;</w:t>
            </w:r>
          </w:p>
          <w:p w:rsidR="00B235AA" w:rsidRPr="00670472" w:rsidRDefault="00B235AA" w:rsidP="000E7625">
            <w:pPr>
              <w:pStyle w:val="Iauiue"/>
              <w:rPr>
                <w:color w:val="000000"/>
              </w:rPr>
            </w:pPr>
            <w:r w:rsidRPr="00670472">
              <w:rPr>
                <w:color w:val="000000"/>
                <w:sz w:val="22"/>
                <w:szCs w:val="22"/>
              </w:rPr>
              <w:t>- помещения для охраны.</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firstLine="34"/>
              <w:rPr>
                <w:color w:val="000000"/>
                <w:sz w:val="24"/>
                <w:szCs w:val="24"/>
              </w:rPr>
            </w:pPr>
            <w:r w:rsidRPr="00670472">
              <w:rPr>
                <w:color w:val="000000"/>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jc w:val="both"/>
              <w:rPr>
                <w:b/>
                <w:color w:val="000000"/>
                <w:sz w:val="22"/>
                <w:szCs w:val="22"/>
              </w:rPr>
            </w:pPr>
            <w:r w:rsidRPr="00670472">
              <w:rPr>
                <w:color w:val="000000"/>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Лесная</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sz w:val="22"/>
              </w:rPr>
            </w:pPr>
            <w:r w:rsidRPr="00670472">
              <w:rPr>
                <w:color w:val="000000"/>
                <w:sz w:val="22"/>
              </w:rPr>
              <w:t>- лесные склады, лесопильни;</w:t>
            </w:r>
          </w:p>
          <w:p w:rsidR="00B235AA" w:rsidRPr="00670472" w:rsidRDefault="00B235AA" w:rsidP="000E7625">
            <w:pPr>
              <w:pStyle w:val="Iauiue"/>
              <w:rPr>
                <w:color w:val="000000"/>
                <w:sz w:val="22"/>
              </w:rPr>
            </w:pPr>
            <w:r w:rsidRPr="00670472">
              <w:rPr>
                <w:color w:val="000000"/>
              </w:rPr>
              <w:t xml:space="preserve">- </w:t>
            </w:r>
            <w:r w:rsidRPr="00670472">
              <w:rPr>
                <w:color w:val="000000"/>
                <w:sz w:val="22"/>
              </w:rPr>
              <w:t>сушилки, грибоварни, склады;</w:t>
            </w:r>
          </w:p>
          <w:p w:rsidR="00B235AA" w:rsidRPr="00670472" w:rsidRDefault="00B235AA" w:rsidP="000E7625">
            <w:pPr>
              <w:pStyle w:val="Iauiue"/>
              <w:jc w:val="both"/>
              <w:rPr>
                <w:color w:val="000000"/>
                <w:sz w:val="22"/>
                <w:szCs w:val="22"/>
              </w:rPr>
            </w:pPr>
            <w:r w:rsidRPr="00670472">
              <w:rPr>
                <w:color w:val="000000"/>
                <w:sz w:val="22"/>
                <w:szCs w:val="22"/>
              </w:rPr>
              <w:t>- объекты пожарной охраны;</w:t>
            </w:r>
          </w:p>
          <w:p w:rsidR="00B235AA" w:rsidRPr="00670472" w:rsidRDefault="00B235AA" w:rsidP="000E7625">
            <w:pPr>
              <w:pStyle w:val="Iauiue"/>
              <w:rPr>
                <w:color w:val="000000"/>
                <w:sz w:val="22"/>
                <w:szCs w:val="22"/>
              </w:rPr>
            </w:pPr>
            <w:r w:rsidRPr="00670472">
              <w:rPr>
                <w:color w:val="000000"/>
                <w:sz w:val="22"/>
                <w:szCs w:val="22"/>
              </w:rPr>
              <w:t>- гаражи;</w:t>
            </w:r>
          </w:p>
          <w:p w:rsidR="00B235AA" w:rsidRPr="00670472" w:rsidRDefault="00B235AA" w:rsidP="000E7625">
            <w:pPr>
              <w:pStyle w:val="Iauiue"/>
              <w:jc w:val="both"/>
              <w:rPr>
                <w:color w:val="000000"/>
                <w:sz w:val="22"/>
                <w:szCs w:val="22"/>
              </w:rPr>
            </w:pPr>
            <w:r w:rsidRPr="00670472">
              <w:rPr>
                <w:color w:val="000000"/>
                <w:sz w:val="22"/>
                <w:szCs w:val="22"/>
              </w:rPr>
              <w:t>- складские здания;</w:t>
            </w:r>
          </w:p>
          <w:p w:rsidR="00B235AA" w:rsidRPr="00670472" w:rsidRDefault="00B235AA" w:rsidP="000E7625">
            <w:pPr>
              <w:pStyle w:val="Iauiue"/>
              <w:rPr>
                <w:color w:val="000000"/>
                <w:sz w:val="22"/>
              </w:rPr>
            </w:pPr>
            <w:r w:rsidRPr="00670472">
              <w:rPr>
                <w:color w:val="000000"/>
                <w:sz w:val="22"/>
                <w:szCs w:val="22"/>
              </w:rPr>
              <w:t>- погрузо-разгрузочные площадки.</w:t>
            </w:r>
          </w:p>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Заготовка древесины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Размещение сооружений, необходимых для обработки и хранения древесины (лесных складов, лесопилен)</w:t>
            </w:r>
            <w:r w:rsidRPr="00670472">
              <w:rPr>
                <w:rFonts w:ascii="Calibri" w:hAnsi="Calibri"/>
                <w:color w:val="000000"/>
                <w:sz w:val="16"/>
                <w:szCs w:val="18"/>
              </w:rPr>
              <w:t xml:space="preserve"> </w:t>
            </w:r>
            <w:r w:rsidRPr="00670472">
              <w:rPr>
                <w:color w:val="000000"/>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Лесные плантации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Размещение сооружений, необходимых для обработки и хранения древесины (лесных складов, лесопилен)</w:t>
            </w:r>
            <w:r w:rsidRPr="00670472">
              <w:rPr>
                <w:rFonts w:ascii="Calibri" w:hAnsi="Calibri"/>
                <w:color w:val="000000"/>
                <w:sz w:val="16"/>
                <w:szCs w:val="18"/>
              </w:rPr>
              <w:t xml:space="preserve"> </w:t>
            </w:r>
            <w:r w:rsidRPr="00670472">
              <w:rPr>
                <w:color w:val="000000"/>
                <w:sz w:val="22"/>
              </w:rPr>
              <w:t>охрана лесов</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ind w:left="-142" w:right="-108" w:firstLine="142"/>
              <w:rPr>
                <w:b/>
                <w:color w:val="000000"/>
                <w:sz w:val="24"/>
                <w:szCs w:val="24"/>
              </w:rPr>
            </w:pPr>
            <w:r w:rsidRPr="00670472">
              <w:rPr>
                <w:b/>
                <w:color w:val="000000"/>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afff5"/>
              <w:rPr>
                <w:b/>
                <w:color w:val="000000"/>
              </w:rPr>
            </w:pPr>
            <w:r w:rsidRPr="00670472">
              <w:rPr>
                <w:b/>
                <w:color w:val="000000"/>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B235AA" w:rsidRPr="00670472" w:rsidRDefault="00B235AA" w:rsidP="000E7625">
            <w:pPr>
              <w:pStyle w:val="Iauiue"/>
              <w:rPr>
                <w:color w:val="000000"/>
                <w:sz w:val="22"/>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B235AA" w:rsidRPr="00670472" w:rsidRDefault="00B235AA" w:rsidP="000E7625">
            <w:pPr>
              <w:pStyle w:val="Iauiue"/>
              <w:rPr>
                <w:color w:val="000000"/>
              </w:rPr>
            </w:pPr>
            <w:r w:rsidRPr="00670472">
              <w:rPr>
                <w:color w:val="000000"/>
                <w:sz w:val="22"/>
              </w:rPr>
              <w:t>- водозаборные сооружения;</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B235AA" w:rsidRPr="00670472" w:rsidRDefault="00B235AA" w:rsidP="000E7625">
            <w:pPr>
              <w:pStyle w:val="Iauiue"/>
              <w:rPr>
                <w:color w:val="000000"/>
              </w:rPr>
            </w:pPr>
            <w:r w:rsidRPr="00670472">
              <w:rPr>
                <w:color w:val="000000"/>
                <w:sz w:val="22"/>
              </w:rPr>
              <w:t>- водозаборные сооружения;</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Земельные участки, примыкающие к </w:t>
            </w:r>
            <w:r w:rsidRPr="00670472">
              <w:rPr>
                <w:color w:val="000000"/>
                <w:sz w:val="22"/>
              </w:rPr>
              <w:lastRenderedPageBreak/>
              <w:t>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lastRenderedPageBreak/>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rPr>
            </w:pPr>
            <w:r w:rsidRPr="00670472">
              <w:rPr>
                <w:color w:val="000000"/>
                <w:sz w:val="22"/>
              </w:rPr>
              <w:t>- водозаборные сооружения;</w:t>
            </w:r>
          </w:p>
          <w:p w:rsidR="00B235AA" w:rsidRPr="00670472" w:rsidRDefault="00B235AA" w:rsidP="000E7625">
            <w:pPr>
              <w:pStyle w:val="Iauiue"/>
              <w:rPr>
                <w:color w:val="000000"/>
              </w:rPr>
            </w:pPr>
            <w:r w:rsidRPr="00670472">
              <w:rPr>
                <w:color w:val="000000"/>
                <w:sz w:val="22"/>
              </w:rPr>
              <w:t>- очистные сооружения;</w:t>
            </w:r>
          </w:p>
        </w:tc>
      </w:tr>
      <w:tr w:rsidR="00B235AA" w:rsidRPr="002B2353" w:rsidTr="000E7625">
        <w:trPr>
          <w:trHeight w:val="3896"/>
        </w:trPr>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класси-</w:t>
            </w:r>
          </w:p>
          <w:p w:rsidR="00B235AA" w:rsidRPr="00670472" w:rsidRDefault="00B235AA" w:rsidP="000E762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B235AA" w:rsidRPr="00670472" w:rsidRDefault="00B235AA" w:rsidP="000E762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плотины;</w:t>
            </w:r>
          </w:p>
          <w:p w:rsidR="00B235AA" w:rsidRPr="00670472" w:rsidRDefault="00B235AA" w:rsidP="000E7625">
            <w:pPr>
              <w:pStyle w:val="Iauiue"/>
              <w:rPr>
                <w:color w:val="000000"/>
                <w:sz w:val="22"/>
                <w:szCs w:val="22"/>
              </w:rPr>
            </w:pPr>
            <w:r w:rsidRPr="00670472">
              <w:rPr>
                <w:color w:val="000000"/>
                <w:sz w:val="22"/>
                <w:szCs w:val="22"/>
              </w:rPr>
              <w:t>- судопропускные сооружения;</w:t>
            </w:r>
          </w:p>
          <w:p w:rsidR="00B235AA" w:rsidRPr="00670472" w:rsidRDefault="00B235AA" w:rsidP="000E7625">
            <w:pPr>
              <w:pStyle w:val="Iauiue"/>
              <w:rPr>
                <w:color w:val="000000"/>
                <w:sz w:val="22"/>
                <w:szCs w:val="22"/>
              </w:rPr>
            </w:pPr>
            <w:r w:rsidRPr="00670472">
              <w:rPr>
                <w:color w:val="000000"/>
                <w:sz w:val="22"/>
                <w:szCs w:val="22"/>
              </w:rPr>
              <w:t>- берегозащитные сооружения;</w:t>
            </w:r>
          </w:p>
          <w:p w:rsidR="00B235AA" w:rsidRPr="00670472" w:rsidRDefault="00B235AA" w:rsidP="000E7625">
            <w:pPr>
              <w:pStyle w:val="Iauiue"/>
              <w:rPr>
                <w:color w:val="000000"/>
                <w:sz w:val="22"/>
                <w:szCs w:val="22"/>
              </w:rPr>
            </w:pPr>
            <w:r w:rsidRPr="00670472">
              <w:rPr>
                <w:color w:val="000000"/>
                <w:sz w:val="22"/>
                <w:szCs w:val="22"/>
              </w:rPr>
              <w:t>- рыбопропускные сооружения.</w:t>
            </w:r>
          </w:p>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ind w:left="-142" w:right="-108" w:firstLine="142"/>
              <w:rPr>
                <w:b/>
                <w:color w:val="000000"/>
                <w:sz w:val="24"/>
                <w:szCs w:val="24"/>
              </w:rPr>
            </w:pPr>
            <w:r w:rsidRPr="00670472">
              <w:rPr>
                <w:b/>
                <w:color w:val="000000"/>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afff5"/>
              <w:rPr>
                <w:b/>
                <w:color w:val="000000"/>
              </w:rPr>
            </w:pPr>
            <w:r w:rsidRPr="00670472">
              <w:rPr>
                <w:b/>
                <w:color w:val="000000"/>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B235AA" w:rsidRPr="00670472" w:rsidRDefault="00B235AA" w:rsidP="000E7625">
            <w:pPr>
              <w:pStyle w:val="Iauiue"/>
              <w:rPr>
                <w:color w:val="000000"/>
                <w:sz w:val="22"/>
                <w:szCs w:val="22"/>
              </w:rPr>
            </w:pPr>
            <w:r w:rsidRPr="00670472">
              <w:rPr>
                <w:color w:val="000000"/>
                <w:sz w:val="22"/>
                <w:szCs w:val="22"/>
              </w:rPr>
              <w:t>- мастерские по производству похоронных принадлежностей.</w:t>
            </w:r>
          </w:p>
          <w:p w:rsidR="00B235AA" w:rsidRPr="00670472" w:rsidRDefault="00B235AA" w:rsidP="000E7625">
            <w:pPr>
              <w:pStyle w:val="Iauiue"/>
              <w:rPr>
                <w:color w:val="000000"/>
              </w:rPr>
            </w:pPr>
            <w:r w:rsidRPr="00670472">
              <w:rPr>
                <w:color w:val="000000"/>
                <w:sz w:val="22"/>
                <w:szCs w:val="22"/>
              </w:rPr>
              <w:t>- объекты сопутствующей торговли.</w:t>
            </w: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FORMATTEXT"/>
              <w:rPr>
                <w:color w:val="000000"/>
                <w:sz w:val="22"/>
              </w:rPr>
            </w:pPr>
            <w:r w:rsidRPr="00670472">
              <w:rPr>
                <w:color w:val="000000"/>
                <w:sz w:val="22"/>
              </w:rPr>
              <w:t xml:space="preserve">Кладбища, крематории и места захоронения; </w:t>
            </w:r>
          </w:p>
          <w:p w:rsidR="00B235AA" w:rsidRPr="00670472" w:rsidRDefault="00B235AA" w:rsidP="000E7625">
            <w:pPr>
              <w:pStyle w:val="afff5"/>
              <w:rPr>
                <w:color w:val="000000"/>
              </w:rPr>
            </w:pPr>
            <w:r w:rsidRPr="00670472">
              <w:rPr>
                <w:color w:val="000000"/>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670472" w:rsidRDefault="00B235AA" w:rsidP="000E7625">
            <w:pPr>
              <w:pStyle w:val="Iauiue"/>
              <w:rPr>
                <w:color w:val="000000"/>
                <w:sz w:val="22"/>
                <w:szCs w:val="22"/>
              </w:rPr>
            </w:pPr>
            <w:r w:rsidRPr="00670472">
              <w:rPr>
                <w:color w:val="000000"/>
                <w:sz w:val="22"/>
                <w:szCs w:val="22"/>
              </w:rPr>
              <w:t>- здания для персонала;</w:t>
            </w:r>
          </w:p>
          <w:p w:rsidR="00B235AA" w:rsidRPr="00670472" w:rsidRDefault="00B235AA" w:rsidP="000E7625">
            <w:pPr>
              <w:pStyle w:val="Iauiue"/>
              <w:rPr>
                <w:color w:val="000000"/>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Iauiue"/>
              <w:rPr>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b/>
                <w:color w:val="000000"/>
                <w:sz w:val="24"/>
                <w:szCs w:val="24"/>
              </w:rPr>
            </w:pPr>
            <w:r w:rsidRPr="00670472">
              <w:rPr>
                <w:b/>
                <w:color w:val="000000"/>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b/>
                <w:color w:val="000000"/>
              </w:rPr>
            </w:pPr>
            <w:r w:rsidRPr="00670472">
              <w:rPr>
                <w:b/>
                <w:color w:val="000000"/>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B235AA" w:rsidRPr="002B2353" w:rsidRDefault="00B235AA" w:rsidP="000E7625">
            <w:pPr>
              <w:pStyle w:val="Iauiue"/>
              <w:rPr>
                <w:color w:val="FF00FF"/>
              </w:rPr>
            </w:pPr>
          </w:p>
        </w:tc>
      </w:tr>
      <w:tr w:rsidR="00B235AA" w:rsidRPr="002B2353" w:rsidTr="000E7625">
        <w:tc>
          <w:tcPr>
            <w:tcW w:w="678"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Iauiue"/>
              <w:ind w:left="-142" w:right="-108" w:firstLine="142"/>
              <w:rPr>
                <w:color w:val="000000"/>
                <w:sz w:val="24"/>
                <w:szCs w:val="24"/>
              </w:rPr>
            </w:pPr>
            <w:r w:rsidRPr="00670472">
              <w:rPr>
                <w:color w:val="000000"/>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B235AA" w:rsidRPr="00670472" w:rsidRDefault="00B235AA" w:rsidP="000E7625">
            <w:pPr>
              <w:pStyle w:val="afff5"/>
              <w:rPr>
                <w:color w:val="000000"/>
              </w:rPr>
            </w:pPr>
            <w:r w:rsidRPr="00670472">
              <w:rPr>
                <w:color w:val="000000"/>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B235AA" w:rsidRPr="002B2353" w:rsidRDefault="00B235AA" w:rsidP="000E7625">
            <w:pPr>
              <w:pStyle w:val="Iauiue"/>
              <w:rPr>
                <w:color w:val="FF00FF"/>
              </w:rPr>
            </w:pPr>
          </w:p>
        </w:tc>
      </w:tr>
    </w:tbl>
    <w:p w:rsidR="00B235AA" w:rsidRPr="00873999" w:rsidRDefault="00B235AA" w:rsidP="00B235AA">
      <w:pPr>
        <w:spacing w:line="240" w:lineRule="auto"/>
        <w:rPr>
          <w:rFonts w:ascii="Times New Roman" w:hAnsi="Times New Roman" w:cs="Times New Roman"/>
          <w:color w:val="000000"/>
          <w:sz w:val="28"/>
          <w:szCs w:val="28"/>
        </w:rPr>
      </w:pPr>
    </w:p>
    <w:p w:rsidR="00B235AA" w:rsidRPr="00873999" w:rsidRDefault="00B235AA" w:rsidP="00B235AA">
      <w:pPr>
        <w:spacing w:line="240" w:lineRule="auto"/>
        <w:rPr>
          <w:rFonts w:ascii="Times New Roman" w:hAnsi="Times New Roman" w:cs="Times New Roman"/>
          <w:color w:val="000000"/>
          <w:sz w:val="28"/>
          <w:szCs w:val="28"/>
        </w:rPr>
      </w:pPr>
    </w:p>
    <w:p w:rsidR="00B235AA" w:rsidRPr="00C96752" w:rsidRDefault="00B235AA" w:rsidP="00FF5B4E">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lastRenderedPageBreak/>
        <w:t xml:space="preserve">ГЛАВА </w:t>
      </w:r>
      <w:r w:rsidRPr="00C96752">
        <w:rPr>
          <w:rFonts w:ascii="Times New Roman" w:hAnsi="Times New Roman" w:cs="Times New Roman"/>
          <w:b/>
          <w:color w:val="000000"/>
          <w:sz w:val="24"/>
          <w:szCs w:val="24"/>
          <w:lang w:val="en-US"/>
        </w:rPr>
        <w:t>XII</w:t>
      </w:r>
      <w:r w:rsidRPr="00C96752">
        <w:rPr>
          <w:rFonts w:ascii="Times New Roman" w:hAnsi="Times New Roman" w:cs="Times New Roman"/>
          <w:b/>
          <w:color w:val="000000"/>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ТАШЛИНСКИЙ СЕЛЬСОВЕТ МУНИЦИПАЛЬНОГО РАЙОНА АЛЬШЕЕВСКИЙ РАЙОН РЕСПУБЛИКИ БАШКОРТОСТАН. </w:t>
      </w:r>
    </w:p>
    <w:p w:rsidR="00B235AA" w:rsidRPr="00C96752" w:rsidRDefault="00B235AA" w:rsidP="00E4478E">
      <w:pPr>
        <w:spacing w:line="240" w:lineRule="auto"/>
        <w:ind w:firstLine="708"/>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B235AA" w:rsidRPr="00C96752" w:rsidRDefault="00B235AA" w:rsidP="00B235AA">
      <w:pPr>
        <w:tabs>
          <w:tab w:val="left" w:pos="5954"/>
          <w:tab w:val="left" w:pos="9640"/>
        </w:tabs>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w:t>
      </w:r>
    </w:p>
    <w:p w:rsidR="00B235AA" w:rsidRPr="00C96752" w:rsidRDefault="00B235AA" w:rsidP="00B235AA">
      <w:pPr>
        <w:spacing w:line="240" w:lineRule="auto"/>
        <w:ind w:firstLine="708"/>
        <w:jc w:val="center"/>
        <w:rPr>
          <w:rFonts w:ascii="Times New Roman" w:hAnsi="Times New Roman" w:cs="Times New Roman"/>
          <w:b/>
          <w:color w:val="000000"/>
          <w:sz w:val="24"/>
          <w:szCs w:val="24"/>
        </w:rPr>
      </w:pPr>
    </w:p>
    <w:p w:rsidR="00B235AA" w:rsidRDefault="00B235AA" w:rsidP="00B235AA">
      <w:pPr>
        <w:spacing w:line="240" w:lineRule="auto"/>
        <w:ind w:firstLine="708"/>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2255"/>
        <w:gridCol w:w="1080"/>
        <w:gridCol w:w="1080"/>
        <w:gridCol w:w="1800"/>
        <w:gridCol w:w="720"/>
        <w:gridCol w:w="848"/>
        <w:gridCol w:w="1829"/>
      </w:tblGrid>
      <w:tr w:rsidR="00B235AA" w:rsidRPr="005A33E5" w:rsidTr="000E7625">
        <w:trPr>
          <w:cantSplit/>
          <w:trHeight w:val="1725"/>
        </w:trPr>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35AA" w:rsidRPr="005A33E5" w:rsidRDefault="00B235AA" w:rsidP="000E7625">
            <w:pPr>
              <w:spacing w:line="240" w:lineRule="auto"/>
              <w:ind w:left="113" w:right="113"/>
              <w:jc w:val="center"/>
              <w:rPr>
                <w:rFonts w:ascii="Times New Roman" w:hAnsi="Times New Roman" w:cs="Times New Roman"/>
                <w:color w:val="000000"/>
              </w:rPr>
            </w:pPr>
            <w:r w:rsidRPr="005A33E5">
              <w:rPr>
                <w:rFonts w:ascii="Times New Roman" w:hAnsi="Times New Roman" w:cs="Times New Roman"/>
                <w:color w:val="000000"/>
              </w:rPr>
              <w:t>ИНДЕКС ЗОНЫ, ПОДЗОНЫ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НАИМЕНОВАНИЕ ЗОНЫ, ПОДЗОНЫ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Минимальная</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площадь земельного</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участка (кв.м)</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Минимальная</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ширина участка по</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уличному фронту (м)</w:t>
            </w:r>
          </w:p>
        </w:tc>
        <w:tc>
          <w:tcPr>
            <w:tcW w:w="18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Минимальный отступ стен зданий с окнами из жилых помещений</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от  границ</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соседних участков</w:t>
            </w:r>
          </w:p>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(м)</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Коэффициент застройки  (%)</w:t>
            </w:r>
          </w:p>
        </w:tc>
        <w:tc>
          <w:tcPr>
            <w:tcW w:w="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35AA" w:rsidRPr="005A33E5" w:rsidRDefault="00B235AA" w:rsidP="000E7625">
            <w:pPr>
              <w:spacing w:line="240" w:lineRule="auto"/>
              <w:ind w:left="113" w:right="113"/>
              <w:rPr>
                <w:rFonts w:ascii="Times New Roman" w:hAnsi="Times New Roman" w:cs="Times New Roman"/>
                <w:color w:val="000000"/>
              </w:rPr>
            </w:pPr>
            <w:r w:rsidRPr="005A33E5">
              <w:rPr>
                <w:rFonts w:ascii="Times New Roman" w:hAnsi="Times New Roman" w:cs="Times New Roman"/>
                <w:color w:val="000000"/>
              </w:rPr>
              <w:t>Максимальный коэффициент использования территории</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ИНЫЕ</w:t>
            </w:r>
          </w:p>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ТРЕБОВАНИЯ</w:t>
            </w:r>
          </w:p>
        </w:tc>
      </w:tr>
      <w:tr w:rsidR="00B235AA" w:rsidRPr="005A33E5" w:rsidTr="000E7625">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szCs w:val="24"/>
              </w:rPr>
            </w:pPr>
            <w:r w:rsidRPr="005A33E5">
              <w:rPr>
                <w:rFonts w:ascii="Times New Roman" w:hAnsi="Times New Roman" w:cs="Times New Roman"/>
                <w:color w:val="000000"/>
              </w:rPr>
              <w:t xml:space="preserve">Ж-1 </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ЗОНА МАЛОЭТАЖНОЙ  ЗАСТРОЙКИ ИНДИВИДУАЛЬНЫМИ. ДОМАМИ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Pr>
                <w:rFonts w:ascii="Times New Roman" w:hAnsi="Times New Roman" w:cs="Times New Roman"/>
                <w:color w:val="000000"/>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75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Мин. отступ любых строений от границ участка– 1,0 м***,</w:t>
            </w:r>
          </w:p>
        </w:tc>
      </w:tr>
      <w:tr w:rsidR="00B235AA" w:rsidRPr="005A33E5" w:rsidTr="000E7625">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ОД-1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iCs/>
                <w:color w:val="000000"/>
              </w:rPr>
            </w:pPr>
            <w:r w:rsidRPr="005A33E5">
              <w:rPr>
                <w:rFonts w:ascii="Times New Roman" w:hAnsi="Times New Roman" w:cs="Times New Roman"/>
                <w:iCs/>
                <w:color w:val="000000"/>
              </w:rPr>
              <w:t>ЗОНА ОБЩЕСТВЕННОЙ ЗАСТРОЙКИ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Количество этажей не боле 3-х</w:t>
            </w:r>
          </w:p>
        </w:tc>
      </w:tr>
      <w:tr w:rsidR="00B235AA" w:rsidRPr="005A33E5" w:rsidTr="000E7625">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Р-</w:t>
            </w:r>
            <w:r>
              <w:rPr>
                <w:rFonts w:ascii="Times New Roman" w:hAnsi="Times New Roman" w:cs="Times New Roman"/>
                <w:color w:val="000000"/>
              </w:rPr>
              <w:t>1</w:t>
            </w:r>
            <w:r w:rsidRPr="005A33E5">
              <w:rPr>
                <w:rFonts w:ascii="Times New Roman" w:hAnsi="Times New Roman" w:cs="Times New Roman"/>
                <w:color w:val="000000"/>
              </w:rPr>
              <w:t>,</w:t>
            </w:r>
          </w:p>
          <w:p w:rsidR="00B235AA" w:rsidRPr="005A33E5" w:rsidRDefault="00B235AA" w:rsidP="000E7625">
            <w:pPr>
              <w:spacing w:line="240" w:lineRule="auto"/>
              <w:jc w:val="center"/>
              <w:rPr>
                <w:rFonts w:ascii="Times New Roman" w:hAnsi="Times New Roman" w:cs="Times New Roman"/>
                <w:color w:val="000000"/>
                <w:szCs w:val="24"/>
              </w:rPr>
            </w:pPr>
            <w:r w:rsidRPr="005A33E5">
              <w:rPr>
                <w:rFonts w:ascii="Times New Roman" w:hAnsi="Times New Roman" w:cs="Times New Roman"/>
                <w:color w:val="000000"/>
              </w:rPr>
              <w:t>Р-</w:t>
            </w:r>
            <w:r>
              <w:rPr>
                <w:rFonts w:ascii="Times New Roman" w:hAnsi="Times New Roman" w:cs="Times New Roman"/>
                <w:color w:val="000000"/>
              </w:rPr>
              <w:t>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ЗОНЫ ОБЪЕКТОВ ОТДЫХА, РАЗВЛЕЧЕНИЙ, ТУРИЗМА, САНАТ.-КУРОРТН. ЛЕЧЕНИЯ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__</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235AA" w:rsidRPr="005A33E5" w:rsidRDefault="00B235AA" w:rsidP="000E7625">
            <w:pPr>
              <w:spacing w:line="240" w:lineRule="auto"/>
              <w:jc w:val="center"/>
              <w:rPr>
                <w:rFonts w:ascii="Times New Roman" w:hAnsi="Times New Roman" w:cs="Times New Roman"/>
                <w:color w:val="000000"/>
              </w:rPr>
            </w:pPr>
            <w:r w:rsidRPr="005A33E5">
              <w:rPr>
                <w:rFonts w:ascii="Times New Roman" w:hAnsi="Times New Roman" w:cs="Times New Roman"/>
                <w:color w:val="000000"/>
              </w:rPr>
              <w:t>-</w:t>
            </w:r>
          </w:p>
        </w:tc>
      </w:tr>
    </w:tbl>
    <w:p w:rsidR="00B235AA" w:rsidRPr="005A33E5" w:rsidRDefault="00B235AA" w:rsidP="00B235AA">
      <w:pPr>
        <w:rPr>
          <w:rFonts w:ascii="Times New Roman" w:hAnsi="Times New Roman" w:cs="Times New Roman"/>
          <w:color w:val="000000"/>
        </w:rPr>
      </w:pPr>
      <w:r w:rsidRPr="005A33E5">
        <w:rPr>
          <w:rFonts w:ascii="Times New Roman" w:hAnsi="Times New Roman" w:cs="Times New Roman"/>
          <w:color w:val="000000"/>
        </w:rPr>
        <w:t xml:space="preserve">Общие примечания к таблице: </w:t>
      </w:r>
    </w:p>
    <w:p w:rsidR="00B235AA" w:rsidRPr="005A33E5" w:rsidRDefault="00B235AA" w:rsidP="00B235AA">
      <w:pPr>
        <w:numPr>
          <w:ilvl w:val="0"/>
          <w:numId w:val="56"/>
        </w:numPr>
        <w:spacing w:after="0" w:line="240" w:lineRule="auto"/>
        <w:jc w:val="both"/>
        <w:rPr>
          <w:rFonts w:ascii="Times New Roman" w:hAnsi="Times New Roman" w:cs="Times New Roman"/>
          <w:color w:val="000000"/>
        </w:rPr>
      </w:pPr>
      <w:r w:rsidRPr="005A33E5">
        <w:rPr>
          <w:rFonts w:ascii="Times New Roman" w:hAnsi="Times New Roman" w:cs="Times New Roman"/>
          <w:color w:val="000000"/>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B235AA" w:rsidRPr="005A33E5" w:rsidRDefault="00B235AA" w:rsidP="00B235AA">
      <w:pPr>
        <w:numPr>
          <w:ilvl w:val="0"/>
          <w:numId w:val="56"/>
        </w:numPr>
        <w:spacing w:after="0" w:line="240" w:lineRule="auto"/>
        <w:jc w:val="both"/>
        <w:rPr>
          <w:rFonts w:ascii="Times New Roman" w:hAnsi="Times New Roman" w:cs="Times New Roman"/>
          <w:color w:val="000000"/>
        </w:rPr>
      </w:pPr>
      <w:r w:rsidRPr="005A33E5">
        <w:rPr>
          <w:rFonts w:ascii="Times New Roman" w:hAnsi="Times New Roman" w:cs="Times New Roman"/>
          <w:color w:val="000000"/>
        </w:rPr>
        <w:t>Предельные параметры в границах территориальных зон П-1,П-2 Т-1, Р-1, Р-2,</w:t>
      </w:r>
      <w:r>
        <w:rPr>
          <w:rFonts w:ascii="Times New Roman" w:hAnsi="Times New Roman" w:cs="Times New Roman"/>
          <w:color w:val="000000"/>
        </w:rPr>
        <w:t xml:space="preserve"> С-1, СП-2</w:t>
      </w:r>
      <w:r w:rsidRPr="005A33E5">
        <w:rPr>
          <w:rFonts w:ascii="Times New Roman" w:hAnsi="Times New Roman" w:cs="Times New Roman"/>
          <w:color w:val="000000"/>
        </w:rPr>
        <w:t xml:space="preserve">  и СП-1 (за исключением высоты зданий и сооружений) не регламентируются. </w:t>
      </w:r>
    </w:p>
    <w:p w:rsidR="00B235AA" w:rsidRPr="005A33E5" w:rsidRDefault="00B235AA" w:rsidP="00B235AA">
      <w:pPr>
        <w:numPr>
          <w:ilvl w:val="0"/>
          <w:numId w:val="56"/>
        </w:numPr>
        <w:spacing w:after="0" w:line="240" w:lineRule="auto"/>
        <w:jc w:val="both"/>
        <w:rPr>
          <w:rFonts w:ascii="Times New Roman" w:hAnsi="Times New Roman" w:cs="Times New Roman"/>
          <w:color w:val="000000"/>
        </w:rPr>
      </w:pPr>
      <w:r w:rsidRPr="005A33E5">
        <w:rPr>
          <w:rFonts w:ascii="Times New Roman" w:hAnsi="Times New Roman" w:cs="Times New Roman"/>
          <w:color w:val="000000"/>
        </w:rPr>
        <w:t>Минимальный размер площади земельного участка, используемого для размещения индивидуальных гаражей - 38 кв.м;  для размещения объектов мелкорозничной торговли – 5 кв.м.</w:t>
      </w:r>
    </w:p>
    <w:p w:rsidR="00B235AA" w:rsidRPr="005A33E5" w:rsidRDefault="00B235AA" w:rsidP="00B235AA">
      <w:pPr>
        <w:rPr>
          <w:rFonts w:ascii="Times New Roman" w:hAnsi="Times New Roman" w:cs="Times New Roman"/>
          <w:color w:val="000000"/>
        </w:rPr>
      </w:pPr>
      <w:r w:rsidRPr="005A33E5">
        <w:rPr>
          <w:rFonts w:ascii="Times New Roman" w:hAnsi="Times New Roman" w:cs="Times New Roman"/>
          <w:color w:val="000000"/>
        </w:rPr>
        <w:t>Предельная высота находящихся на земельном участке объектов капитального строительства определяется в соответствии с Картой градостроительного зонирования.</w:t>
      </w:r>
    </w:p>
    <w:p w:rsidR="00B235AA" w:rsidRPr="00C96752" w:rsidRDefault="00B235AA" w:rsidP="00B235AA">
      <w:pPr>
        <w:spacing w:line="240" w:lineRule="auto"/>
        <w:ind w:firstLine="708"/>
        <w:jc w:val="center"/>
        <w:rPr>
          <w:rFonts w:ascii="Times New Roman" w:hAnsi="Times New Roman" w:cs="Times New Roman"/>
          <w:b/>
          <w:color w:val="000000"/>
          <w:sz w:val="24"/>
          <w:szCs w:val="24"/>
        </w:rPr>
      </w:pPr>
    </w:p>
    <w:p w:rsidR="00B235AA" w:rsidRDefault="00B235AA" w:rsidP="00B235AA">
      <w:pPr>
        <w:spacing w:line="240" w:lineRule="auto"/>
        <w:ind w:firstLine="708"/>
        <w:jc w:val="center"/>
        <w:rPr>
          <w:rFonts w:ascii="Times New Roman" w:hAnsi="Times New Roman" w:cs="Times New Roman"/>
          <w:b/>
          <w:color w:val="FF00FF"/>
          <w:sz w:val="24"/>
          <w:szCs w:val="24"/>
        </w:rPr>
      </w:pPr>
    </w:p>
    <w:p w:rsidR="00B235AA" w:rsidRDefault="00B235AA" w:rsidP="00FF5B4E">
      <w:pPr>
        <w:spacing w:line="240" w:lineRule="auto"/>
        <w:rPr>
          <w:rFonts w:ascii="Times New Roman" w:hAnsi="Times New Roman" w:cs="Times New Roman"/>
          <w:b/>
          <w:color w:val="000000"/>
          <w:sz w:val="24"/>
          <w:szCs w:val="24"/>
        </w:rPr>
        <w:sectPr w:rsidR="00B235AA" w:rsidSect="00510051">
          <w:footerReference w:type="even" r:id="rId9"/>
          <w:footerReference w:type="default" r:id="rId10"/>
          <w:pgSz w:w="11906" w:h="16838"/>
          <w:pgMar w:top="539" w:right="975" w:bottom="1134" w:left="1134" w:header="709" w:footer="709" w:gutter="0"/>
          <w:cols w:space="708"/>
          <w:titlePg/>
          <w:docGrid w:linePitch="360"/>
        </w:sectPr>
      </w:pPr>
    </w:p>
    <w:tbl>
      <w:tblPr>
        <w:tblpPr w:leftFromText="180" w:rightFromText="180" w:vertAnchor="page" w:horzAnchor="margin" w:tblpY="1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288"/>
        <w:gridCol w:w="1288"/>
        <w:gridCol w:w="1288"/>
        <w:gridCol w:w="1279"/>
        <w:gridCol w:w="1297"/>
        <w:gridCol w:w="1297"/>
        <w:gridCol w:w="1288"/>
        <w:gridCol w:w="1257"/>
        <w:gridCol w:w="1279"/>
        <w:gridCol w:w="1298"/>
      </w:tblGrid>
      <w:tr w:rsidR="00B235AA" w:rsidRPr="00FA5335" w:rsidTr="000E7625">
        <w:trPr>
          <w:trHeight w:val="552"/>
        </w:trPr>
        <w:tc>
          <w:tcPr>
            <w:tcW w:w="2522" w:type="dxa"/>
            <w:vAlign w:val="center"/>
          </w:tcPr>
          <w:p w:rsidR="00B235AA" w:rsidRPr="004A22F7" w:rsidRDefault="00B235AA" w:rsidP="000E7625">
            <w:pPr>
              <w:jc w:val="center"/>
              <w:rPr>
                <w:b/>
                <w:sz w:val="18"/>
                <w:szCs w:val="18"/>
              </w:rPr>
            </w:pPr>
            <w:r w:rsidRPr="004A22F7">
              <w:rPr>
                <w:b/>
                <w:sz w:val="18"/>
                <w:szCs w:val="18"/>
              </w:rPr>
              <w:lastRenderedPageBreak/>
              <w:t>Наименование</w:t>
            </w:r>
          </w:p>
          <w:p w:rsidR="00B235AA" w:rsidRPr="004A22F7" w:rsidRDefault="00B235AA" w:rsidP="000E7625">
            <w:pPr>
              <w:jc w:val="center"/>
              <w:rPr>
                <w:b/>
                <w:sz w:val="18"/>
                <w:szCs w:val="18"/>
              </w:rPr>
            </w:pPr>
            <w:r w:rsidRPr="004A22F7">
              <w:rPr>
                <w:b/>
                <w:sz w:val="18"/>
                <w:szCs w:val="18"/>
              </w:rPr>
              <w:t>показателя</w:t>
            </w:r>
          </w:p>
        </w:tc>
        <w:tc>
          <w:tcPr>
            <w:tcW w:w="1288" w:type="dxa"/>
            <w:vAlign w:val="center"/>
          </w:tcPr>
          <w:p w:rsidR="00B235AA" w:rsidRPr="004A22F7" w:rsidRDefault="00B235AA" w:rsidP="000E7625">
            <w:pPr>
              <w:jc w:val="center"/>
              <w:rPr>
                <w:b/>
                <w:sz w:val="18"/>
                <w:szCs w:val="18"/>
              </w:rPr>
            </w:pPr>
            <w:r w:rsidRPr="004A22F7">
              <w:rPr>
                <w:b/>
                <w:sz w:val="18"/>
                <w:szCs w:val="18"/>
              </w:rPr>
              <w:t>Ж-</w:t>
            </w:r>
            <w:r>
              <w:rPr>
                <w:b/>
                <w:sz w:val="18"/>
                <w:szCs w:val="18"/>
              </w:rPr>
              <w:t>1</w:t>
            </w:r>
          </w:p>
        </w:tc>
        <w:tc>
          <w:tcPr>
            <w:tcW w:w="1288" w:type="dxa"/>
            <w:vAlign w:val="center"/>
          </w:tcPr>
          <w:p w:rsidR="00B235AA" w:rsidRPr="004A22F7" w:rsidRDefault="00B235AA" w:rsidP="000E7625">
            <w:pPr>
              <w:jc w:val="center"/>
              <w:rPr>
                <w:b/>
                <w:sz w:val="18"/>
                <w:szCs w:val="18"/>
              </w:rPr>
            </w:pPr>
            <w:r w:rsidRPr="004A22F7">
              <w:rPr>
                <w:b/>
                <w:sz w:val="18"/>
                <w:szCs w:val="18"/>
              </w:rPr>
              <w:t>ОД-1</w:t>
            </w:r>
          </w:p>
        </w:tc>
        <w:tc>
          <w:tcPr>
            <w:tcW w:w="1288" w:type="dxa"/>
            <w:vAlign w:val="center"/>
          </w:tcPr>
          <w:p w:rsidR="00B235AA" w:rsidRPr="004A22F7" w:rsidRDefault="00B235AA" w:rsidP="000E7625">
            <w:pPr>
              <w:jc w:val="center"/>
              <w:rPr>
                <w:b/>
                <w:sz w:val="18"/>
                <w:szCs w:val="18"/>
              </w:rPr>
            </w:pPr>
            <w:r w:rsidRPr="004A22F7">
              <w:rPr>
                <w:b/>
                <w:sz w:val="18"/>
                <w:szCs w:val="18"/>
              </w:rPr>
              <w:t>П-1</w:t>
            </w:r>
          </w:p>
        </w:tc>
        <w:tc>
          <w:tcPr>
            <w:tcW w:w="1279" w:type="dxa"/>
            <w:vAlign w:val="center"/>
          </w:tcPr>
          <w:p w:rsidR="00B235AA" w:rsidRPr="004A22F7" w:rsidRDefault="00B235AA" w:rsidP="000E7625">
            <w:pPr>
              <w:jc w:val="center"/>
              <w:rPr>
                <w:b/>
                <w:sz w:val="18"/>
                <w:szCs w:val="18"/>
              </w:rPr>
            </w:pPr>
            <w:r w:rsidRPr="004A22F7">
              <w:rPr>
                <w:b/>
                <w:sz w:val="18"/>
                <w:szCs w:val="18"/>
              </w:rPr>
              <w:t>П-2</w:t>
            </w:r>
          </w:p>
        </w:tc>
        <w:tc>
          <w:tcPr>
            <w:tcW w:w="1297" w:type="dxa"/>
            <w:vAlign w:val="center"/>
          </w:tcPr>
          <w:p w:rsidR="00B235AA" w:rsidRPr="004A22F7" w:rsidRDefault="00B235AA" w:rsidP="000E7625">
            <w:pPr>
              <w:jc w:val="center"/>
              <w:rPr>
                <w:b/>
                <w:sz w:val="18"/>
                <w:szCs w:val="18"/>
              </w:rPr>
            </w:pPr>
            <w:r w:rsidRPr="004A22F7">
              <w:rPr>
                <w:b/>
                <w:sz w:val="18"/>
                <w:szCs w:val="18"/>
              </w:rPr>
              <w:t>Р-1</w:t>
            </w:r>
          </w:p>
        </w:tc>
        <w:tc>
          <w:tcPr>
            <w:tcW w:w="1297" w:type="dxa"/>
            <w:vAlign w:val="center"/>
          </w:tcPr>
          <w:p w:rsidR="00B235AA" w:rsidRPr="004A22F7" w:rsidRDefault="00B235AA" w:rsidP="000E7625">
            <w:pPr>
              <w:jc w:val="center"/>
              <w:rPr>
                <w:b/>
                <w:sz w:val="18"/>
                <w:szCs w:val="18"/>
              </w:rPr>
            </w:pPr>
            <w:r w:rsidRPr="004A22F7">
              <w:rPr>
                <w:b/>
                <w:sz w:val="18"/>
                <w:szCs w:val="18"/>
              </w:rPr>
              <w:t>Р-</w:t>
            </w:r>
            <w:r>
              <w:rPr>
                <w:b/>
                <w:sz w:val="18"/>
                <w:szCs w:val="18"/>
              </w:rPr>
              <w:t>2</w:t>
            </w:r>
          </w:p>
        </w:tc>
        <w:tc>
          <w:tcPr>
            <w:tcW w:w="1288" w:type="dxa"/>
            <w:vAlign w:val="center"/>
          </w:tcPr>
          <w:p w:rsidR="00B235AA" w:rsidRPr="004A22F7" w:rsidRDefault="00B235AA" w:rsidP="000E7625">
            <w:pPr>
              <w:jc w:val="center"/>
              <w:rPr>
                <w:b/>
                <w:sz w:val="18"/>
                <w:szCs w:val="18"/>
              </w:rPr>
            </w:pPr>
            <w:r w:rsidRPr="004A22F7">
              <w:rPr>
                <w:b/>
                <w:sz w:val="18"/>
                <w:szCs w:val="18"/>
              </w:rPr>
              <w:t>СП-1</w:t>
            </w:r>
          </w:p>
        </w:tc>
        <w:tc>
          <w:tcPr>
            <w:tcW w:w="1257" w:type="dxa"/>
            <w:vAlign w:val="center"/>
          </w:tcPr>
          <w:p w:rsidR="00B235AA" w:rsidRDefault="00B235AA" w:rsidP="000E7625">
            <w:pPr>
              <w:jc w:val="center"/>
              <w:rPr>
                <w:b/>
                <w:sz w:val="18"/>
                <w:szCs w:val="18"/>
              </w:rPr>
            </w:pPr>
            <w:r>
              <w:rPr>
                <w:b/>
                <w:sz w:val="18"/>
                <w:szCs w:val="18"/>
              </w:rPr>
              <w:t>СП-2</w:t>
            </w:r>
          </w:p>
        </w:tc>
        <w:tc>
          <w:tcPr>
            <w:tcW w:w="1279" w:type="dxa"/>
            <w:vAlign w:val="center"/>
          </w:tcPr>
          <w:p w:rsidR="00B235AA" w:rsidRPr="004A22F7" w:rsidRDefault="00B235AA" w:rsidP="000E7625">
            <w:pPr>
              <w:jc w:val="center"/>
              <w:rPr>
                <w:b/>
                <w:sz w:val="18"/>
                <w:szCs w:val="18"/>
              </w:rPr>
            </w:pPr>
            <w:r>
              <w:rPr>
                <w:b/>
                <w:sz w:val="18"/>
                <w:szCs w:val="18"/>
              </w:rPr>
              <w:t>Т</w:t>
            </w:r>
            <w:r w:rsidRPr="004A22F7">
              <w:rPr>
                <w:b/>
                <w:sz w:val="18"/>
                <w:szCs w:val="18"/>
              </w:rPr>
              <w:t>-1</w:t>
            </w:r>
          </w:p>
        </w:tc>
        <w:tc>
          <w:tcPr>
            <w:tcW w:w="1298" w:type="dxa"/>
            <w:vAlign w:val="center"/>
          </w:tcPr>
          <w:p w:rsidR="00B235AA" w:rsidRPr="004A22F7" w:rsidRDefault="00B235AA" w:rsidP="000E7625">
            <w:pPr>
              <w:jc w:val="center"/>
              <w:rPr>
                <w:b/>
                <w:sz w:val="18"/>
                <w:szCs w:val="18"/>
              </w:rPr>
            </w:pPr>
            <w:r w:rsidRPr="004A22F7">
              <w:rPr>
                <w:b/>
                <w:sz w:val="18"/>
                <w:szCs w:val="18"/>
              </w:rPr>
              <w:t>С-1</w:t>
            </w:r>
          </w:p>
        </w:tc>
      </w:tr>
      <w:tr w:rsidR="00B235AA" w:rsidRPr="00F836CB" w:rsidTr="000E7625">
        <w:tc>
          <w:tcPr>
            <w:tcW w:w="2522" w:type="dxa"/>
            <w:vAlign w:val="center"/>
          </w:tcPr>
          <w:p w:rsidR="00B235AA" w:rsidRPr="004A22F7" w:rsidRDefault="00B235AA" w:rsidP="000E7625">
            <w:pPr>
              <w:spacing w:line="360" w:lineRule="auto"/>
              <w:rPr>
                <w:sz w:val="18"/>
                <w:szCs w:val="18"/>
              </w:rPr>
            </w:pPr>
            <w:r w:rsidRPr="004A22F7">
              <w:rPr>
                <w:sz w:val="18"/>
                <w:szCs w:val="18"/>
              </w:rPr>
              <w:t>Минимальная площадь земельного участка, га</w:t>
            </w:r>
          </w:p>
          <w:p w:rsidR="00B235AA" w:rsidRPr="004A22F7" w:rsidRDefault="00B235AA" w:rsidP="000E7625">
            <w:pPr>
              <w:spacing w:line="360" w:lineRule="auto"/>
              <w:rPr>
                <w:sz w:val="18"/>
                <w:szCs w:val="18"/>
              </w:rPr>
            </w:pPr>
            <w:r w:rsidRPr="004A22F7">
              <w:rPr>
                <w:sz w:val="18"/>
                <w:szCs w:val="18"/>
              </w:rPr>
              <w:t>- жилые дома</w:t>
            </w:r>
          </w:p>
          <w:p w:rsidR="00B235AA" w:rsidRPr="004A22F7" w:rsidRDefault="00B235AA" w:rsidP="000E7625">
            <w:pPr>
              <w:spacing w:line="360" w:lineRule="auto"/>
              <w:rPr>
                <w:sz w:val="18"/>
                <w:szCs w:val="18"/>
              </w:rPr>
            </w:pPr>
            <w:r w:rsidRPr="004A22F7">
              <w:rPr>
                <w:sz w:val="18"/>
                <w:szCs w:val="18"/>
              </w:rPr>
              <w:t>- общественные объекты</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0,</w:t>
            </w:r>
            <w:r>
              <w:rPr>
                <w:sz w:val="18"/>
                <w:szCs w:val="18"/>
              </w:rPr>
              <w:t>08</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0,</w:t>
            </w:r>
            <w:r>
              <w:rPr>
                <w:sz w:val="18"/>
                <w:szCs w:val="18"/>
              </w:rPr>
              <w:t>06</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0,</w:t>
            </w:r>
            <w:r>
              <w:rPr>
                <w:sz w:val="18"/>
                <w:szCs w:val="18"/>
              </w:rPr>
              <w:t>05</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0,</w:t>
            </w:r>
            <w:r>
              <w:rPr>
                <w:sz w:val="18"/>
                <w:szCs w:val="18"/>
              </w:rPr>
              <w:t>1</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0,0</w:t>
            </w:r>
            <w:r>
              <w:rPr>
                <w:sz w:val="18"/>
                <w:szCs w:val="18"/>
              </w:rPr>
              <w:t>15</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0,0</w:t>
            </w:r>
            <w:r>
              <w:rPr>
                <w:sz w:val="18"/>
                <w:szCs w:val="18"/>
              </w:rPr>
              <w:t>15</w:t>
            </w:r>
          </w:p>
        </w:tc>
        <w:tc>
          <w:tcPr>
            <w:tcW w:w="1288" w:type="dxa"/>
            <w:vAlign w:val="center"/>
          </w:tcPr>
          <w:p w:rsidR="00B235AA" w:rsidRPr="004A22F7" w:rsidRDefault="00B235AA" w:rsidP="000E7625">
            <w:pPr>
              <w:spacing w:line="360" w:lineRule="auto"/>
              <w:jc w:val="center"/>
              <w:rPr>
                <w:sz w:val="18"/>
                <w:szCs w:val="18"/>
              </w:rPr>
            </w:pPr>
            <w:r>
              <w:rPr>
                <w:sz w:val="18"/>
                <w:szCs w:val="18"/>
              </w:rPr>
              <w:t>0</w:t>
            </w:r>
            <w:r w:rsidRPr="004A22F7">
              <w:rPr>
                <w:sz w:val="18"/>
                <w:szCs w:val="18"/>
              </w:rPr>
              <w:t>,</w:t>
            </w:r>
            <w:r>
              <w:rPr>
                <w:sz w:val="18"/>
                <w:szCs w:val="18"/>
              </w:rPr>
              <w:t>05</w:t>
            </w:r>
          </w:p>
        </w:tc>
        <w:tc>
          <w:tcPr>
            <w:tcW w:w="1257" w:type="dxa"/>
            <w:vAlign w:val="center"/>
          </w:tcPr>
          <w:p w:rsidR="00B235AA" w:rsidRDefault="00B235AA" w:rsidP="000E7625">
            <w:pPr>
              <w:spacing w:line="360" w:lineRule="auto"/>
              <w:jc w:val="cente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0,0</w:t>
            </w:r>
            <w:r>
              <w:rPr>
                <w:sz w:val="18"/>
                <w:szCs w:val="18"/>
              </w:rPr>
              <w:t>15</w:t>
            </w:r>
          </w:p>
        </w:tc>
      </w:tr>
      <w:tr w:rsidR="00B235AA" w:rsidRPr="00F836CB" w:rsidTr="000E7625">
        <w:trPr>
          <w:trHeight w:val="514"/>
        </w:trPr>
        <w:tc>
          <w:tcPr>
            <w:tcW w:w="2522" w:type="dxa"/>
            <w:vAlign w:val="center"/>
          </w:tcPr>
          <w:p w:rsidR="00B235AA" w:rsidRPr="004A22F7" w:rsidRDefault="00B235AA" w:rsidP="000E7625">
            <w:pPr>
              <w:spacing w:line="360" w:lineRule="auto"/>
              <w:rPr>
                <w:sz w:val="18"/>
                <w:szCs w:val="18"/>
              </w:rPr>
            </w:pPr>
            <w:r w:rsidRPr="004A22F7">
              <w:rPr>
                <w:sz w:val="18"/>
                <w:szCs w:val="18"/>
              </w:rPr>
              <w:t>Максимальная площадь земельного участка, га</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0,</w:t>
            </w:r>
            <w:r>
              <w:rPr>
                <w:sz w:val="18"/>
                <w:szCs w:val="18"/>
              </w:rPr>
              <w:t>2</w:t>
            </w:r>
            <w:r w:rsidRPr="004A22F7">
              <w:rPr>
                <w:sz w:val="18"/>
                <w:szCs w:val="18"/>
              </w:rPr>
              <w:t>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88" w:type="dxa"/>
            <w:vAlign w:val="center"/>
          </w:tcPr>
          <w:p w:rsidR="00B235AA" w:rsidRDefault="00B235AA" w:rsidP="000E7625">
            <w:pPr>
              <w:spacing w:line="360" w:lineRule="auto"/>
              <w:jc w:val="center"/>
            </w:pPr>
            <w:r w:rsidRPr="004A22F7">
              <w:rPr>
                <w:sz w:val="18"/>
                <w:szCs w:val="18"/>
              </w:rPr>
              <w:t>НР</w:t>
            </w:r>
          </w:p>
        </w:tc>
        <w:tc>
          <w:tcPr>
            <w:tcW w:w="1279" w:type="dxa"/>
            <w:vAlign w:val="center"/>
          </w:tcPr>
          <w:p w:rsidR="00B235AA" w:rsidRDefault="00B235AA" w:rsidP="000E7625">
            <w:pPr>
              <w:spacing w:line="360" w:lineRule="auto"/>
              <w:jc w:val="center"/>
            </w:pPr>
            <w:r w:rsidRPr="004A22F7">
              <w:rPr>
                <w:sz w:val="18"/>
                <w:szCs w:val="18"/>
              </w:rPr>
              <w:t>НР</w:t>
            </w:r>
          </w:p>
        </w:tc>
        <w:tc>
          <w:tcPr>
            <w:tcW w:w="1297" w:type="dxa"/>
            <w:vAlign w:val="center"/>
          </w:tcPr>
          <w:p w:rsidR="00B235AA" w:rsidRDefault="00B235AA" w:rsidP="000E7625">
            <w:pPr>
              <w:spacing w:line="360" w:lineRule="auto"/>
              <w:jc w:val="center"/>
            </w:pPr>
            <w:r w:rsidRPr="004A22F7">
              <w:rPr>
                <w:sz w:val="18"/>
                <w:szCs w:val="18"/>
              </w:rPr>
              <w:t>НР</w:t>
            </w:r>
          </w:p>
        </w:tc>
        <w:tc>
          <w:tcPr>
            <w:tcW w:w="1297" w:type="dxa"/>
            <w:vAlign w:val="center"/>
          </w:tcPr>
          <w:p w:rsidR="00B235AA" w:rsidRDefault="00B235AA" w:rsidP="000E7625">
            <w:pPr>
              <w:spacing w:line="360" w:lineRule="auto"/>
              <w:jc w:val="center"/>
            </w:pPr>
            <w:r w:rsidRPr="004A22F7">
              <w:rPr>
                <w:sz w:val="18"/>
                <w:szCs w:val="18"/>
              </w:rPr>
              <w:t>НР</w:t>
            </w:r>
          </w:p>
        </w:tc>
        <w:tc>
          <w:tcPr>
            <w:tcW w:w="1288" w:type="dxa"/>
            <w:vAlign w:val="center"/>
          </w:tcPr>
          <w:p w:rsidR="00B235AA" w:rsidRDefault="00B235AA" w:rsidP="000E7625">
            <w:pPr>
              <w:spacing w:line="360" w:lineRule="auto"/>
              <w:jc w:val="center"/>
            </w:pPr>
            <w:r w:rsidRPr="004A22F7">
              <w:rPr>
                <w:sz w:val="18"/>
                <w:szCs w:val="18"/>
              </w:rPr>
              <w:t>НР</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Default="00B235AA" w:rsidP="000E7625">
            <w:pPr>
              <w:spacing w:line="360" w:lineRule="auto"/>
              <w:jc w:val="center"/>
            </w:pPr>
            <w:r w:rsidRPr="004A22F7">
              <w:rPr>
                <w:sz w:val="18"/>
                <w:szCs w:val="18"/>
              </w:rPr>
              <w:t>НР</w:t>
            </w:r>
          </w:p>
        </w:tc>
        <w:tc>
          <w:tcPr>
            <w:tcW w:w="1298" w:type="dxa"/>
            <w:vAlign w:val="center"/>
          </w:tcPr>
          <w:p w:rsidR="00B235AA" w:rsidRDefault="00B235AA" w:rsidP="000E7625">
            <w:pPr>
              <w:spacing w:line="360" w:lineRule="auto"/>
              <w:jc w:val="center"/>
            </w:pPr>
            <w:r w:rsidRPr="004A22F7">
              <w:rPr>
                <w:sz w:val="18"/>
                <w:szCs w:val="18"/>
              </w:rPr>
              <w:t>НР</w:t>
            </w:r>
          </w:p>
        </w:tc>
      </w:tr>
      <w:tr w:rsidR="00B235AA" w:rsidRPr="00F836CB" w:rsidTr="000E7625">
        <w:tc>
          <w:tcPr>
            <w:tcW w:w="2522" w:type="dxa"/>
            <w:vAlign w:val="center"/>
          </w:tcPr>
          <w:p w:rsidR="00B235AA" w:rsidRPr="004A22F7" w:rsidRDefault="00B235AA" w:rsidP="000E7625">
            <w:pPr>
              <w:spacing w:line="360" w:lineRule="auto"/>
              <w:rPr>
                <w:sz w:val="18"/>
                <w:szCs w:val="18"/>
              </w:rPr>
            </w:pPr>
            <w:r w:rsidRPr="004A22F7">
              <w:rPr>
                <w:sz w:val="18"/>
                <w:szCs w:val="18"/>
              </w:rPr>
              <w:t>Минимальная ширина по красной линии, м</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15</w:t>
            </w:r>
          </w:p>
        </w:tc>
        <w:tc>
          <w:tcPr>
            <w:tcW w:w="1288" w:type="dxa"/>
            <w:vAlign w:val="center"/>
          </w:tcPr>
          <w:p w:rsidR="00B235AA" w:rsidRPr="004A22F7" w:rsidRDefault="00B235AA" w:rsidP="000E7625">
            <w:pPr>
              <w:spacing w:line="360" w:lineRule="auto"/>
              <w:jc w:val="center"/>
              <w:rPr>
                <w:sz w:val="18"/>
                <w:szCs w:val="18"/>
              </w:rPr>
            </w:pPr>
            <w:r>
              <w:rPr>
                <w:sz w:val="18"/>
                <w:szCs w:val="18"/>
              </w:rPr>
              <w:t>15</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15</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15</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НР</w:t>
            </w:r>
          </w:p>
        </w:tc>
      </w:tr>
      <w:tr w:rsidR="00B235AA" w:rsidRPr="00F836CB" w:rsidTr="000E7625">
        <w:tc>
          <w:tcPr>
            <w:tcW w:w="2522" w:type="dxa"/>
            <w:vAlign w:val="center"/>
          </w:tcPr>
          <w:p w:rsidR="00B235AA" w:rsidRPr="004A22F7" w:rsidRDefault="00B235AA" w:rsidP="000E7625">
            <w:pPr>
              <w:spacing w:line="360" w:lineRule="auto"/>
              <w:rPr>
                <w:sz w:val="18"/>
                <w:szCs w:val="18"/>
              </w:rPr>
            </w:pPr>
            <w:r w:rsidRPr="004A22F7">
              <w:rPr>
                <w:sz w:val="18"/>
                <w:szCs w:val="18"/>
              </w:rPr>
              <w:t>Минимальная длина на глубину, м</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30</w:t>
            </w:r>
          </w:p>
        </w:tc>
        <w:tc>
          <w:tcPr>
            <w:tcW w:w="1288" w:type="dxa"/>
            <w:vAlign w:val="center"/>
          </w:tcPr>
          <w:p w:rsidR="00B235AA" w:rsidRPr="004A22F7" w:rsidRDefault="00B235AA" w:rsidP="000E7625">
            <w:pPr>
              <w:spacing w:line="360" w:lineRule="auto"/>
              <w:jc w:val="center"/>
              <w:rPr>
                <w:sz w:val="18"/>
                <w:szCs w:val="18"/>
              </w:rPr>
            </w:pPr>
            <w:r>
              <w:rPr>
                <w:sz w:val="18"/>
                <w:szCs w:val="18"/>
              </w:rPr>
              <w:t>24</w:t>
            </w:r>
          </w:p>
        </w:tc>
        <w:tc>
          <w:tcPr>
            <w:tcW w:w="1288" w:type="dxa"/>
            <w:vAlign w:val="center"/>
          </w:tcPr>
          <w:p w:rsidR="00B235AA" w:rsidRPr="004A22F7" w:rsidRDefault="00B235AA" w:rsidP="000E7625">
            <w:pPr>
              <w:spacing w:line="360" w:lineRule="auto"/>
              <w:jc w:val="center"/>
              <w:rPr>
                <w:sz w:val="18"/>
                <w:szCs w:val="18"/>
              </w:rPr>
            </w:pPr>
            <w:r>
              <w:rPr>
                <w:sz w:val="18"/>
                <w:szCs w:val="18"/>
              </w:rPr>
              <w:t>20</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30</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НР</w:t>
            </w:r>
          </w:p>
        </w:tc>
      </w:tr>
      <w:tr w:rsidR="00B235AA" w:rsidRPr="00F836CB" w:rsidTr="000E7625">
        <w:tc>
          <w:tcPr>
            <w:tcW w:w="2522" w:type="dxa"/>
            <w:vAlign w:val="center"/>
          </w:tcPr>
          <w:p w:rsidR="00B235AA" w:rsidRPr="004A22F7" w:rsidRDefault="00B235AA" w:rsidP="000E7625">
            <w:pPr>
              <w:spacing w:line="360" w:lineRule="auto"/>
              <w:rPr>
                <w:sz w:val="18"/>
                <w:szCs w:val="18"/>
              </w:rPr>
            </w:pPr>
            <w:r w:rsidRPr="004A22F7">
              <w:rPr>
                <w:sz w:val="18"/>
                <w:szCs w:val="18"/>
              </w:rPr>
              <w:t>Минимальный отступ от красной линии, м</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5</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6</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6</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6</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57" w:type="dxa"/>
            <w:vAlign w:val="center"/>
          </w:tcPr>
          <w:p w:rsidR="00B235AA" w:rsidRDefault="00B235AA" w:rsidP="000E7625">
            <w:pPr>
              <w:spacing w:line="360" w:lineRule="auto"/>
              <w:jc w:val="cente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НР</w:t>
            </w:r>
          </w:p>
        </w:tc>
      </w:tr>
      <w:tr w:rsidR="00B235AA" w:rsidRPr="00F836CB" w:rsidTr="000E7625">
        <w:tc>
          <w:tcPr>
            <w:tcW w:w="2522" w:type="dxa"/>
            <w:vAlign w:val="center"/>
          </w:tcPr>
          <w:p w:rsidR="00B235AA" w:rsidRPr="004A22F7" w:rsidRDefault="00B235AA" w:rsidP="000E7625">
            <w:pPr>
              <w:spacing w:line="360" w:lineRule="auto"/>
              <w:rPr>
                <w:sz w:val="18"/>
                <w:szCs w:val="18"/>
              </w:rPr>
            </w:pPr>
            <w:r w:rsidRPr="004A22F7">
              <w:rPr>
                <w:sz w:val="18"/>
                <w:szCs w:val="18"/>
              </w:rPr>
              <w:t>Максимальное количество наземных полных этажей</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3</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4</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2</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2</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2</w:t>
            </w:r>
          </w:p>
        </w:tc>
        <w:tc>
          <w:tcPr>
            <w:tcW w:w="1297" w:type="dxa"/>
            <w:vAlign w:val="center"/>
          </w:tcPr>
          <w:p w:rsidR="00B235AA" w:rsidRPr="004A22F7" w:rsidRDefault="00B235AA" w:rsidP="000E7625">
            <w:pPr>
              <w:spacing w:line="360" w:lineRule="auto"/>
              <w:jc w:val="center"/>
              <w:rPr>
                <w:sz w:val="18"/>
                <w:szCs w:val="18"/>
              </w:rPr>
            </w:pPr>
            <w:r>
              <w:rPr>
                <w:sz w:val="18"/>
                <w:szCs w:val="18"/>
              </w:rPr>
              <w:t>4</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3</w:t>
            </w:r>
          </w:p>
        </w:tc>
      </w:tr>
      <w:tr w:rsidR="00B235AA" w:rsidRPr="00F836CB" w:rsidTr="000E7625">
        <w:tc>
          <w:tcPr>
            <w:tcW w:w="2522" w:type="dxa"/>
            <w:vAlign w:val="center"/>
          </w:tcPr>
          <w:p w:rsidR="00B235AA" w:rsidRPr="004A22F7" w:rsidRDefault="00B235AA" w:rsidP="000E7625">
            <w:pPr>
              <w:spacing w:line="360" w:lineRule="auto"/>
              <w:rPr>
                <w:sz w:val="18"/>
                <w:szCs w:val="18"/>
              </w:rPr>
            </w:pPr>
            <w:r w:rsidRPr="004A22F7">
              <w:rPr>
                <w:sz w:val="18"/>
                <w:szCs w:val="18"/>
              </w:rPr>
              <w:t>Максимальный коэффициент застройки, %</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60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70</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65</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30</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30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40</w:t>
            </w:r>
          </w:p>
        </w:tc>
      </w:tr>
      <w:tr w:rsidR="00B235AA" w:rsidRPr="00F836CB" w:rsidTr="000E7625">
        <w:tc>
          <w:tcPr>
            <w:tcW w:w="2522" w:type="dxa"/>
          </w:tcPr>
          <w:p w:rsidR="00B235AA" w:rsidRPr="004A22F7" w:rsidRDefault="00B235AA" w:rsidP="000E7625">
            <w:pPr>
              <w:spacing w:line="360" w:lineRule="auto"/>
              <w:rPr>
                <w:sz w:val="18"/>
                <w:szCs w:val="18"/>
              </w:rPr>
            </w:pPr>
            <w:r w:rsidRPr="004A22F7">
              <w:rPr>
                <w:sz w:val="18"/>
                <w:szCs w:val="18"/>
              </w:rPr>
              <w:t>Минимальный процент озеленения, %</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10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50</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50</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50</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НР</w:t>
            </w:r>
          </w:p>
        </w:tc>
      </w:tr>
      <w:tr w:rsidR="00B235AA" w:rsidRPr="00F836CB" w:rsidTr="000E7625">
        <w:tc>
          <w:tcPr>
            <w:tcW w:w="2522" w:type="dxa"/>
          </w:tcPr>
          <w:p w:rsidR="00B235AA" w:rsidRPr="004A22F7" w:rsidRDefault="00B235AA" w:rsidP="000E7625">
            <w:pPr>
              <w:spacing w:line="360" w:lineRule="auto"/>
              <w:rPr>
                <w:sz w:val="18"/>
                <w:szCs w:val="18"/>
              </w:rPr>
            </w:pPr>
            <w:r w:rsidRPr="004A22F7">
              <w:rPr>
                <w:sz w:val="18"/>
                <w:szCs w:val="18"/>
              </w:rPr>
              <w:t xml:space="preserve">Максимальная высота оград, </w:t>
            </w:r>
            <w:r w:rsidRPr="004A22F7">
              <w:rPr>
                <w:sz w:val="18"/>
                <w:szCs w:val="18"/>
              </w:rPr>
              <w:lastRenderedPageBreak/>
              <w:t>м</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lastRenderedPageBreak/>
              <w:t>1,5</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1,5</w:t>
            </w:r>
          </w:p>
        </w:tc>
        <w:tc>
          <w:tcPr>
            <w:tcW w:w="1297" w:type="dxa"/>
            <w:vAlign w:val="center"/>
          </w:tcPr>
          <w:p w:rsidR="00B235AA" w:rsidRPr="004A22F7" w:rsidRDefault="00B235AA" w:rsidP="000E7625">
            <w:pPr>
              <w:spacing w:line="360" w:lineRule="auto"/>
              <w:jc w:val="center"/>
              <w:rPr>
                <w:sz w:val="18"/>
                <w:szCs w:val="18"/>
              </w:rPr>
            </w:pPr>
            <w:r w:rsidRPr="004A22F7">
              <w:rPr>
                <w:sz w:val="18"/>
                <w:szCs w:val="18"/>
              </w:rPr>
              <w:t>1,5</w:t>
            </w:r>
          </w:p>
        </w:tc>
        <w:tc>
          <w:tcPr>
            <w:tcW w:w="1288" w:type="dxa"/>
            <w:vAlign w:val="center"/>
          </w:tcPr>
          <w:p w:rsidR="00B235AA" w:rsidRPr="004A22F7" w:rsidRDefault="00B235AA" w:rsidP="000E7625">
            <w:pPr>
              <w:spacing w:line="360" w:lineRule="auto"/>
              <w:jc w:val="center"/>
              <w:rPr>
                <w:sz w:val="18"/>
                <w:szCs w:val="18"/>
              </w:rPr>
            </w:pPr>
            <w:r w:rsidRPr="004A22F7">
              <w:rPr>
                <w:sz w:val="18"/>
                <w:szCs w:val="18"/>
              </w:rPr>
              <w:t>2,0</w:t>
            </w:r>
          </w:p>
        </w:tc>
        <w:tc>
          <w:tcPr>
            <w:tcW w:w="1257" w:type="dxa"/>
            <w:vAlign w:val="center"/>
          </w:tcPr>
          <w:p w:rsidR="00B235AA" w:rsidRPr="004A22F7" w:rsidRDefault="00B235AA" w:rsidP="000E7625">
            <w:pPr>
              <w:spacing w:line="360" w:lineRule="auto"/>
              <w:jc w:val="center"/>
              <w:rPr>
                <w:sz w:val="18"/>
                <w:szCs w:val="18"/>
              </w:rPr>
            </w:pPr>
            <w:r w:rsidRPr="004A22F7">
              <w:rPr>
                <w:sz w:val="18"/>
                <w:szCs w:val="18"/>
              </w:rPr>
              <w:t>1,5</w:t>
            </w:r>
          </w:p>
        </w:tc>
        <w:tc>
          <w:tcPr>
            <w:tcW w:w="1279" w:type="dxa"/>
            <w:vAlign w:val="center"/>
          </w:tcPr>
          <w:p w:rsidR="00B235AA" w:rsidRPr="004A22F7" w:rsidRDefault="00B235AA" w:rsidP="000E7625">
            <w:pPr>
              <w:spacing w:line="360" w:lineRule="auto"/>
              <w:jc w:val="center"/>
              <w:rPr>
                <w:sz w:val="18"/>
                <w:szCs w:val="18"/>
              </w:rPr>
            </w:pPr>
            <w:r w:rsidRPr="004A22F7">
              <w:rPr>
                <w:sz w:val="18"/>
                <w:szCs w:val="18"/>
              </w:rPr>
              <w:t>НР</w:t>
            </w:r>
          </w:p>
        </w:tc>
        <w:tc>
          <w:tcPr>
            <w:tcW w:w="1298" w:type="dxa"/>
            <w:vAlign w:val="center"/>
          </w:tcPr>
          <w:p w:rsidR="00B235AA" w:rsidRPr="004A22F7" w:rsidRDefault="00B235AA" w:rsidP="000E7625">
            <w:pPr>
              <w:spacing w:line="360" w:lineRule="auto"/>
              <w:jc w:val="center"/>
              <w:rPr>
                <w:sz w:val="18"/>
                <w:szCs w:val="18"/>
              </w:rPr>
            </w:pPr>
            <w:r w:rsidRPr="004A22F7">
              <w:rPr>
                <w:sz w:val="18"/>
                <w:szCs w:val="18"/>
              </w:rPr>
              <w:t>1,5</w:t>
            </w:r>
          </w:p>
        </w:tc>
      </w:tr>
      <w:tr w:rsidR="00B235AA" w:rsidRPr="00F836CB" w:rsidTr="000E7625">
        <w:tc>
          <w:tcPr>
            <w:tcW w:w="2522" w:type="dxa"/>
          </w:tcPr>
          <w:p w:rsidR="00B235AA" w:rsidRPr="004A22F7" w:rsidRDefault="00B235AA" w:rsidP="000E7625">
            <w:pPr>
              <w:spacing w:line="360" w:lineRule="auto"/>
              <w:rPr>
                <w:sz w:val="18"/>
                <w:szCs w:val="18"/>
              </w:rPr>
            </w:pPr>
            <w:r>
              <w:rPr>
                <w:sz w:val="18"/>
                <w:szCs w:val="18"/>
              </w:rPr>
              <w:lastRenderedPageBreak/>
              <w:t>Максимальная высота здания до конька крыши, м</w:t>
            </w:r>
          </w:p>
        </w:tc>
        <w:tc>
          <w:tcPr>
            <w:tcW w:w="1288" w:type="dxa"/>
            <w:vAlign w:val="center"/>
          </w:tcPr>
          <w:p w:rsidR="00B235AA" w:rsidRPr="004A22F7" w:rsidRDefault="00B235AA" w:rsidP="000E7625">
            <w:pPr>
              <w:spacing w:line="360" w:lineRule="auto"/>
              <w:jc w:val="center"/>
              <w:rPr>
                <w:sz w:val="18"/>
                <w:szCs w:val="18"/>
              </w:rPr>
            </w:pPr>
            <w:r>
              <w:rPr>
                <w:sz w:val="18"/>
                <w:szCs w:val="18"/>
              </w:rPr>
              <w:t>12</w:t>
            </w:r>
          </w:p>
        </w:tc>
        <w:tc>
          <w:tcPr>
            <w:tcW w:w="1288" w:type="dxa"/>
            <w:vAlign w:val="center"/>
          </w:tcPr>
          <w:p w:rsidR="00B235AA" w:rsidRPr="004A22F7" w:rsidRDefault="00B235AA" w:rsidP="000E7625">
            <w:pPr>
              <w:spacing w:line="360" w:lineRule="auto"/>
              <w:jc w:val="center"/>
              <w:rPr>
                <w:sz w:val="18"/>
                <w:szCs w:val="18"/>
              </w:rPr>
            </w:pPr>
            <w:r>
              <w:rPr>
                <w:sz w:val="18"/>
                <w:szCs w:val="18"/>
              </w:rPr>
              <w:t>16</w:t>
            </w:r>
          </w:p>
        </w:tc>
        <w:tc>
          <w:tcPr>
            <w:tcW w:w="1288" w:type="dxa"/>
            <w:vAlign w:val="center"/>
          </w:tcPr>
          <w:p w:rsidR="00B235AA" w:rsidRPr="004A22F7" w:rsidRDefault="00B235AA" w:rsidP="000E7625">
            <w:pPr>
              <w:spacing w:line="360" w:lineRule="auto"/>
              <w:jc w:val="center"/>
              <w:rPr>
                <w:sz w:val="18"/>
                <w:szCs w:val="18"/>
              </w:rPr>
            </w:pPr>
            <w:r>
              <w:rPr>
                <w:sz w:val="18"/>
                <w:szCs w:val="18"/>
              </w:rPr>
              <w:t>20</w:t>
            </w:r>
          </w:p>
        </w:tc>
        <w:tc>
          <w:tcPr>
            <w:tcW w:w="1279" w:type="dxa"/>
            <w:vAlign w:val="center"/>
          </w:tcPr>
          <w:p w:rsidR="00B235AA" w:rsidRPr="009C34B1" w:rsidRDefault="00B235AA" w:rsidP="000E7625">
            <w:pPr>
              <w:spacing w:line="360" w:lineRule="auto"/>
              <w:jc w:val="center"/>
              <w:rPr>
                <w:sz w:val="18"/>
                <w:szCs w:val="18"/>
                <w:lang w:val="en-US"/>
              </w:rPr>
            </w:pPr>
            <w:r>
              <w:rPr>
                <w:sz w:val="18"/>
                <w:szCs w:val="18"/>
                <w:lang w:val="en-US"/>
              </w:rPr>
              <w:t>HP</w:t>
            </w:r>
          </w:p>
        </w:tc>
        <w:tc>
          <w:tcPr>
            <w:tcW w:w="1297" w:type="dxa"/>
            <w:vAlign w:val="center"/>
          </w:tcPr>
          <w:p w:rsidR="00B235AA" w:rsidRPr="009C34B1" w:rsidRDefault="00B235AA" w:rsidP="000E7625">
            <w:pPr>
              <w:spacing w:line="360" w:lineRule="auto"/>
              <w:jc w:val="center"/>
              <w:rPr>
                <w:sz w:val="18"/>
                <w:szCs w:val="18"/>
                <w:lang w:val="en-US"/>
              </w:rPr>
            </w:pPr>
            <w:r>
              <w:rPr>
                <w:sz w:val="18"/>
                <w:szCs w:val="18"/>
                <w:lang w:val="en-US"/>
              </w:rPr>
              <w:t>10</w:t>
            </w:r>
          </w:p>
        </w:tc>
        <w:tc>
          <w:tcPr>
            <w:tcW w:w="1297" w:type="dxa"/>
            <w:vAlign w:val="center"/>
          </w:tcPr>
          <w:p w:rsidR="00B235AA" w:rsidRPr="009C34B1" w:rsidRDefault="00B235AA" w:rsidP="000E7625">
            <w:pPr>
              <w:spacing w:line="360" w:lineRule="auto"/>
              <w:jc w:val="center"/>
              <w:rPr>
                <w:sz w:val="18"/>
                <w:szCs w:val="18"/>
                <w:lang w:val="en-US"/>
              </w:rPr>
            </w:pPr>
            <w:r>
              <w:rPr>
                <w:sz w:val="18"/>
                <w:szCs w:val="18"/>
                <w:lang w:val="en-US"/>
              </w:rPr>
              <w:t>HP</w:t>
            </w:r>
          </w:p>
        </w:tc>
        <w:tc>
          <w:tcPr>
            <w:tcW w:w="1288" w:type="dxa"/>
            <w:vAlign w:val="center"/>
          </w:tcPr>
          <w:p w:rsidR="00B235AA" w:rsidRPr="004A22F7" w:rsidRDefault="00B235AA" w:rsidP="000E7625">
            <w:pPr>
              <w:spacing w:line="360" w:lineRule="auto"/>
              <w:jc w:val="center"/>
              <w:rPr>
                <w:sz w:val="18"/>
                <w:szCs w:val="18"/>
              </w:rPr>
            </w:pPr>
            <w:r>
              <w:rPr>
                <w:sz w:val="18"/>
                <w:szCs w:val="18"/>
                <w:lang w:val="en-US"/>
              </w:rPr>
              <w:t>HP</w:t>
            </w:r>
          </w:p>
        </w:tc>
        <w:tc>
          <w:tcPr>
            <w:tcW w:w="1257" w:type="dxa"/>
            <w:vAlign w:val="center"/>
          </w:tcPr>
          <w:p w:rsidR="00B235AA" w:rsidRPr="004A22F7" w:rsidRDefault="00B235AA" w:rsidP="000E7625">
            <w:pPr>
              <w:spacing w:line="360" w:lineRule="auto"/>
              <w:jc w:val="center"/>
              <w:rPr>
                <w:sz w:val="18"/>
                <w:szCs w:val="18"/>
              </w:rPr>
            </w:pPr>
            <w:r>
              <w:rPr>
                <w:sz w:val="18"/>
                <w:szCs w:val="18"/>
                <w:lang w:val="en-US"/>
              </w:rPr>
              <w:t>HP</w:t>
            </w:r>
          </w:p>
        </w:tc>
        <w:tc>
          <w:tcPr>
            <w:tcW w:w="1279" w:type="dxa"/>
            <w:vAlign w:val="center"/>
          </w:tcPr>
          <w:p w:rsidR="00B235AA" w:rsidRPr="004A22F7" w:rsidRDefault="00B235AA" w:rsidP="000E7625">
            <w:pPr>
              <w:spacing w:line="360" w:lineRule="auto"/>
              <w:jc w:val="center"/>
              <w:rPr>
                <w:sz w:val="18"/>
                <w:szCs w:val="18"/>
              </w:rPr>
            </w:pPr>
            <w:r>
              <w:rPr>
                <w:sz w:val="18"/>
                <w:szCs w:val="18"/>
                <w:lang w:val="en-US"/>
              </w:rPr>
              <w:t>HP</w:t>
            </w:r>
          </w:p>
        </w:tc>
        <w:tc>
          <w:tcPr>
            <w:tcW w:w="1298" w:type="dxa"/>
            <w:vAlign w:val="center"/>
          </w:tcPr>
          <w:p w:rsidR="00B235AA" w:rsidRPr="004A22F7" w:rsidRDefault="00B235AA" w:rsidP="000E7625">
            <w:pPr>
              <w:spacing w:line="360" w:lineRule="auto"/>
              <w:jc w:val="center"/>
              <w:rPr>
                <w:sz w:val="18"/>
                <w:szCs w:val="18"/>
              </w:rPr>
            </w:pPr>
            <w:r>
              <w:rPr>
                <w:sz w:val="18"/>
                <w:szCs w:val="18"/>
                <w:lang w:val="en-US"/>
              </w:rPr>
              <w:t>HP</w:t>
            </w:r>
          </w:p>
        </w:tc>
      </w:tr>
    </w:tbl>
    <w:p w:rsidR="00B235AA" w:rsidRDefault="00B235AA" w:rsidP="00B235AA">
      <w:pPr>
        <w:tabs>
          <w:tab w:val="left" w:pos="-2268"/>
          <w:tab w:val="left" w:pos="-1843"/>
        </w:tabs>
        <w:spacing w:line="240" w:lineRule="auto"/>
        <w:rPr>
          <w:sz w:val="20"/>
          <w:szCs w:val="20"/>
        </w:rPr>
      </w:pPr>
    </w:p>
    <w:p w:rsidR="00B235AA" w:rsidRPr="004B3F37" w:rsidRDefault="00B235AA" w:rsidP="00B235AA">
      <w:pPr>
        <w:tabs>
          <w:tab w:val="left" w:pos="-2268"/>
          <w:tab w:val="left" w:pos="-1843"/>
        </w:tabs>
        <w:spacing w:line="240" w:lineRule="auto"/>
        <w:rPr>
          <w:sz w:val="20"/>
          <w:szCs w:val="20"/>
        </w:rPr>
      </w:pPr>
      <w:r w:rsidRPr="004B3F37">
        <w:rPr>
          <w:sz w:val="20"/>
          <w:szCs w:val="20"/>
        </w:rPr>
        <w:t>1. НР - Не регламентируется</w:t>
      </w:r>
    </w:p>
    <w:p w:rsidR="00B235AA" w:rsidRDefault="00B235AA" w:rsidP="00B235AA">
      <w:pPr>
        <w:spacing w:line="240" w:lineRule="auto"/>
        <w:rPr>
          <w:sz w:val="20"/>
          <w:szCs w:val="20"/>
        </w:rPr>
      </w:pPr>
      <w:r w:rsidRPr="004B3F37">
        <w:rPr>
          <w:sz w:val="20"/>
          <w:szCs w:val="20"/>
        </w:rPr>
        <w:t>2.</w:t>
      </w:r>
      <w:r>
        <w:rPr>
          <w:sz w:val="20"/>
          <w:szCs w:val="20"/>
        </w:rPr>
        <w:t xml:space="preserve"> Для территориальных зон специального назначения, особо охраняемых территории, транспортной инфраструктуры, водных объектов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B235AA" w:rsidRDefault="00B235AA" w:rsidP="00B235AA">
      <w:pPr>
        <w:spacing w:line="240" w:lineRule="auto"/>
      </w:pPr>
      <w:r>
        <w:rPr>
          <w:sz w:val="20"/>
          <w:szCs w:val="20"/>
        </w:rPr>
        <w:t>3. Допускается строительство гаража без отступа от красной линии улицы при ширине улицы в красных линиях не менее 15 м.</w:t>
      </w:r>
    </w:p>
    <w:p w:rsidR="00B235AA" w:rsidRPr="00C96752" w:rsidRDefault="00B235AA" w:rsidP="00B235AA">
      <w:pPr>
        <w:spacing w:line="240" w:lineRule="auto"/>
        <w:ind w:firstLine="708"/>
        <w:jc w:val="right"/>
        <w:rPr>
          <w:rFonts w:ascii="Times New Roman" w:hAnsi="Times New Roman" w:cs="Times New Roman"/>
          <w:b/>
          <w:color w:val="000000"/>
          <w:sz w:val="24"/>
          <w:szCs w:val="24"/>
        </w:rPr>
      </w:pPr>
    </w:p>
    <w:p w:rsidR="00B235AA" w:rsidRDefault="00B235AA" w:rsidP="00B235AA">
      <w:pPr>
        <w:pStyle w:val="3"/>
        <w:widowControl/>
        <w:numPr>
          <w:ilvl w:val="0"/>
          <w:numId w:val="0"/>
        </w:numPr>
        <w:autoSpaceDE/>
        <w:autoSpaceDN/>
        <w:adjustRightInd/>
        <w:spacing w:line="240" w:lineRule="auto"/>
        <w:ind w:left="288" w:right="-57"/>
        <w:jc w:val="center"/>
        <w:rPr>
          <w:rFonts w:ascii="Times New Roman" w:hAnsi="Times New Roman"/>
          <w:color w:val="000000"/>
        </w:rPr>
        <w:sectPr w:rsidR="00B235AA" w:rsidSect="00547B90">
          <w:pgSz w:w="16838" w:h="11906" w:orient="landscape"/>
          <w:pgMar w:top="1134" w:right="539" w:bottom="975" w:left="1134" w:header="709" w:footer="709" w:gutter="0"/>
          <w:cols w:space="708"/>
          <w:titlePg/>
          <w:docGrid w:linePitch="360"/>
        </w:sectPr>
      </w:pPr>
    </w:p>
    <w:p w:rsidR="00B235AA" w:rsidRPr="00C96752" w:rsidRDefault="00B235AA" w:rsidP="00B235AA">
      <w:pPr>
        <w:pStyle w:val="3"/>
        <w:widowControl/>
        <w:numPr>
          <w:ilvl w:val="0"/>
          <w:numId w:val="0"/>
        </w:numPr>
        <w:autoSpaceDE/>
        <w:autoSpaceDN/>
        <w:adjustRightInd/>
        <w:spacing w:line="240" w:lineRule="auto"/>
        <w:ind w:left="288" w:right="-57"/>
        <w:jc w:val="center"/>
        <w:rPr>
          <w:rFonts w:ascii="Times New Roman" w:hAnsi="Times New Roman"/>
          <w:color w:val="000000"/>
        </w:rPr>
      </w:pPr>
      <w:r w:rsidRPr="00C96752">
        <w:rPr>
          <w:rFonts w:ascii="Times New Roman" w:hAnsi="Times New Roman"/>
          <w:color w:val="000000"/>
        </w:rPr>
        <w:lastRenderedPageBreak/>
        <w:t>Статья 51. Требования к территориям особого контроля градостроительной деятельности.</w:t>
      </w:r>
    </w:p>
    <w:p w:rsidR="00B235AA" w:rsidRPr="00C96752" w:rsidRDefault="00B235AA" w:rsidP="00B235AA">
      <w:pPr>
        <w:spacing w:line="240" w:lineRule="auto"/>
        <w:rPr>
          <w:color w:val="000000"/>
        </w:rPr>
      </w:pP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1. К территориям особого контроля градостроительной деятельности относятся </w:t>
      </w:r>
      <w:r w:rsidRPr="00C96752">
        <w:rPr>
          <w:rFonts w:ascii="Times New Roman" w:hAnsi="Times New Roman" w:cs="Times New Roman"/>
          <w:bCs/>
          <w:color w:val="000000"/>
          <w:sz w:val="24"/>
          <w:szCs w:val="24"/>
        </w:rPr>
        <w:t xml:space="preserve">территории </w:t>
      </w:r>
      <w:r w:rsidRPr="00C96752">
        <w:rPr>
          <w:rFonts w:ascii="Times New Roman" w:hAnsi="Times New Roman" w:cs="Times New Roman"/>
          <w:color w:val="000000"/>
          <w:sz w:val="24"/>
          <w:szCs w:val="24"/>
        </w:rPr>
        <w:t>населенных пунктов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C96752">
        <w:rPr>
          <w:rFonts w:ascii="Times New Roman" w:hAnsi="Times New Roman" w:cs="Times New Roman"/>
          <w:color w:val="000000"/>
          <w:sz w:val="24"/>
          <w:szCs w:val="24"/>
        </w:rPr>
        <w:t>Башкортостан, имеющие важное градостроительное значение, а именно:</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-территории крупных общественно-деловых центров районного значения</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-территории вдоль дорог районного значения</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-территории в пределах визуальных зон видимости при въезде в села по всем направлениям.</w:t>
      </w:r>
    </w:p>
    <w:p w:rsidR="00B235AA" w:rsidRPr="00E4478E" w:rsidRDefault="00B235AA" w:rsidP="00E4478E">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235AA" w:rsidRPr="00C96752" w:rsidRDefault="00B235AA" w:rsidP="00B235AA">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Статья 52. Требования к зеленым насаждениям на границах соответствующих зон.</w:t>
      </w:r>
    </w:p>
    <w:p w:rsidR="00B235AA" w:rsidRPr="00C96752" w:rsidRDefault="00B235AA" w:rsidP="00B235AA">
      <w:pPr>
        <w:spacing w:line="240" w:lineRule="auto"/>
        <w:ind w:firstLine="708"/>
        <w:rPr>
          <w:rFonts w:ascii="Times New Roman" w:hAnsi="Times New Roman" w:cs="Times New Roman"/>
          <w:color w:val="000000"/>
          <w:sz w:val="24"/>
          <w:szCs w:val="24"/>
        </w:rPr>
      </w:pPr>
      <w:r w:rsidRPr="00C96752">
        <w:rPr>
          <w:rFonts w:ascii="Times New Roman" w:hAnsi="Times New Roman" w:cs="Times New Roman"/>
          <w:color w:val="000000"/>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Проектом установлено три категории природных заграждений.</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C96752">
          <w:rPr>
            <w:rFonts w:ascii="Times New Roman" w:hAnsi="Times New Roman" w:cs="Times New Roman"/>
            <w:color w:val="000000"/>
            <w:sz w:val="24"/>
            <w:szCs w:val="24"/>
          </w:rPr>
          <w:t>10 м</w:t>
        </w:r>
      </w:smartTag>
      <w:r w:rsidRPr="00C96752">
        <w:rPr>
          <w:rFonts w:ascii="Times New Roman" w:hAnsi="Times New Roman" w:cs="Times New Roman"/>
          <w:color w:val="000000"/>
          <w:sz w:val="24"/>
          <w:szCs w:val="24"/>
        </w:rPr>
        <w:t>.</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C96752">
          <w:rPr>
            <w:rFonts w:ascii="Times New Roman" w:hAnsi="Times New Roman" w:cs="Times New Roman"/>
            <w:color w:val="000000"/>
            <w:sz w:val="24"/>
            <w:szCs w:val="24"/>
          </w:rPr>
          <w:t>6 м</w:t>
        </w:r>
      </w:smartTag>
      <w:r w:rsidRPr="00C96752">
        <w:rPr>
          <w:rFonts w:ascii="Times New Roman" w:hAnsi="Times New Roman" w:cs="Times New Roman"/>
          <w:color w:val="000000"/>
          <w:sz w:val="24"/>
          <w:szCs w:val="24"/>
        </w:rPr>
        <w:t>.</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C96752">
          <w:rPr>
            <w:rFonts w:ascii="Times New Roman" w:hAnsi="Times New Roman" w:cs="Times New Roman"/>
            <w:color w:val="000000"/>
            <w:sz w:val="24"/>
            <w:szCs w:val="24"/>
          </w:rPr>
          <w:t>3 м</w:t>
        </w:r>
      </w:smartTag>
      <w:r w:rsidRPr="00C96752">
        <w:rPr>
          <w:rFonts w:ascii="Times New Roman" w:hAnsi="Times New Roman" w:cs="Times New Roman"/>
          <w:color w:val="000000"/>
          <w:sz w:val="24"/>
          <w:szCs w:val="24"/>
        </w:rPr>
        <w:t>.</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Определение ответственности за устройство и собственно их устройство обеспечить при застройке участков.</w:t>
      </w:r>
    </w:p>
    <w:p w:rsidR="00B235AA" w:rsidRPr="00C96752" w:rsidRDefault="00B235AA" w:rsidP="00B235AA">
      <w:pPr>
        <w:spacing w:line="240" w:lineRule="auto"/>
        <w:ind w:firstLine="709"/>
        <w:rPr>
          <w:rFonts w:ascii="Times New Roman" w:hAnsi="Times New Roman" w:cs="Times New Roman"/>
          <w:color w:val="000000"/>
          <w:sz w:val="24"/>
          <w:szCs w:val="24"/>
        </w:rPr>
      </w:pPr>
      <w:r w:rsidRPr="00C96752">
        <w:rPr>
          <w:rFonts w:ascii="Times New Roman" w:hAnsi="Times New Roman" w:cs="Times New Roman"/>
          <w:color w:val="000000"/>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B235AA" w:rsidRPr="00C96752" w:rsidRDefault="00B235AA" w:rsidP="00B235AA">
      <w:pPr>
        <w:widowControl w:val="0"/>
        <w:numPr>
          <w:ilvl w:val="0"/>
          <w:numId w:val="55"/>
        </w:numPr>
        <w:autoSpaceDE w:val="0"/>
        <w:autoSpaceDN w:val="0"/>
        <w:adjustRightInd w:val="0"/>
        <w:spacing w:after="0" w:line="240" w:lineRule="auto"/>
        <w:jc w:val="both"/>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B235AA" w:rsidRPr="00C96752" w:rsidRDefault="00B235AA" w:rsidP="00B235AA">
      <w:pPr>
        <w:spacing w:line="240" w:lineRule="auto"/>
        <w:ind w:left="570"/>
        <w:rPr>
          <w:rFonts w:ascii="Times New Roman" w:hAnsi="Times New Roman" w:cs="Times New Roman"/>
          <w:color w:val="000000"/>
          <w:sz w:val="24"/>
          <w:szCs w:val="24"/>
        </w:rPr>
      </w:pPr>
    </w:p>
    <w:p w:rsidR="00B235AA" w:rsidRPr="00C96752" w:rsidRDefault="00B235AA" w:rsidP="00B235AA">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Категории зеленых насаждений по типам зон.</w:t>
      </w:r>
    </w:p>
    <w:p w:rsidR="00B235AA" w:rsidRPr="0054081F" w:rsidRDefault="00B235AA" w:rsidP="00B235AA">
      <w:pPr>
        <w:spacing w:line="240" w:lineRule="auto"/>
        <w:ind w:firstLine="708"/>
        <w:jc w:val="right"/>
        <w:rPr>
          <w:rFonts w:ascii="Times New Roman" w:hAnsi="Times New Roman" w:cs="Times New Roman"/>
          <w:b/>
          <w:color w:val="000000"/>
          <w:sz w:val="24"/>
          <w:szCs w:val="24"/>
        </w:rPr>
      </w:pPr>
      <w:r w:rsidRPr="0054081F">
        <w:rPr>
          <w:rFonts w:ascii="Times New Roman" w:hAnsi="Times New Roman" w:cs="Times New Roman"/>
          <w:b/>
          <w:color w:val="000000"/>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722"/>
        <w:gridCol w:w="892"/>
        <w:gridCol w:w="895"/>
        <w:gridCol w:w="1070"/>
        <w:gridCol w:w="892"/>
        <w:gridCol w:w="1069"/>
        <w:gridCol w:w="1072"/>
        <w:gridCol w:w="895"/>
        <w:gridCol w:w="1069"/>
      </w:tblGrid>
      <w:tr w:rsidR="00B235AA" w:rsidRPr="00C96752" w:rsidTr="000E7625">
        <w:trPr>
          <w:trHeight w:val="345"/>
        </w:trPr>
        <w:tc>
          <w:tcPr>
            <w:tcW w:w="1001" w:type="dxa"/>
            <w:vMerge w:val="restart"/>
          </w:tcPr>
          <w:p w:rsidR="00B235AA" w:rsidRPr="00C96752" w:rsidRDefault="00B235AA" w:rsidP="000E7625">
            <w:pPr>
              <w:spacing w:line="240" w:lineRule="auto"/>
              <w:jc w:val="center"/>
              <w:rPr>
                <w:rFonts w:ascii="Times New Roman" w:hAnsi="Times New Roman" w:cs="Times New Roman"/>
                <w:b/>
                <w:color w:val="000000"/>
                <w:sz w:val="20"/>
                <w:szCs w:val="20"/>
              </w:rPr>
            </w:pPr>
          </w:p>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0"/>
                <w:szCs w:val="20"/>
              </w:rPr>
              <w:t>1</w:t>
            </w:r>
          </w:p>
        </w:tc>
        <w:tc>
          <w:tcPr>
            <w:tcW w:w="8647" w:type="dxa"/>
            <w:gridSpan w:val="9"/>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0"/>
                <w:szCs w:val="20"/>
              </w:rPr>
              <w:t>Примыкание</w:t>
            </w:r>
          </w:p>
        </w:tc>
      </w:tr>
      <w:tr w:rsidR="00B235AA" w:rsidRPr="00C96752" w:rsidTr="000E7625">
        <w:tc>
          <w:tcPr>
            <w:tcW w:w="1001" w:type="dxa"/>
            <w:vMerge/>
          </w:tcPr>
          <w:p w:rsidR="00B235AA" w:rsidRPr="00C96752" w:rsidRDefault="00B235AA" w:rsidP="000E7625">
            <w:pPr>
              <w:spacing w:line="240" w:lineRule="auto"/>
              <w:jc w:val="right"/>
              <w:rPr>
                <w:rFonts w:ascii="Times New Roman" w:hAnsi="Times New Roman" w:cs="Times New Roman"/>
                <w:b/>
                <w:color w:val="000000"/>
                <w:sz w:val="24"/>
                <w:szCs w:val="24"/>
              </w:rPr>
            </w:pPr>
          </w:p>
        </w:tc>
        <w:tc>
          <w:tcPr>
            <w:tcW w:w="727"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4</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5</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6</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7</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8</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9</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10</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зона</w:t>
            </w:r>
          </w:p>
        </w:tc>
        <w:tc>
          <w:tcPr>
            <w:tcW w:w="727"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Т-1</w:t>
            </w:r>
          </w:p>
        </w:tc>
        <w:tc>
          <w:tcPr>
            <w:tcW w:w="90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П-1</w:t>
            </w:r>
          </w:p>
        </w:tc>
        <w:tc>
          <w:tcPr>
            <w:tcW w:w="90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ОД-1</w:t>
            </w:r>
          </w:p>
        </w:tc>
        <w:tc>
          <w:tcPr>
            <w:tcW w:w="108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Ж-1</w:t>
            </w:r>
          </w:p>
        </w:tc>
        <w:tc>
          <w:tcPr>
            <w:tcW w:w="90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Р-1</w:t>
            </w:r>
          </w:p>
        </w:tc>
        <w:tc>
          <w:tcPr>
            <w:tcW w:w="108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Р-2</w:t>
            </w:r>
          </w:p>
        </w:tc>
        <w:tc>
          <w:tcPr>
            <w:tcW w:w="108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СП-2</w:t>
            </w:r>
          </w:p>
        </w:tc>
        <w:tc>
          <w:tcPr>
            <w:tcW w:w="90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СП-1</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П-2</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Т-1</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0"/>
                <w:szCs w:val="20"/>
              </w:rPr>
              <w:t>Х</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П-1</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ОД-1</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lang w:val="en-US"/>
              </w:rPr>
            </w:pPr>
            <w:r w:rsidRPr="00C96752">
              <w:rPr>
                <w:rFonts w:ascii="Times New Roman" w:hAnsi="Times New Roman" w:cs="Times New Roman"/>
                <w:b/>
                <w:color w:val="000000"/>
                <w:sz w:val="24"/>
                <w:szCs w:val="24"/>
              </w:rPr>
              <w:t>Ж</w:t>
            </w:r>
            <w:r w:rsidRPr="00C96752">
              <w:rPr>
                <w:rFonts w:ascii="Times New Roman" w:hAnsi="Times New Roman" w:cs="Times New Roman"/>
                <w:b/>
                <w:color w:val="000000"/>
                <w:sz w:val="24"/>
                <w:szCs w:val="24"/>
                <w:lang w:val="en-US"/>
              </w:rPr>
              <w:t>-1</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90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108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108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900" w:type="dxa"/>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2</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Р-1</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Р-2</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r>
      <w:tr w:rsidR="00B235AA" w:rsidRPr="00C96752" w:rsidTr="000E7625">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СП-2</w:t>
            </w:r>
          </w:p>
        </w:tc>
        <w:tc>
          <w:tcPr>
            <w:tcW w:w="727"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900" w:type="dxa"/>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3</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r>
      <w:tr w:rsidR="00B235AA" w:rsidRPr="00C96752" w:rsidTr="000E7625">
        <w:trPr>
          <w:trHeight w:val="173"/>
        </w:trPr>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СП-1</w:t>
            </w:r>
          </w:p>
        </w:tc>
        <w:tc>
          <w:tcPr>
            <w:tcW w:w="727"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1</w:t>
            </w:r>
          </w:p>
        </w:tc>
      </w:tr>
      <w:tr w:rsidR="00B235AA" w:rsidRPr="00C96752" w:rsidTr="000E7625">
        <w:trPr>
          <w:trHeight w:val="173"/>
        </w:trPr>
        <w:tc>
          <w:tcPr>
            <w:tcW w:w="1001" w:type="dxa"/>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П-2</w:t>
            </w:r>
          </w:p>
        </w:tc>
        <w:tc>
          <w:tcPr>
            <w:tcW w:w="727"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p>
        </w:tc>
        <w:tc>
          <w:tcPr>
            <w:tcW w:w="900"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p>
        </w:tc>
        <w:tc>
          <w:tcPr>
            <w:tcW w:w="1080"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Х</w:t>
            </w:r>
          </w:p>
        </w:tc>
      </w:tr>
    </w:tbl>
    <w:p w:rsidR="00B235AA" w:rsidRPr="00E4478E" w:rsidRDefault="00B235AA" w:rsidP="00E4478E">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по вертикали указаны, застройщик которых ответственен за устройство заграждений.</w:t>
      </w:r>
    </w:p>
    <w:p w:rsidR="00B235AA" w:rsidRPr="00E4478E" w:rsidRDefault="00B235AA" w:rsidP="00E4478E">
      <w:pPr>
        <w:pStyle w:val="3"/>
        <w:widowControl/>
        <w:numPr>
          <w:ilvl w:val="0"/>
          <w:numId w:val="0"/>
        </w:numPr>
        <w:autoSpaceDE/>
        <w:autoSpaceDN/>
        <w:adjustRightInd/>
        <w:spacing w:line="240" w:lineRule="auto"/>
        <w:ind w:left="288" w:right="-57"/>
        <w:jc w:val="center"/>
        <w:rPr>
          <w:rFonts w:ascii="Times New Roman" w:hAnsi="Times New Roman"/>
          <w:color w:val="000000"/>
        </w:rPr>
      </w:pPr>
      <w:r w:rsidRPr="00C96752">
        <w:rPr>
          <w:rFonts w:ascii="Times New Roman" w:hAnsi="Times New Roman"/>
          <w:color w:val="000000"/>
        </w:rPr>
        <w:t>Статья 53. Требования к размещению автостоянок</w:t>
      </w:r>
    </w:p>
    <w:p w:rsidR="00B235AA" w:rsidRPr="00E4478E" w:rsidRDefault="00B235AA" w:rsidP="00E4478E">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235AA" w:rsidRPr="00C96752" w:rsidRDefault="00B235AA" w:rsidP="00E4478E">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Статья 54. Предельные разрешенные уровни воздействия на окружающую среду и человека от назначения территориальных зон.</w:t>
      </w:r>
    </w:p>
    <w:p w:rsidR="00B235AA" w:rsidRPr="00C96752" w:rsidRDefault="00B235AA" w:rsidP="00B235AA">
      <w:pPr>
        <w:spacing w:line="240" w:lineRule="auto"/>
        <w:ind w:firstLine="708"/>
        <w:rPr>
          <w:rFonts w:ascii="Times New Roman" w:hAnsi="Times New Roman" w:cs="Times New Roman"/>
          <w:color w:val="000000"/>
          <w:sz w:val="24"/>
          <w:szCs w:val="24"/>
        </w:rPr>
      </w:pPr>
      <w:r w:rsidRPr="00C96752">
        <w:rPr>
          <w:rFonts w:ascii="Times New Roman" w:hAnsi="Times New Roman" w:cs="Times New Roman"/>
          <w:color w:val="000000"/>
          <w:sz w:val="24"/>
          <w:szCs w:val="24"/>
        </w:rPr>
        <w:t>Предельные разрешенные уровни воздействия на среду и человека от деятельности на территории участка приведены в таблице 5.</w:t>
      </w:r>
    </w:p>
    <w:p w:rsidR="00B235AA" w:rsidRPr="00E4478E" w:rsidRDefault="00B235AA" w:rsidP="00E4478E">
      <w:pPr>
        <w:spacing w:line="240" w:lineRule="auto"/>
        <w:ind w:firstLine="708"/>
        <w:rPr>
          <w:rFonts w:ascii="Times New Roman" w:hAnsi="Times New Roman" w:cs="Times New Roman"/>
          <w:color w:val="000000"/>
          <w:sz w:val="24"/>
          <w:szCs w:val="24"/>
        </w:rPr>
      </w:pPr>
      <w:r w:rsidRPr="00C96752">
        <w:rPr>
          <w:rFonts w:ascii="Times New Roman" w:hAnsi="Times New Roman" w:cs="Times New Roman"/>
          <w:color w:val="000000"/>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B235AA" w:rsidRPr="00C96752" w:rsidRDefault="00B235AA" w:rsidP="00B235AA">
      <w:pPr>
        <w:spacing w:line="240" w:lineRule="auto"/>
        <w:ind w:firstLine="708"/>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B235AA" w:rsidRPr="000936C9" w:rsidRDefault="00B235AA" w:rsidP="00B235AA">
      <w:pPr>
        <w:spacing w:line="240" w:lineRule="auto"/>
        <w:ind w:firstLine="708"/>
        <w:jc w:val="center"/>
        <w:rPr>
          <w:rFonts w:ascii="Times New Roman" w:hAnsi="Times New Roman" w:cs="Times New Roman"/>
          <w:b/>
          <w:color w:val="FF00FF"/>
          <w:sz w:val="24"/>
          <w:szCs w:val="24"/>
        </w:rPr>
      </w:pPr>
    </w:p>
    <w:p w:rsidR="00B235AA" w:rsidRPr="000936C9" w:rsidRDefault="00B235AA" w:rsidP="00B235AA">
      <w:pPr>
        <w:spacing w:line="240" w:lineRule="auto"/>
        <w:ind w:firstLine="708"/>
        <w:jc w:val="right"/>
        <w:rPr>
          <w:rFonts w:ascii="Times New Roman" w:hAnsi="Times New Roman" w:cs="Times New Roman"/>
          <w:b/>
          <w:color w:val="FF00FF"/>
          <w:sz w:val="24"/>
          <w:szCs w:val="24"/>
        </w:rPr>
      </w:pPr>
      <w:r w:rsidRPr="005A33E5">
        <w:rPr>
          <w:rFonts w:ascii="Times New Roman" w:hAnsi="Times New Roman" w:cs="Times New Roman"/>
          <w:b/>
          <w:sz w:val="24"/>
          <w:szCs w:val="24"/>
        </w:rPr>
        <w:t>Таблица 5</w:t>
      </w:r>
      <w:r w:rsidRPr="000936C9">
        <w:rPr>
          <w:rFonts w:ascii="Times New Roman" w:hAnsi="Times New Roman" w:cs="Times New Roman"/>
          <w:b/>
          <w:color w:val="FF00FF"/>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848"/>
        <w:gridCol w:w="1848"/>
        <w:gridCol w:w="1905"/>
        <w:gridCol w:w="2043"/>
      </w:tblGrid>
      <w:tr w:rsidR="00B235AA" w:rsidRPr="00C96752" w:rsidTr="000E7625">
        <w:tc>
          <w:tcPr>
            <w:tcW w:w="1914" w:type="dxa"/>
            <w:shd w:val="clear" w:color="auto" w:fill="auto"/>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Зона</w:t>
            </w:r>
          </w:p>
        </w:tc>
        <w:tc>
          <w:tcPr>
            <w:tcW w:w="1914" w:type="dxa"/>
            <w:shd w:val="clear" w:color="auto" w:fill="auto"/>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 xml:space="preserve">Максимальный уровень шумового воздействия L Аэ </w:t>
            </w:r>
            <w:r w:rsidRPr="00C96752">
              <w:rPr>
                <w:rFonts w:ascii="Times New Roman" w:hAnsi="Times New Roman" w:cs="Times New Roman"/>
                <w:color w:val="000000"/>
                <w:sz w:val="20"/>
                <w:szCs w:val="20"/>
              </w:rPr>
              <w:lastRenderedPageBreak/>
              <w:t>кВ (дБа)</w:t>
            </w:r>
          </w:p>
        </w:tc>
        <w:tc>
          <w:tcPr>
            <w:tcW w:w="1914"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color w:val="000000"/>
                <w:sz w:val="20"/>
                <w:szCs w:val="20"/>
              </w:rPr>
              <w:lastRenderedPageBreak/>
              <w:t xml:space="preserve">Максимальный уровень загрязненности </w:t>
            </w:r>
            <w:r w:rsidRPr="00C96752">
              <w:rPr>
                <w:rFonts w:ascii="Times New Roman" w:hAnsi="Times New Roman" w:cs="Times New Roman"/>
                <w:color w:val="000000"/>
                <w:sz w:val="20"/>
                <w:szCs w:val="20"/>
              </w:rPr>
              <w:lastRenderedPageBreak/>
              <w:t>атмосферн. воздуха</w:t>
            </w:r>
          </w:p>
        </w:tc>
        <w:tc>
          <w:tcPr>
            <w:tcW w:w="1914"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color w:val="000000"/>
                <w:sz w:val="20"/>
                <w:szCs w:val="20"/>
              </w:rPr>
              <w:lastRenderedPageBreak/>
              <w:t xml:space="preserve">Максимальный уровень электромагнитного </w:t>
            </w:r>
            <w:r w:rsidRPr="00C96752">
              <w:rPr>
                <w:rFonts w:ascii="Times New Roman" w:hAnsi="Times New Roman" w:cs="Times New Roman"/>
                <w:color w:val="000000"/>
                <w:sz w:val="20"/>
                <w:szCs w:val="20"/>
              </w:rPr>
              <w:lastRenderedPageBreak/>
              <w:t>излучения от радио технических средств</w:t>
            </w:r>
          </w:p>
        </w:tc>
        <w:tc>
          <w:tcPr>
            <w:tcW w:w="2112" w:type="dxa"/>
            <w:shd w:val="clear" w:color="auto" w:fill="auto"/>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lastRenderedPageBreak/>
              <w:t>Загрязненность сточных вод</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lastRenderedPageBreak/>
              <w:t>1</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2</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3</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4</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5</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Ж-1</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55</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0,8</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1ПДУ</w:t>
            </w:r>
          </w:p>
        </w:tc>
        <w:tc>
          <w:tcPr>
            <w:tcW w:w="2112" w:type="dxa"/>
            <w:shd w:val="clear" w:color="auto" w:fill="auto"/>
            <w:vAlign w:val="center"/>
          </w:tcPr>
          <w:p w:rsidR="00B235AA" w:rsidRPr="00C96752" w:rsidRDefault="00B235AA" w:rsidP="000E7625">
            <w:pPr>
              <w:spacing w:line="240" w:lineRule="auto"/>
              <w:ind w:right="-126"/>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Нормативно очищен-ные на локальных очистных сооружениях</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lang w:val="en-US"/>
              </w:rPr>
            </w:pPr>
            <w:r w:rsidRPr="00C96752">
              <w:rPr>
                <w:rFonts w:ascii="Times New Roman" w:hAnsi="Times New Roman" w:cs="Times New Roman"/>
                <w:b/>
                <w:color w:val="000000"/>
                <w:sz w:val="20"/>
                <w:szCs w:val="20"/>
              </w:rPr>
              <w:t>ОД-1</w:t>
            </w:r>
          </w:p>
          <w:p w:rsidR="00B235AA" w:rsidRPr="00C96752" w:rsidRDefault="00B235AA" w:rsidP="000E7625">
            <w:pPr>
              <w:spacing w:line="240" w:lineRule="auto"/>
              <w:jc w:val="center"/>
              <w:rPr>
                <w:rFonts w:ascii="Times New Roman" w:hAnsi="Times New Roman" w:cs="Times New Roman"/>
                <w:b/>
                <w:color w:val="000000"/>
                <w:sz w:val="20"/>
                <w:szCs w:val="20"/>
                <w:lang w:val="en-US"/>
              </w:rPr>
            </w:pP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65</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Т-1</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0,8 ПДК</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color w:val="000000"/>
                <w:sz w:val="20"/>
                <w:szCs w:val="20"/>
              </w:rPr>
              <w:t>1 ПДУ</w:t>
            </w:r>
          </w:p>
        </w:tc>
        <w:tc>
          <w:tcPr>
            <w:tcW w:w="2112" w:type="dxa"/>
            <w:shd w:val="clear" w:color="auto" w:fill="auto"/>
            <w:vAlign w:val="center"/>
          </w:tcPr>
          <w:p w:rsidR="00B235AA" w:rsidRPr="00C96752" w:rsidRDefault="00B235AA" w:rsidP="000E7625">
            <w:pPr>
              <w:spacing w:line="240" w:lineRule="auto"/>
              <w:ind w:right="-126"/>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Нормативно очищен-ные на локальных очистных сооружениях с самостоятельным или централизованным выпуском</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П-1</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Нормируется по границе объединенной СЗЗ</w:t>
            </w:r>
          </w:p>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75</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Нормируется по границе объединенной СЗЗ</w:t>
            </w:r>
          </w:p>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b/>
                <w:color w:val="000000"/>
                <w:sz w:val="20"/>
                <w:szCs w:val="20"/>
              </w:rPr>
              <w:t>1ПДК</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Нормируется по границе объединенной СЗЗ</w:t>
            </w:r>
          </w:p>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b/>
                <w:color w:val="000000"/>
                <w:sz w:val="20"/>
                <w:szCs w:val="20"/>
              </w:rPr>
              <w:t>1 ПДУ</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lang w:val="en-US"/>
              </w:rPr>
            </w:pPr>
            <w:r w:rsidRPr="00C96752">
              <w:rPr>
                <w:rFonts w:ascii="Times New Roman" w:hAnsi="Times New Roman" w:cs="Times New Roman"/>
                <w:b/>
                <w:color w:val="000000"/>
                <w:sz w:val="20"/>
                <w:szCs w:val="20"/>
              </w:rPr>
              <w:t>П-2</w:t>
            </w:r>
          </w:p>
          <w:p w:rsidR="00B235AA" w:rsidRPr="00C96752" w:rsidRDefault="00B235AA" w:rsidP="000E7625">
            <w:pPr>
              <w:spacing w:line="240" w:lineRule="auto"/>
              <w:jc w:val="center"/>
              <w:rPr>
                <w:rFonts w:ascii="Times New Roman" w:hAnsi="Times New Roman" w:cs="Times New Roman"/>
                <w:b/>
                <w:color w:val="000000"/>
                <w:sz w:val="20"/>
                <w:szCs w:val="20"/>
                <w:lang w:val="en-US"/>
              </w:rPr>
            </w:pP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75</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r>
      <w:tr w:rsidR="00B235AA" w:rsidRPr="00C96752" w:rsidTr="000E7625">
        <w:tc>
          <w:tcPr>
            <w:tcW w:w="1914" w:type="dxa"/>
            <w:shd w:val="clear" w:color="auto" w:fill="auto"/>
          </w:tcPr>
          <w:p w:rsidR="00B235AA" w:rsidRPr="00C96752" w:rsidRDefault="00B235AA" w:rsidP="000E7625">
            <w:pPr>
              <w:spacing w:line="240" w:lineRule="auto"/>
              <w:jc w:val="center"/>
              <w:rPr>
                <w:rFonts w:ascii="Times New Roman" w:hAnsi="Times New Roman" w:cs="Times New Roman"/>
                <w:b/>
                <w:color w:val="000000"/>
                <w:sz w:val="20"/>
                <w:szCs w:val="20"/>
                <w:lang w:val="en-US"/>
              </w:rPr>
            </w:pPr>
            <w:r w:rsidRPr="00C96752">
              <w:rPr>
                <w:rFonts w:ascii="Times New Roman" w:hAnsi="Times New Roman" w:cs="Times New Roman"/>
                <w:b/>
                <w:color w:val="000000"/>
                <w:sz w:val="20"/>
                <w:szCs w:val="20"/>
              </w:rPr>
              <w:t>Р-1</w:t>
            </w:r>
          </w:p>
          <w:p w:rsidR="00B235AA" w:rsidRPr="00C96752" w:rsidRDefault="00B235AA" w:rsidP="000E7625">
            <w:pPr>
              <w:spacing w:line="240" w:lineRule="auto"/>
              <w:jc w:val="center"/>
              <w:rPr>
                <w:rFonts w:ascii="Times New Roman" w:hAnsi="Times New Roman" w:cs="Times New Roman"/>
                <w:b/>
                <w:color w:val="000000"/>
                <w:sz w:val="20"/>
                <w:szCs w:val="20"/>
                <w:lang w:val="en-US"/>
              </w:rPr>
            </w:pP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lang w:val="en-US"/>
              </w:rPr>
            </w:pPr>
            <w:r w:rsidRPr="00C96752">
              <w:rPr>
                <w:rFonts w:ascii="Times New Roman" w:hAnsi="Times New Roman" w:cs="Times New Roman"/>
                <w:b/>
                <w:color w:val="000000"/>
                <w:sz w:val="20"/>
                <w:szCs w:val="20"/>
              </w:rPr>
              <w:t>Р-2</w:t>
            </w:r>
          </w:p>
          <w:p w:rsidR="00B235AA" w:rsidRPr="00C96752" w:rsidRDefault="00B235AA" w:rsidP="000E7625">
            <w:pPr>
              <w:spacing w:line="240" w:lineRule="auto"/>
              <w:jc w:val="center"/>
              <w:rPr>
                <w:rFonts w:ascii="Times New Roman" w:hAnsi="Times New Roman" w:cs="Times New Roman"/>
                <w:b/>
                <w:color w:val="000000"/>
                <w:sz w:val="20"/>
                <w:szCs w:val="20"/>
                <w:lang w:val="en-US"/>
              </w:rPr>
            </w:pP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Не нормируется</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Не нормируется</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w:t>
            </w:r>
          </w:p>
        </w:tc>
      </w:tr>
      <w:tr w:rsidR="00B235AA" w:rsidRPr="00C96752" w:rsidTr="000E7625">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СП-1</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Нормируется по границе объединенной СЗЗ</w:t>
            </w:r>
          </w:p>
          <w:p w:rsidR="00B235AA" w:rsidRPr="00C96752" w:rsidRDefault="00B235AA" w:rsidP="000E7625">
            <w:pPr>
              <w:spacing w:line="240" w:lineRule="auto"/>
              <w:jc w:val="center"/>
              <w:rPr>
                <w:rFonts w:ascii="Times New Roman" w:hAnsi="Times New Roman" w:cs="Times New Roman"/>
                <w:b/>
                <w:color w:val="000000"/>
                <w:sz w:val="20"/>
                <w:szCs w:val="20"/>
              </w:rPr>
            </w:pPr>
            <w:r w:rsidRPr="00C96752">
              <w:rPr>
                <w:rFonts w:ascii="Times New Roman" w:hAnsi="Times New Roman" w:cs="Times New Roman"/>
                <w:b/>
                <w:color w:val="000000"/>
                <w:sz w:val="20"/>
                <w:szCs w:val="20"/>
              </w:rPr>
              <w:t>65</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Нормируется по границе объединенной СЗЗ</w:t>
            </w:r>
          </w:p>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b/>
                <w:color w:val="000000"/>
                <w:sz w:val="20"/>
                <w:szCs w:val="20"/>
              </w:rPr>
              <w:t>1ПДК</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color w:val="000000"/>
                <w:sz w:val="20"/>
                <w:szCs w:val="20"/>
              </w:rPr>
              <w:t>Нормируется по границе объединенной СЗЗ</w:t>
            </w:r>
          </w:p>
          <w:p w:rsidR="00B235AA" w:rsidRPr="00C96752" w:rsidRDefault="00B235AA" w:rsidP="000E7625">
            <w:pPr>
              <w:spacing w:line="240" w:lineRule="auto"/>
              <w:jc w:val="center"/>
              <w:rPr>
                <w:rFonts w:ascii="Times New Roman" w:hAnsi="Times New Roman" w:cs="Times New Roman"/>
                <w:color w:val="000000"/>
                <w:sz w:val="20"/>
                <w:szCs w:val="20"/>
              </w:rPr>
            </w:pPr>
            <w:r w:rsidRPr="00C96752">
              <w:rPr>
                <w:rFonts w:ascii="Times New Roman" w:hAnsi="Times New Roman" w:cs="Times New Roman"/>
                <w:b/>
                <w:color w:val="000000"/>
                <w:sz w:val="20"/>
                <w:szCs w:val="20"/>
              </w:rPr>
              <w:t>1 ПДУ</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r>
      <w:tr w:rsidR="00B235AA" w:rsidRPr="00C96752" w:rsidTr="000E7625">
        <w:trPr>
          <w:trHeight w:val="173"/>
        </w:trPr>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0"/>
                <w:szCs w:val="20"/>
                <w:lang w:val="en-US"/>
              </w:rPr>
            </w:pPr>
            <w:r w:rsidRPr="00C96752">
              <w:rPr>
                <w:rFonts w:ascii="Times New Roman" w:hAnsi="Times New Roman" w:cs="Times New Roman"/>
                <w:b/>
                <w:color w:val="000000"/>
                <w:sz w:val="20"/>
                <w:szCs w:val="20"/>
              </w:rPr>
              <w:t>СП-2</w:t>
            </w:r>
          </w:p>
          <w:p w:rsidR="00B235AA" w:rsidRPr="00C96752" w:rsidRDefault="00B235AA" w:rsidP="000E7625">
            <w:pPr>
              <w:spacing w:line="240" w:lineRule="auto"/>
              <w:jc w:val="center"/>
              <w:rPr>
                <w:rFonts w:ascii="Times New Roman" w:hAnsi="Times New Roman" w:cs="Times New Roman"/>
                <w:b/>
                <w:color w:val="000000"/>
                <w:sz w:val="20"/>
                <w:szCs w:val="20"/>
                <w:lang w:val="en-US"/>
              </w:rPr>
            </w:pP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1914"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c>
          <w:tcPr>
            <w:tcW w:w="2112" w:type="dxa"/>
            <w:shd w:val="clear" w:color="auto" w:fill="auto"/>
            <w:vAlign w:val="center"/>
          </w:tcPr>
          <w:p w:rsidR="00B235AA" w:rsidRPr="00C96752" w:rsidRDefault="00B235AA" w:rsidP="000E7625">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w:t>
            </w:r>
          </w:p>
        </w:tc>
      </w:tr>
    </w:tbl>
    <w:p w:rsidR="00B235AA" w:rsidRDefault="00B235AA" w:rsidP="00E4478E">
      <w:pPr>
        <w:tabs>
          <w:tab w:val="left" w:pos="935"/>
        </w:tabs>
        <w:spacing w:line="240" w:lineRule="auto"/>
        <w:rPr>
          <w:rFonts w:ascii="Times New Roman" w:hAnsi="Times New Roman" w:cs="Times New Roman"/>
          <w:b/>
          <w:color w:val="000000"/>
          <w:sz w:val="24"/>
          <w:szCs w:val="24"/>
        </w:rPr>
      </w:pPr>
    </w:p>
    <w:p w:rsidR="00B235AA" w:rsidRPr="00C96752" w:rsidRDefault="00B235AA" w:rsidP="00B235AA">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 xml:space="preserve">ГЛАВА </w:t>
      </w:r>
      <w:r w:rsidRPr="00C96752">
        <w:rPr>
          <w:rFonts w:ascii="Times New Roman" w:hAnsi="Times New Roman" w:cs="Times New Roman"/>
          <w:b/>
          <w:color w:val="000000"/>
          <w:sz w:val="24"/>
          <w:szCs w:val="24"/>
          <w:lang w:val="en-US"/>
        </w:rPr>
        <w:t>XIII</w:t>
      </w:r>
      <w:r w:rsidRPr="00C96752">
        <w:rPr>
          <w:rFonts w:ascii="Times New Roman" w:hAnsi="Times New Roman" w:cs="Times New Roman"/>
          <w:b/>
          <w:color w:val="000000"/>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ТАШЛИНСКИЙ СЕЛЬСОВЕТ МУНИЦИПАЛЬНОГО РАЙОНА АЛЬШЕЕВСКИЙ РАЙОН РЕСПУБЛИКИ БАШКОРТОСТАН ПО ПРИРОДНО-ЭКОЛОГИЧЕСКИМ </w:t>
      </w:r>
    </w:p>
    <w:p w:rsidR="00B235AA" w:rsidRPr="00E4478E" w:rsidRDefault="00B235AA" w:rsidP="00E4478E">
      <w:pPr>
        <w:spacing w:line="240" w:lineRule="auto"/>
        <w:jc w:val="center"/>
        <w:rPr>
          <w:rFonts w:ascii="Times New Roman" w:hAnsi="Times New Roman" w:cs="Times New Roman"/>
          <w:b/>
          <w:color w:val="000000"/>
          <w:sz w:val="24"/>
          <w:szCs w:val="24"/>
        </w:rPr>
      </w:pPr>
      <w:r w:rsidRPr="00C96752">
        <w:rPr>
          <w:rFonts w:ascii="Times New Roman" w:hAnsi="Times New Roman" w:cs="Times New Roman"/>
          <w:b/>
          <w:color w:val="000000"/>
          <w:sz w:val="24"/>
          <w:szCs w:val="24"/>
        </w:rPr>
        <w:t>И САНИТАРНО-ГИГИЕНИЧЕСКИМ ТРЕБОВАНИЯМ.</w:t>
      </w:r>
    </w:p>
    <w:p w:rsidR="00B235AA" w:rsidRPr="00C96752" w:rsidRDefault="00B235AA" w:rsidP="00B235AA">
      <w:pPr>
        <w:pStyle w:val="3"/>
        <w:keepNext w:val="0"/>
        <w:widowControl/>
        <w:numPr>
          <w:ilvl w:val="0"/>
          <w:numId w:val="0"/>
        </w:numPr>
        <w:autoSpaceDE/>
        <w:autoSpaceDN/>
        <w:adjustRightInd/>
        <w:spacing w:line="240" w:lineRule="auto"/>
        <w:ind w:left="288" w:right="-57"/>
        <w:jc w:val="center"/>
        <w:rPr>
          <w:rFonts w:ascii="Times New Roman" w:hAnsi="Times New Roman"/>
          <w:color w:val="000000"/>
          <w:szCs w:val="24"/>
        </w:rPr>
      </w:pPr>
      <w:r w:rsidRPr="00C96752">
        <w:rPr>
          <w:rFonts w:ascii="Times New Roman" w:hAnsi="Times New Roman"/>
          <w:color w:val="000000"/>
          <w:szCs w:val="24"/>
        </w:rPr>
        <w:lastRenderedPageBreak/>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B235AA" w:rsidRPr="00C96752" w:rsidRDefault="00B235AA" w:rsidP="00B235AA">
      <w:pPr>
        <w:spacing w:line="240" w:lineRule="auto"/>
        <w:rPr>
          <w:color w:val="000000"/>
        </w:rPr>
      </w:pPr>
    </w:p>
    <w:p w:rsidR="00B235AA" w:rsidRPr="00C96752" w:rsidRDefault="00B235AA" w:rsidP="00B235AA">
      <w:pPr>
        <w:pStyle w:val="ConsPlusNormal"/>
        <w:widowControl/>
        <w:ind w:firstLine="0"/>
        <w:jc w:val="both"/>
        <w:rPr>
          <w:rFonts w:ascii="Times New Roman" w:hAnsi="Times New Roman" w:cs="Times New Roman"/>
          <w:color w:val="000000"/>
          <w:sz w:val="24"/>
          <w:szCs w:val="24"/>
        </w:rPr>
      </w:pPr>
      <w:r w:rsidRPr="00C96752">
        <w:rPr>
          <w:rFonts w:ascii="Times New Roman" w:hAnsi="Times New Roman" w:cs="Times New Roman"/>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B235AA" w:rsidRPr="00C96752" w:rsidRDefault="00B235AA" w:rsidP="00B235AA">
      <w:pPr>
        <w:pStyle w:val="ConsPlusNormal"/>
        <w:widowControl/>
        <w:ind w:firstLine="0"/>
        <w:jc w:val="both"/>
        <w:rPr>
          <w:rFonts w:ascii="Times New Roman" w:hAnsi="Times New Roman" w:cs="Times New Roman"/>
          <w:color w:val="000000"/>
          <w:sz w:val="24"/>
          <w:szCs w:val="24"/>
        </w:rPr>
      </w:pPr>
      <w:r w:rsidRPr="00C96752">
        <w:rPr>
          <w:rFonts w:ascii="Times New Roman" w:hAnsi="Times New Roman" w:cs="Times New Roman"/>
          <w:color w:val="000000"/>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B235AA" w:rsidRPr="00C96752" w:rsidRDefault="00B235AA" w:rsidP="00B235AA">
      <w:pPr>
        <w:pStyle w:val="ConsPlusNormal"/>
        <w:widowControl/>
        <w:ind w:firstLine="0"/>
        <w:jc w:val="both"/>
        <w:rPr>
          <w:rFonts w:ascii="Times New Roman" w:hAnsi="Times New Roman" w:cs="Times New Roman"/>
          <w:color w:val="000000"/>
          <w:sz w:val="24"/>
          <w:szCs w:val="24"/>
        </w:rPr>
      </w:pPr>
      <w:r w:rsidRPr="00C96752">
        <w:rPr>
          <w:rFonts w:ascii="Times New Roman" w:hAnsi="Times New Roman" w:cs="Times New Roman"/>
          <w:color w:val="000000"/>
          <w:sz w:val="24"/>
          <w:szCs w:val="24"/>
        </w:rPr>
        <w:t>-ограничениями, установленными законами, иными нормативными правовыми актами</w:t>
      </w:r>
      <w:r w:rsidRPr="000936C9">
        <w:rPr>
          <w:rFonts w:ascii="Times New Roman" w:hAnsi="Times New Roman" w:cs="Times New Roman"/>
          <w:color w:val="FF00FF"/>
          <w:sz w:val="24"/>
          <w:szCs w:val="24"/>
        </w:rPr>
        <w:t xml:space="preserve"> </w:t>
      </w:r>
      <w:r w:rsidRPr="00C96752">
        <w:rPr>
          <w:rFonts w:ascii="Times New Roman" w:hAnsi="Times New Roman" w:cs="Times New Roman"/>
          <w:color w:val="000000"/>
          <w:sz w:val="24"/>
          <w:szCs w:val="24"/>
        </w:rPr>
        <w:t>применительно к санитарно-защитным зонам, водоохранным зонам, иным зонам ограничений.</w:t>
      </w:r>
    </w:p>
    <w:p w:rsidR="00B235AA" w:rsidRPr="00C96752" w:rsidRDefault="00B235AA" w:rsidP="00B235AA">
      <w:pPr>
        <w:pStyle w:val="ConsPlusNormal"/>
        <w:widowControl/>
        <w:ind w:firstLine="0"/>
        <w:jc w:val="both"/>
        <w:rPr>
          <w:rFonts w:ascii="Times New Roman" w:hAnsi="Times New Roman" w:cs="Times New Roman"/>
          <w:color w:val="000000"/>
          <w:sz w:val="24"/>
          <w:szCs w:val="24"/>
        </w:rPr>
      </w:pPr>
      <w:r w:rsidRPr="00C96752">
        <w:rPr>
          <w:rFonts w:ascii="Times New Roman" w:hAnsi="Times New Roman" w:cs="Times New Roman"/>
          <w:color w:val="000000"/>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–Водным кодексом Российской Федерации от 03.06.2006 г.;</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–Земельным кодексом Российской Федерации от 25.10.2001 г.;</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–Федеральным законом от 10.01.2002 г. № 7-ФЗ «Об охране окружающей среды»;</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–Федеральным законом от 30.03.99 г. № 52-ФЗ «О санитарно-эпидемиологическом благополучии населения»;</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–Федеральным законом от 04.05.99 г. № 96-ФЗ «Об охране атмосферного воздуха»;</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 СНиП 23-03-2003 «Защита от шума»;</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–Правилами охраны поверхностных вод. Утверждены первым заместителем председателя Госкомприроды СССР 21.02.91 г.,</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–СанПиН 2.1.4.1110-02 «Зоны санитарной охраны источников водоснабжения и водопроводов питьевого назначения»;</w:t>
      </w:r>
    </w:p>
    <w:p w:rsidR="00B235AA" w:rsidRPr="00C96752" w:rsidRDefault="00B235AA" w:rsidP="00B235AA">
      <w:pPr>
        <w:spacing w:line="240" w:lineRule="auto"/>
        <w:rPr>
          <w:rFonts w:ascii="Times New Roman" w:hAnsi="Times New Roman" w:cs="Times New Roman"/>
          <w:color w:val="000000"/>
          <w:sz w:val="24"/>
          <w:szCs w:val="24"/>
        </w:rPr>
      </w:pPr>
      <w:r w:rsidRPr="00C96752">
        <w:rPr>
          <w:rFonts w:ascii="Times New Roman" w:hAnsi="Times New Roman" w:cs="Times New Roman"/>
          <w:color w:val="000000"/>
          <w:sz w:val="24"/>
          <w:szCs w:val="24"/>
        </w:rPr>
        <w:t xml:space="preserve">         –СанПиН 2.1.5.980-00 «Гигиенические требования к охране поверхностных вод».</w:t>
      </w:r>
    </w:p>
    <w:p w:rsidR="00B235AA" w:rsidRPr="000F30A5" w:rsidRDefault="00B235AA" w:rsidP="00B235AA">
      <w:pPr>
        <w:pStyle w:val="3"/>
        <w:keepNext w:val="0"/>
        <w:widowControl/>
        <w:numPr>
          <w:ilvl w:val="0"/>
          <w:numId w:val="0"/>
        </w:numPr>
        <w:autoSpaceDE/>
        <w:autoSpaceDN/>
        <w:adjustRightInd/>
        <w:spacing w:line="240" w:lineRule="auto"/>
        <w:ind w:right="-57"/>
        <w:rPr>
          <w:rFonts w:ascii="Times New Roman" w:hAnsi="Times New Roman"/>
          <w:b w:val="0"/>
          <w:color w:val="000000"/>
          <w:szCs w:val="24"/>
        </w:rPr>
      </w:pPr>
      <w:r w:rsidRPr="00C96752">
        <w:rPr>
          <w:rFonts w:ascii="Times New Roman" w:hAnsi="Times New Roman"/>
          <w:b w:val="0"/>
          <w:color w:val="000000"/>
          <w:szCs w:val="24"/>
        </w:rPr>
        <w:t>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w:t>
      </w:r>
      <w:r w:rsidRPr="000F30A5">
        <w:rPr>
          <w:rFonts w:ascii="Times New Roman" w:hAnsi="Times New Roman"/>
          <w:b w:val="0"/>
          <w:color w:val="000000"/>
          <w:szCs w:val="24"/>
        </w:rPr>
        <w:t xml:space="preserve">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lastRenderedPageBreak/>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водоохранных зонах,</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5. Дальнейшее использование и строительные изменения указанных объектов определяются статьей 30  Главы </w:t>
      </w:r>
      <w:r w:rsidRPr="000F30A5">
        <w:rPr>
          <w:rFonts w:ascii="Times New Roman" w:hAnsi="Times New Roman" w:cs="Times New Roman"/>
          <w:color w:val="000000"/>
          <w:sz w:val="24"/>
          <w:szCs w:val="24"/>
          <w:lang w:val="en-US"/>
        </w:rPr>
        <w:t>VIII</w:t>
      </w:r>
      <w:r w:rsidRPr="000F30A5">
        <w:rPr>
          <w:rFonts w:ascii="Times New Roman" w:hAnsi="Times New Roman" w:cs="Times New Roman"/>
          <w:color w:val="000000"/>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0F30A5">
        <w:rPr>
          <w:rFonts w:ascii="Times New Roman" w:hAnsi="Times New Roman" w:cs="Times New Roman"/>
          <w:color w:val="000000"/>
          <w:sz w:val="24"/>
          <w:szCs w:val="24"/>
          <w:lang w:val="en-US"/>
        </w:rPr>
        <w:t>V</w:t>
      </w:r>
      <w:r w:rsidRPr="000F30A5">
        <w:rPr>
          <w:rFonts w:ascii="Times New Roman" w:hAnsi="Times New Roman" w:cs="Times New Roman"/>
          <w:color w:val="000000"/>
          <w:sz w:val="24"/>
          <w:szCs w:val="24"/>
        </w:rPr>
        <w:t xml:space="preserve"> настоящих Правил.</w:t>
      </w:r>
    </w:p>
    <w:p w:rsidR="00B235AA" w:rsidRPr="000F30A5" w:rsidRDefault="00B235AA" w:rsidP="00B235AA">
      <w:pPr>
        <w:pStyle w:val="Iauiue"/>
        <w:jc w:val="both"/>
        <w:rPr>
          <w:color w:val="000000"/>
          <w:sz w:val="24"/>
          <w:szCs w:val="24"/>
        </w:rPr>
      </w:pPr>
      <w:r w:rsidRPr="000F30A5">
        <w:rPr>
          <w:color w:val="000000"/>
          <w:sz w:val="24"/>
          <w:szCs w:val="24"/>
        </w:rPr>
        <w:t>7. Виды объектов, запрещенных к размещению на земельных участках, расположенных в границах санитарно-защитных зон:</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объекты для проживания людей;</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коллективные или индивидуальные дачные и садово-огородные участки;</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лекарственных форм;</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оптовые склады продовольственного сырья и пищевых продуктов;</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парки;</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образовательные и детские учреждения;</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закрытые кладбища.</w:t>
      </w:r>
    </w:p>
    <w:p w:rsidR="00B235AA" w:rsidRPr="000F30A5" w:rsidRDefault="00B235AA" w:rsidP="00B235AA">
      <w:pPr>
        <w:spacing w:line="240" w:lineRule="auto"/>
        <w:rPr>
          <w:rFonts w:ascii="Times New Roman" w:hAnsi="Times New Roman" w:cs="Times New Roman"/>
          <w:color w:val="000000"/>
          <w:sz w:val="28"/>
          <w:szCs w:val="28"/>
        </w:rPr>
      </w:pPr>
      <w:r w:rsidRPr="000F30A5">
        <w:rPr>
          <w:rFonts w:ascii="Times New Roman" w:hAnsi="Times New Roman" w:cs="Times New Roman"/>
          <w:color w:val="000000"/>
          <w:sz w:val="24"/>
          <w:szCs w:val="24"/>
        </w:rPr>
        <w:t xml:space="preserve">                                                                                                                                                          </w:t>
      </w:r>
    </w:p>
    <w:p w:rsidR="00B235AA" w:rsidRPr="000F30A5" w:rsidRDefault="00B235AA" w:rsidP="00B235AA">
      <w:pPr>
        <w:pStyle w:val="3"/>
        <w:widowControl/>
        <w:numPr>
          <w:ilvl w:val="0"/>
          <w:numId w:val="0"/>
        </w:numPr>
        <w:autoSpaceDE/>
        <w:autoSpaceDN/>
        <w:adjustRightInd/>
        <w:spacing w:line="240" w:lineRule="auto"/>
        <w:ind w:left="142" w:right="-57"/>
        <w:jc w:val="center"/>
        <w:rPr>
          <w:rFonts w:ascii="Times New Roman" w:hAnsi="Times New Roman"/>
          <w:color w:val="000000"/>
          <w:szCs w:val="24"/>
        </w:rPr>
      </w:pPr>
      <w:r w:rsidRPr="000F30A5">
        <w:rPr>
          <w:rFonts w:ascii="Times New Roman" w:hAnsi="Times New Roman"/>
          <w:color w:val="000000"/>
        </w:rPr>
        <w:t>Статья 56. Описания ограничений градостроительных изменений на территории зон охраны водоемов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1. Водоохранные зоны выделяются в целях:</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предотвращения загрязнения, засорения, заиления и истощения водных объектов;</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lastRenderedPageBreak/>
        <w:t>- сохранения среды обитания объектов водного, животного и растительного мира.</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виды запрещенного использования,</w:t>
      </w:r>
    </w:p>
    <w:p w:rsidR="00B235AA" w:rsidRPr="000F30A5" w:rsidRDefault="00B235AA" w:rsidP="00B235AA">
      <w:pPr>
        <w:pStyle w:val="ConsPlusNormal"/>
        <w:widowControl/>
        <w:ind w:firstLine="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B235AA" w:rsidRPr="000F30A5" w:rsidRDefault="00B235AA" w:rsidP="00B235AA">
      <w:pPr>
        <w:pStyle w:val="ConsPlusNormal"/>
        <w:widowControl/>
        <w:ind w:firstLine="0"/>
        <w:jc w:val="both"/>
        <w:rPr>
          <w:rFonts w:ascii="Times New Roman" w:hAnsi="Times New Roman" w:cs="Times New Roman"/>
          <w:iCs/>
          <w:color w:val="000000"/>
          <w:sz w:val="24"/>
          <w:szCs w:val="24"/>
        </w:rPr>
      </w:pPr>
      <w:r w:rsidRPr="000F30A5">
        <w:rPr>
          <w:rFonts w:ascii="Times New Roman" w:hAnsi="Times New Roman" w:cs="Times New Roman"/>
          <w:iCs/>
          <w:color w:val="000000"/>
          <w:sz w:val="24"/>
          <w:szCs w:val="24"/>
        </w:rPr>
        <w:t xml:space="preserve">         2.1. В границах водоохранных зон запрещается:</w:t>
      </w:r>
    </w:p>
    <w:p w:rsidR="00B235AA" w:rsidRPr="000F30A5" w:rsidRDefault="00B235AA" w:rsidP="00B235AA">
      <w:pPr>
        <w:spacing w:line="240" w:lineRule="auto"/>
        <w:ind w:firstLine="540"/>
        <w:rPr>
          <w:rFonts w:ascii="Times New Roman" w:hAnsi="Times New Roman" w:cs="Times New Roman"/>
          <w:color w:val="000000"/>
          <w:sz w:val="24"/>
          <w:szCs w:val="24"/>
        </w:rPr>
      </w:pPr>
      <w:r w:rsidRPr="000F30A5">
        <w:rPr>
          <w:rFonts w:ascii="Times New Roman" w:hAnsi="Times New Roman" w:cs="Times New Roman"/>
          <w:color w:val="000000"/>
          <w:sz w:val="24"/>
          <w:szCs w:val="24"/>
        </w:rPr>
        <w:t>1) использование сточных вод в целях регулирования плодородия почв;</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3) осуществление авиационных мер по борьбе с вредными организмами;</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7) сброс сточных, в том числе дренажных, вод;</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iCs/>
          <w:color w:val="000000"/>
          <w:sz w:val="24"/>
          <w:szCs w:val="24"/>
        </w:rPr>
        <w:t xml:space="preserve">         </w:t>
      </w:r>
      <w:r w:rsidRPr="000F30A5">
        <w:rPr>
          <w:rFonts w:ascii="Times New Roman" w:hAnsi="Times New Roman" w:cs="Times New Roman"/>
          <w:color w:val="000000"/>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35AA" w:rsidRPr="000F30A5" w:rsidRDefault="00B235AA" w:rsidP="00B235AA">
      <w:pPr>
        <w:pStyle w:val="ConsPlusNonformat"/>
        <w:widowControl/>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4. Ширина водоохраной зоны рек или ручьев устанавливается от их истока для рек или ручьев протяженностью:</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до десяти километров – в размере пятидесяти метров,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от десяти до пятидесяти километров – в размере ста метров,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от пятидесяти километров и более – в размере двухсот метров.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lastRenderedPageBreak/>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5. Прибрежная защитная полоса – часть  водоохраной  зоны, территория которой непосредственно примыкает к водному объекту.</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6.  В границах прибрежных защитных полос запрещается:</w:t>
      </w:r>
    </w:p>
    <w:p w:rsidR="00B235AA" w:rsidRPr="000F30A5" w:rsidRDefault="00B235AA" w:rsidP="00B235AA">
      <w:pPr>
        <w:spacing w:line="240" w:lineRule="auto"/>
        <w:rPr>
          <w:rFonts w:ascii="Times New Roman" w:hAnsi="Times New Roman" w:cs="Times New Roman"/>
          <w:b/>
          <w:color w:val="000000"/>
          <w:sz w:val="24"/>
          <w:szCs w:val="24"/>
        </w:rPr>
      </w:pPr>
      <w:r w:rsidRPr="000F30A5">
        <w:rPr>
          <w:rFonts w:ascii="Times New Roman" w:hAnsi="Times New Roman" w:cs="Times New Roman"/>
          <w:color w:val="000000"/>
          <w:sz w:val="24"/>
          <w:szCs w:val="24"/>
        </w:rPr>
        <w:t xml:space="preserve"> – использование сточных вод для удобрения почв;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осуществление авиационных мер по борьбе с вредителями и болезнями растений;</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распашка земель;</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размещение отвала размываемых грунтов;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выпас сельскохозяйственных животных и организация для них летних лагерей, ванн.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B235AA" w:rsidRPr="000F30A5" w:rsidRDefault="00B235AA" w:rsidP="00B235AA">
      <w:pPr>
        <w:spacing w:line="240" w:lineRule="auto"/>
        <w:rPr>
          <w:rFonts w:ascii="Times New Roman" w:hAnsi="Times New Roman" w:cs="Times New Roman"/>
          <w:color w:val="000000"/>
          <w:sz w:val="24"/>
          <w:szCs w:val="24"/>
        </w:rPr>
      </w:pPr>
    </w:p>
    <w:p w:rsidR="00B235AA" w:rsidRPr="000F30A5" w:rsidRDefault="00B235AA" w:rsidP="00B235AA">
      <w:pPr>
        <w:spacing w:line="240" w:lineRule="auto"/>
        <w:ind w:firstLine="540"/>
        <w:outlineLvl w:val="4"/>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57.  Ограничения на пойменных территориях</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w:t>
      </w:r>
      <w:r w:rsidRPr="000F30A5">
        <w:rPr>
          <w:rFonts w:ascii="Times New Roman" w:hAnsi="Times New Roman" w:cs="Times New Roman"/>
          <w:color w:val="000000"/>
          <w:sz w:val="24"/>
          <w:szCs w:val="24"/>
        </w:rPr>
        <w:lastRenderedPageBreak/>
        <w:t>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3. В границах зон затопления, подтопления запрещаются:</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1) использование сточных вод в целях регулирования плодородия почв;</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3) осуществление авиационных мер по борьбе с вредными организмами.</w:t>
      </w:r>
    </w:p>
    <w:p w:rsidR="00B235AA" w:rsidRPr="000F30A5" w:rsidRDefault="00B235AA" w:rsidP="00B235AA">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235AA" w:rsidRPr="00E4478E" w:rsidRDefault="00B235AA" w:rsidP="00E4478E">
      <w:pPr>
        <w:pStyle w:val="ConsPlusNormal"/>
        <w:ind w:firstLine="540"/>
        <w:jc w:val="both"/>
        <w:rPr>
          <w:rFonts w:ascii="Times New Roman" w:hAnsi="Times New Roman" w:cs="Times New Roman"/>
          <w:color w:val="000000"/>
          <w:sz w:val="24"/>
          <w:szCs w:val="24"/>
        </w:rPr>
      </w:pPr>
      <w:r w:rsidRPr="000F30A5">
        <w:rPr>
          <w:rFonts w:ascii="Times New Roman" w:hAnsi="Times New Roman" w:cs="Times New Roman"/>
          <w:color w:val="000000"/>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B235AA" w:rsidRPr="000F30A5" w:rsidRDefault="00B235AA" w:rsidP="00B235AA">
      <w:pPr>
        <w:spacing w:line="240" w:lineRule="auto"/>
        <w:ind w:left="-1080" w:hanging="180"/>
        <w:jc w:val="center"/>
        <w:outlineLvl w:val="4"/>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58. Ограничения на территории рекреационных зон</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0F30A5">
        <w:rPr>
          <w:rFonts w:ascii="Times New Roman" w:hAnsi="Times New Roman" w:cs="Times New Roman"/>
          <w:color w:val="000000"/>
          <w:sz w:val="24"/>
          <w:szCs w:val="24"/>
          <w:lang w:val="en-US"/>
        </w:rPr>
        <w:t>XI</w:t>
      </w:r>
      <w:r w:rsidRPr="000F30A5">
        <w:rPr>
          <w:rFonts w:ascii="Times New Roman" w:hAnsi="Times New Roman" w:cs="Times New Roman"/>
          <w:color w:val="000000"/>
          <w:sz w:val="24"/>
          <w:szCs w:val="24"/>
        </w:rPr>
        <w:t xml:space="preserve"> части II</w:t>
      </w:r>
      <w:r w:rsidRPr="000F30A5">
        <w:rPr>
          <w:rFonts w:ascii="Times New Roman" w:hAnsi="Times New Roman" w:cs="Times New Roman"/>
          <w:color w:val="000000"/>
          <w:sz w:val="24"/>
          <w:szCs w:val="24"/>
          <w:lang w:val="en-US"/>
        </w:rPr>
        <w:t>I</w:t>
      </w:r>
      <w:r w:rsidRPr="000F30A5">
        <w:rPr>
          <w:rFonts w:ascii="Times New Roman" w:hAnsi="Times New Roman" w:cs="Times New Roman"/>
          <w:color w:val="000000"/>
          <w:sz w:val="24"/>
          <w:szCs w:val="24"/>
        </w:rPr>
        <w:t xml:space="preserve"> настоящих Правил.</w:t>
      </w:r>
    </w:p>
    <w:p w:rsidR="00B235AA" w:rsidRPr="000936C9" w:rsidRDefault="00B235AA" w:rsidP="00B235AA">
      <w:pPr>
        <w:spacing w:line="240" w:lineRule="auto"/>
        <w:ind w:firstLine="539"/>
        <w:rPr>
          <w:rFonts w:ascii="Times New Roman" w:hAnsi="Times New Roman" w:cs="Times New Roman"/>
          <w:color w:val="FF00FF"/>
          <w:sz w:val="24"/>
          <w:szCs w:val="24"/>
        </w:rPr>
      </w:pPr>
    </w:p>
    <w:p w:rsidR="00B235AA" w:rsidRPr="00E4478E" w:rsidRDefault="00B235AA" w:rsidP="00E4478E">
      <w:pPr>
        <w:pStyle w:val="3"/>
        <w:widowControl/>
        <w:numPr>
          <w:ilvl w:val="0"/>
          <w:numId w:val="0"/>
        </w:numPr>
        <w:autoSpaceDE/>
        <w:autoSpaceDN/>
        <w:adjustRightInd/>
        <w:spacing w:line="240" w:lineRule="auto"/>
        <w:ind w:left="288" w:right="-57"/>
        <w:jc w:val="center"/>
        <w:rPr>
          <w:rFonts w:ascii="Times New Roman" w:hAnsi="Times New Roman"/>
          <w:color w:val="000000"/>
          <w:szCs w:val="24"/>
        </w:rPr>
      </w:pPr>
      <w:r w:rsidRPr="000F30A5">
        <w:rPr>
          <w:rFonts w:ascii="Times New Roman" w:hAnsi="Times New Roman"/>
          <w:color w:val="000000"/>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1. </w:t>
      </w:r>
      <w:r w:rsidRPr="000F30A5">
        <w:rPr>
          <w:rFonts w:ascii="Times New Roman" w:hAnsi="Times New Roman" w:cs="Times New Roman"/>
          <w:b/>
          <w:color w:val="000000"/>
          <w:sz w:val="24"/>
          <w:szCs w:val="24"/>
        </w:rPr>
        <w:t>Санитарно-защитная зона (СЗЗ)</w:t>
      </w:r>
      <w:r w:rsidRPr="000F30A5">
        <w:rPr>
          <w:rFonts w:ascii="Times New Roman" w:hAnsi="Times New Roman" w:cs="Times New Roman"/>
          <w:color w:val="000000"/>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0F30A5">
        <w:rPr>
          <w:rFonts w:ascii="Times New Roman" w:hAnsi="Times New Roman" w:cs="Times New Roman"/>
          <w:color w:val="000000"/>
          <w:sz w:val="24"/>
          <w:szCs w:val="24"/>
          <w:lang w:val="en-US"/>
        </w:rPr>
        <w:t>I</w:t>
      </w:r>
      <w:r w:rsidRPr="000F30A5">
        <w:rPr>
          <w:rFonts w:ascii="Times New Roman" w:hAnsi="Times New Roman" w:cs="Times New Roman"/>
          <w:color w:val="000000"/>
          <w:sz w:val="24"/>
          <w:szCs w:val="24"/>
        </w:rPr>
        <w:t xml:space="preserve">, </w:t>
      </w:r>
      <w:r w:rsidRPr="000F30A5">
        <w:rPr>
          <w:rFonts w:ascii="Times New Roman" w:hAnsi="Times New Roman" w:cs="Times New Roman"/>
          <w:color w:val="000000"/>
          <w:sz w:val="24"/>
          <w:szCs w:val="24"/>
          <w:lang w:val="en-US"/>
        </w:rPr>
        <w:t>II</w:t>
      </w:r>
      <w:r w:rsidRPr="000F30A5">
        <w:rPr>
          <w:rFonts w:ascii="Times New Roman" w:hAnsi="Times New Roman" w:cs="Times New Roman"/>
          <w:color w:val="000000"/>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4. В границах СЗЗ запрещено размещение и организация: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lastRenderedPageBreak/>
        <w:t xml:space="preserve">–   жилой  застройки всех типов, включая размещение  отдельных жилых домов;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ландшафтно-рекреационных зон и зон отдыха;</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спортивных  сооружений;</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детских площадок;</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образовательных и детских учреждений, лечебно-профилактических и оздоровительных учреждений общего пользования;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объектов пищевых отраслей промышленности, оптовых складов  продовольственного сырья и пищевых продуктов;</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комплексов водопроводных сооружений для подготовки и хранения питьевой воды, которые могут повлиять на качество продукции.</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5. В границах СЗЗ разрешено  размещение и организация: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бань и прачечных;</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объектов торговли и общественного питания;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мотелей, гостиниц;</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гаражей, площадок и сооружений для хранения общественного и индивидуального транспорта;</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автозаправочных станций, станций технического обслуживания автомобилей.</w:t>
      </w:r>
    </w:p>
    <w:p w:rsidR="00B235AA" w:rsidRPr="000F30A5" w:rsidRDefault="00B235AA" w:rsidP="00B235AA">
      <w:pPr>
        <w:spacing w:line="240" w:lineRule="auto"/>
        <w:rPr>
          <w:rFonts w:ascii="Times New Roman" w:hAnsi="Times New Roman" w:cs="Times New Roman"/>
          <w:color w:val="000000"/>
          <w:sz w:val="24"/>
          <w:szCs w:val="24"/>
          <w:u w:val="single"/>
        </w:rPr>
      </w:pPr>
      <w:r w:rsidRPr="000F30A5">
        <w:rPr>
          <w:rFonts w:ascii="Times New Roman" w:hAnsi="Times New Roman" w:cs="Times New Roman"/>
          <w:color w:val="000000"/>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235AA" w:rsidRPr="000F30A5" w:rsidRDefault="00B235AA" w:rsidP="00B235AA">
      <w:pPr>
        <w:pStyle w:val="3"/>
        <w:widowControl/>
        <w:numPr>
          <w:ilvl w:val="0"/>
          <w:numId w:val="0"/>
        </w:numPr>
        <w:autoSpaceDE/>
        <w:autoSpaceDN/>
        <w:adjustRightInd/>
        <w:spacing w:line="240" w:lineRule="auto"/>
        <w:ind w:left="160" w:right="-57" w:firstLine="380"/>
        <w:rPr>
          <w:rFonts w:ascii="Times New Roman" w:hAnsi="Times New Roman"/>
          <w:color w:val="000000"/>
          <w:szCs w:val="24"/>
        </w:rPr>
      </w:pPr>
      <w:r w:rsidRPr="000F30A5">
        <w:rPr>
          <w:rFonts w:ascii="Times New Roman" w:hAnsi="Times New Roman"/>
          <w:color w:val="000000"/>
          <w:szCs w:val="24"/>
        </w:rPr>
        <w:lastRenderedPageBreak/>
        <w:t>Статья 60. Ограничения на территории санитарно-защитных зон от кладбищ</w:t>
      </w:r>
    </w:p>
    <w:p w:rsidR="00B235AA" w:rsidRPr="000F30A5" w:rsidRDefault="00B235AA" w:rsidP="00B235AA">
      <w:pPr>
        <w:spacing w:line="240" w:lineRule="auto"/>
        <w:rPr>
          <w:color w:val="000000"/>
        </w:rPr>
      </w:pPr>
    </w:p>
    <w:p w:rsidR="00B235AA" w:rsidRPr="00E4478E" w:rsidRDefault="00B235AA" w:rsidP="00E4478E">
      <w:pPr>
        <w:spacing w:line="240" w:lineRule="auto"/>
        <w:rPr>
          <w:rFonts w:ascii="Times New Roman" w:hAnsi="Times New Roman" w:cs="Times New Roman"/>
          <w:color w:val="000000"/>
          <w:sz w:val="24"/>
          <w:szCs w:val="24"/>
        </w:rPr>
      </w:pPr>
      <w:r w:rsidRPr="000F30A5">
        <w:rPr>
          <w:color w:val="000000"/>
          <w:szCs w:val="28"/>
        </w:rPr>
        <w:t xml:space="preserve">       </w:t>
      </w:r>
      <w:r w:rsidRPr="000F30A5">
        <w:rPr>
          <w:rFonts w:ascii="Times New Roman" w:hAnsi="Times New Roman" w:cs="Times New Roman"/>
          <w:color w:val="000000"/>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B235AA" w:rsidRPr="000F30A5" w:rsidRDefault="00B235AA" w:rsidP="00B235AA">
      <w:pPr>
        <w:spacing w:line="240" w:lineRule="auto"/>
        <w:ind w:firstLine="539"/>
        <w:outlineLvl w:val="3"/>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0F30A5">
          <w:rPr>
            <w:rFonts w:ascii="Times New Roman" w:hAnsi="Times New Roman" w:cs="Times New Roman"/>
            <w:color w:val="000000"/>
            <w:sz w:val="24"/>
            <w:szCs w:val="24"/>
          </w:rPr>
          <w:t>100 м</w:t>
        </w:r>
      </w:smartTag>
      <w:r w:rsidRPr="000F30A5">
        <w:rPr>
          <w:rFonts w:ascii="Times New Roman" w:hAnsi="Times New Roman" w:cs="Times New Roman"/>
          <w:color w:val="000000"/>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0F30A5">
          <w:rPr>
            <w:rFonts w:ascii="Times New Roman" w:hAnsi="Times New Roman" w:cs="Times New Roman"/>
            <w:color w:val="000000"/>
            <w:sz w:val="24"/>
            <w:szCs w:val="24"/>
          </w:rPr>
          <w:t>4 м</w:t>
        </w:r>
      </w:smartTag>
      <w:r w:rsidRPr="000F30A5">
        <w:rPr>
          <w:rFonts w:ascii="Times New Roman" w:hAnsi="Times New Roman" w:cs="Times New Roman"/>
          <w:color w:val="000000"/>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F30A5">
          <w:rPr>
            <w:rFonts w:ascii="Times New Roman" w:hAnsi="Times New Roman" w:cs="Times New Roman"/>
            <w:color w:val="000000"/>
            <w:sz w:val="24"/>
            <w:szCs w:val="24"/>
          </w:rPr>
          <w:t>50 м</w:t>
        </w:r>
      </w:smartTag>
      <w:r w:rsidRPr="000F30A5">
        <w:rPr>
          <w:rFonts w:ascii="Times New Roman" w:hAnsi="Times New Roman" w:cs="Times New Roman"/>
          <w:color w:val="000000"/>
          <w:sz w:val="24"/>
          <w:szCs w:val="24"/>
        </w:rPr>
        <w:t>.</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0F30A5">
          <w:rPr>
            <w:rFonts w:ascii="Times New Roman" w:hAnsi="Times New Roman" w:cs="Times New Roman"/>
            <w:color w:val="000000"/>
            <w:sz w:val="24"/>
            <w:szCs w:val="24"/>
          </w:rPr>
          <w:t>50 м</w:t>
        </w:r>
      </w:smartTag>
      <w:r w:rsidRPr="000F30A5">
        <w:rPr>
          <w:rFonts w:ascii="Times New Roman" w:hAnsi="Times New Roman" w:cs="Times New Roman"/>
          <w:color w:val="000000"/>
          <w:sz w:val="24"/>
          <w:szCs w:val="24"/>
        </w:rPr>
        <w:t>.</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0F30A5">
          <w:rPr>
            <w:rFonts w:ascii="Times New Roman" w:hAnsi="Times New Roman" w:cs="Times New Roman"/>
            <w:color w:val="000000"/>
            <w:sz w:val="24"/>
            <w:szCs w:val="24"/>
          </w:rPr>
          <w:t>2 м</w:t>
        </w:r>
      </w:smartTag>
      <w:r w:rsidRPr="000F30A5">
        <w:rPr>
          <w:rFonts w:ascii="Times New Roman" w:hAnsi="Times New Roman" w:cs="Times New Roman"/>
          <w:color w:val="000000"/>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0F30A5">
          <w:rPr>
            <w:rFonts w:ascii="Times New Roman" w:hAnsi="Times New Roman" w:cs="Times New Roman"/>
            <w:color w:val="000000"/>
            <w:sz w:val="24"/>
            <w:szCs w:val="24"/>
          </w:rPr>
          <w:t>50 м</w:t>
        </w:r>
      </w:smartTag>
      <w:r w:rsidRPr="000F30A5">
        <w:rPr>
          <w:rFonts w:ascii="Times New Roman" w:hAnsi="Times New Roman" w:cs="Times New Roman"/>
          <w:color w:val="000000"/>
          <w:sz w:val="24"/>
          <w:szCs w:val="24"/>
        </w:rPr>
        <w:t>.</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6. Не менее 50% ширины санитарно-защитной зоны должны иметь зеленые насаждения.</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235AA" w:rsidRPr="000936C9" w:rsidRDefault="00B235AA" w:rsidP="00B235AA">
      <w:pPr>
        <w:keepNext/>
        <w:spacing w:line="240" w:lineRule="auto"/>
        <w:ind w:right="-57"/>
        <w:jc w:val="center"/>
        <w:outlineLvl w:val="2"/>
        <w:rPr>
          <w:rFonts w:ascii="Times New Roman" w:hAnsi="Times New Roman" w:cs="Times New Roman"/>
          <w:b/>
          <w:color w:val="FF00FF"/>
          <w:sz w:val="24"/>
          <w:szCs w:val="24"/>
        </w:rPr>
      </w:pPr>
    </w:p>
    <w:p w:rsidR="00B235AA" w:rsidRPr="00E4478E" w:rsidRDefault="00B235AA" w:rsidP="00E4478E">
      <w:pPr>
        <w:keepNext/>
        <w:spacing w:line="240" w:lineRule="auto"/>
        <w:ind w:right="-57"/>
        <w:jc w:val="center"/>
        <w:outlineLvl w:val="2"/>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62. Ограничения на территории санитарно-защитных зон от источников электромагнитного излучения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1 кВ/м.</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lastRenderedPageBreak/>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удаления жилой застройки от ВЛ;</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 применения экранирующих устройств  и других средств  снижения напряженности электрического поля.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2. На территории СЗЗ от источников электромагнитного излучения запрещается:</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резервирование территории предприятия, расширение промышленной площадки;</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  коллективные или индивидуальные дачные и садово-огородные участки. </w:t>
      </w:r>
    </w:p>
    <w:p w:rsidR="00B235AA" w:rsidRPr="000F30A5" w:rsidRDefault="00B235AA" w:rsidP="00B235AA">
      <w:pPr>
        <w:spacing w:line="240" w:lineRule="auto"/>
        <w:rPr>
          <w:rFonts w:ascii="Times New Roman" w:hAnsi="Times New Roman" w:cs="Times New Roman"/>
          <w:color w:val="000000"/>
          <w:sz w:val="24"/>
          <w:szCs w:val="24"/>
        </w:rPr>
      </w:pPr>
      <w:r w:rsidRPr="000F30A5">
        <w:rPr>
          <w:rFonts w:ascii="Times New Roman" w:hAnsi="Times New Roman" w:cs="Times New Roman"/>
          <w:color w:val="000000"/>
          <w:sz w:val="24"/>
          <w:szCs w:val="24"/>
        </w:rPr>
        <w:t>3. На территории СЗЗ от источников электромагнитного излучения разрешается:</w:t>
      </w:r>
    </w:p>
    <w:p w:rsidR="00B235AA" w:rsidRPr="00E4478E" w:rsidRDefault="00B235AA" w:rsidP="00E4478E">
      <w:pPr>
        <w:spacing w:line="240" w:lineRule="auto"/>
        <w:rPr>
          <w:rFonts w:ascii="Times New Roman" w:hAnsi="Times New Roman" w:cs="Times New Roman"/>
          <w:bCs/>
          <w:color w:val="000000"/>
          <w:sz w:val="24"/>
          <w:szCs w:val="24"/>
        </w:rPr>
      </w:pPr>
      <w:r w:rsidRPr="000F30A5">
        <w:rPr>
          <w:rFonts w:ascii="Times New Roman" w:hAnsi="Times New Roman" w:cs="Times New Roman"/>
          <w:color w:val="000000"/>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B235AA" w:rsidRPr="000F30A5" w:rsidRDefault="00B235AA" w:rsidP="00E4478E">
      <w:pPr>
        <w:spacing w:line="240" w:lineRule="auto"/>
        <w:outlineLvl w:val="3"/>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1. В границах размещения источников загрязнения атмосферы запрещается:</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B235AA" w:rsidRPr="000F30A5" w:rsidRDefault="00B235AA" w:rsidP="00B235AA">
      <w:pPr>
        <w:pStyle w:val="1"/>
        <w:numPr>
          <w:ilvl w:val="0"/>
          <w:numId w:val="0"/>
        </w:numPr>
        <w:rPr>
          <w:color w:val="000000"/>
        </w:rPr>
      </w:pPr>
    </w:p>
    <w:p w:rsidR="00B235AA" w:rsidRPr="000F30A5" w:rsidRDefault="00B235AA" w:rsidP="00B235AA">
      <w:pPr>
        <w:spacing w:line="240" w:lineRule="auto"/>
        <w:jc w:val="center"/>
        <w:outlineLvl w:val="2"/>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 xml:space="preserve">ГЛАВА </w:t>
      </w:r>
      <w:r w:rsidRPr="000F30A5">
        <w:rPr>
          <w:rFonts w:ascii="Times New Roman" w:hAnsi="Times New Roman" w:cs="Times New Roman"/>
          <w:b/>
          <w:color w:val="000000"/>
          <w:sz w:val="24"/>
          <w:szCs w:val="24"/>
          <w:lang w:val="en-US"/>
        </w:rPr>
        <w:t>IX</w:t>
      </w:r>
      <w:r w:rsidRPr="000F30A5">
        <w:rPr>
          <w:rFonts w:ascii="Times New Roman" w:hAnsi="Times New Roman" w:cs="Times New Roman"/>
          <w:b/>
          <w:color w:val="000000"/>
          <w:sz w:val="24"/>
          <w:szCs w:val="24"/>
        </w:rPr>
        <w:t>. ГРАДОСТРОИТЕЛЬНАЯ ДЕЯТЕЛЬНОСТЬ НА ТЕРРИТОРИИ</w:t>
      </w:r>
    </w:p>
    <w:p w:rsidR="00B235AA" w:rsidRPr="00E4478E" w:rsidRDefault="00B235AA" w:rsidP="00E4478E">
      <w:pPr>
        <w:spacing w:line="240" w:lineRule="auto"/>
        <w:jc w:val="center"/>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 xml:space="preserve"> СЕЛЬСКОГО ПОСЕЛЕНИЯ ТАШЛИНСКИЙ СЕЛЬСОВЕТ МУНИЦИПАЛЬНОГО РАЙОНА АЛЬШЕЕВСКИЙ РАЙОН РЕСПУБЛИКИ БАШКОРТОСТАН, НА КОТОРЫЕ ДЕЙСТВИЕ РЕГЛАМЕНТА НЕ РАСПРОСТРАНЯЕТСЯ</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lastRenderedPageBreak/>
        <w:t>- общего пользования (площади, улицы, проезды, автомобильные дороги, набережные, скверы, бульвары, закрытые водоемы, пляжи) (статьи 65, 58);</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B235AA" w:rsidRPr="00E4478E" w:rsidRDefault="00B235AA" w:rsidP="00E4478E">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предоставленные для добычи полезных ископаемых (статья 67).</w:t>
      </w:r>
    </w:p>
    <w:p w:rsidR="00B235AA" w:rsidRPr="00E4478E" w:rsidRDefault="00B235AA" w:rsidP="00E4478E">
      <w:pPr>
        <w:spacing w:line="240" w:lineRule="auto"/>
        <w:ind w:firstLine="539"/>
        <w:outlineLvl w:val="3"/>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64. Ограничения использования земельных участков и объектов капитального строительства на территории сельского поселения Ташлинский сельсовет муниципального района Альшеевский район Республики Башкортостан, на который действия регламента не распространяются в части территорий общего пользования</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F30A5">
        <w:rPr>
          <w:rFonts w:ascii="Times New Roman" w:hAnsi="Times New Roman" w:cs="Times New Roman"/>
          <w:color w:val="000000"/>
          <w:sz w:val="24"/>
          <w:szCs w:val="24"/>
        </w:rPr>
        <w:t>, издаваемых в соответствии с действующим федеральным законодательством.</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Ташлинский сельсовет муниципального района Альшеевский район Республики Башкортостан</w:t>
      </w:r>
      <w:r w:rsidRPr="000936C9">
        <w:rPr>
          <w:rFonts w:ascii="Times New Roman" w:hAnsi="Times New Roman" w:cs="Times New Roman"/>
          <w:color w:val="FF00FF"/>
          <w:sz w:val="24"/>
          <w:szCs w:val="24"/>
        </w:rPr>
        <w:t xml:space="preserve"> </w:t>
      </w:r>
      <w:r w:rsidRPr="000F30A5">
        <w:rPr>
          <w:rFonts w:ascii="Times New Roman" w:hAnsi="Times New Roman" w:cs="Times New Roman"/>
          <w:color w:val="000000"/>
          <w:sz w:val="24"/>
          <w:szCs w:val="24"/>
        </w:rPr>
        <w:t>может допускаться размещение следующих объектов:</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 попутного обслуживания пешеходов (мелкорозничной торговли и бытового</w:t>
      </w:r>
      <w:r w:rsidRPr="000936C9">
        <w:rPr>
          <w:rFonts w:ascii="Times New Roman" w:hAnsi="Times New Roman" w:cs="Times New Roman"/>
          <w:color w:val="FF00FF"/>
          <w:sz w:val="24"/>
          <w:szCs w:val="24"/>
        </w:rPr>
        <w:t xml:space="preserve"> </w:t>
      </w:r>
      <w:r w:rsidRPr="000F30A5">
        <w:rPr>
          <w:rFonts w:ascii="Times New Roman" w:hAnsi="Times New Roman" w:cs="Times New Roman"/>
          <w:color w:val="000000"/>
          <w:sz w:val="24"/>
          <w:szCs w:val="24"/>
        </w:rPr>
        <w:t>обслуживания).</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235AA" w:rsidRPr="000F30A5" w:rsidRDefault="00B235AA" w:rsidP="00B235AA">
      <w:pPr>
        <w:spacing w:line="240" w:lineRule="auto"/>
        <w:ind w:firstLine="539"/>
        <w:outlineLvl w:val="3"/>
        <w:rPr>
          <w:rFonts w:ascii="Times New Roman" w:hAnsi="Times New Roman" w:cs="Times New Roman"/>
          <w:b/>
          <w:color w:val="000000"/>
          <w:sz w:val="24"/>
          <w:szCs w:val="24"/>
        </w:rPr>
      </w:pPr>
    </w:p>
    <w:p w:rsidR="00B235AA" w:rsidRDefault="00B235AA" w:rsidP="00B235AA">
      <w:pPr>
        <w:spacing w:line="240" w:lineRule="auto"/>
        <w:ind w:firstLine="539"/>
        <w:outlineLvl w:val="3"/>
        <w:rPr>
          <w:rFonts w:ascii="Times New Roman" w:hAnsi="Times New Roman" w:cs="Times New Roman"/>
          <w:b/>
          <w:color w:val="000000"/>
          <w:sz w:val="24"/>
          <w:szCs w:val="24"/>
        </w:rPr>
      </w:pPr>
    </w:p>
    <w:p w:rsidR="00B235AA" w:rsidRPr="000F30A5" w:rsidRDefault="00B235AA" w:rsidP="00B235AA">
      <w:pPr>
        <w:spacing w:line="240" w:lineRule="auto"/>
        <w:ind w:firstLine="539"/>
        <w:outlineLvl w:val="3"/>
        <w:rPr>
          <w:rFonts w:ascii="Times New Roman" w:hAnsi="Times New Roman" w:cs="Times New Roman"/>
          <w:b/>
          <w:color w:val="000000"/>
          <w:sz w:val="24"/>
          <w:szCs w:val="24"/>
        </w:rPr>
      </w:pPr>
      <w:r w:rsidRPr="000F30A5">
        <w:rPr>
          <w:rFonts w:ascii="Times New Roman" w:hAnsi="Times New Roman" w:cs="Times New Roman"/>
          <w:b/>
          <w:color w:val="000000"/>
          <w:sz w:val="24"/>
          <w:szCs w:val="24"/>
        </w:rPr>
        <w:t>Статья 65. Ограничения использования земельных участков и объектов капитального строительства на территории сельского поселения Ташлинский сельсовет муниципального района Альшеевский район Республики Башкортостан, на который действия регламента не распространяются в части территорий линейных объектов</w:t>
      </w:r>
    </w:p>
    <w:p w:rsidR="00B235AA" w:rsidRPr="00E4478E" w:rsidRDefault="00B235AA" w:rsidP="00E4478E">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на территории сельского поселения</w:t>
      </w:r>
      <w:r w:rsidRPr="000936C9">
        <w:rPr>
          <w:rFonts w:ascii="Times New Roman" w:hAnsi="Times New Roman" w:cs="Times New Roman"/>
          <w:color w:val="FF00FF"/>
          <w:sz w:val="24"/>
          <w:szCs w:val="24"/>
        </w:rPr>
        <w:t xml:space="preserve"> </w:t>
      </w:r>
      <w:r w:rsidRPr="007C4C0D">
        <w:rPr>
          <w:rFonts w:ascii="Times New Roman" w:hAnsi="Times New Roman" w:cs="Times New Roman"/>
          <w:color w:val="000000"/>
          <w:sz w:val="24"/>
          <w:szCs w:val="24"/>
        </w:rPr>
        <w:t xml:space="preserve">Ташлинский сельсовет муниципального района Альшеевский район Республики </w:t>
      </w:r>
      <w:r w:rsidRPr="000F30A5">
        <w:rPr>
          <w:rFonts w:ascii="Times New Roman" w:hAnsi="Times New Roman" w:cs="Times New Roman"/>
          <w:color w:val="000000"/>
          <w:sz w:val="24"/>
          <w:szCs w:val="24"/>
        </w:rPr>
        <w:t>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B235AA" w:rsidRPr="00E4478E" w:rsidRDefault="00B235AA" w:rsidP="00E4478E">
      <w:pPr>
        <w:spacing w:line="240" w:lineRule="auto"/>
        <w:ind w:firstLine="539"/>
        <w:outlineLvl w:val="3"/>
        <w:rPr>
          <w:rFonts w:ascii="Times New Roman" w:hAnsi="Times New Roman" w:cs="Times New Roman"/>
          <w:b/>
          <w:color w:val="000000"/>
          <w:sz w:val="24"/>
          <w:szCs w:val="24"/>
        </w:rPr>
      </w:pPr>
      <w:r w:rsidRPr="000F30A5">
        <w:rPr>
          <w:rFonts w:ascii="Times New Roman" w:hAnsi="Times New Roman" w:cs="Times New Roman"/>
          <w:b/>
          <w:color w:val="000000"/>
          <w:sz w:val="24"/>
          <w:szCs w:val="24"/>
        </w:rPr>
        <w:lastRenderedPageBreak/>
        <w:t xml:space="preserve">Статья 66. Ограничения использования земельных участков на территории сельского поселения </w:t>
      </w:r>
      <w:r>
        <w:rPr>
          <w:rFonts w:ascii="Times New Roman" w:hAnsi="Times New Roman" w:cs="Times New Roman"/>
          <w:b/>
          <w:color w:val="000000"/>
          <w:sz w:val="24"/>
          <w:szCs w:val="24"/>
        </w:rPr>
        <w:t>Ташлинский</w:t>
      </w:r>
      <w:r w:rsidRPr="000F30A5">
        <w:rPr>
          <w:rFonts w:ascii="Times New Roman" w:hAnsi="Times New Roman" w:cs="Times New Roman"/>
          <w:b/>
          <w:color w:val="000000"/>
          <w:sz w:val="24"/>
          <w:szCs w:val="24"/>
        </w:rPr>
        <w:t xml:space="preserve"> сельсовет муниципального района</w:t>
      </w:r>
      <w:r w:rsidRPr="000936C9">
        <w:rPr>
          <w:rFonts w:ascii="Times New Roman" w:hAnsi="Times New Roman" w:cs="Times New Roman"/>
          <w:b/>
          <w:color w:val="FF00FF"/>
          <w:sz w:val="24"/>
          <w:szCs w:val="24"/>
        </w:rPr>
        <w:t xml:space="preserve"> </w:t>
      </w:r>
      <w:r w:rsidRPr="000F30A5">
        <w:rPr>
          <w:rFonts w:ascii="Times New Roman" w:hAnsi="Times New Roman" w:cs="Times New Roman"/>
          <w:b/>
          <w:color w:val="000000"/>
          <w:sz w:val="24"/>
          <w:szCs w:val="24"/>
        </w:rPr>
        <w:t>Альшеевский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Использование земельных участков на территории сельского поселения Ташлинский сельсовет муниципального района Альшеевский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B235AA" w:rsidRPr="000F30A5" w:rsidRDefault="00B235AA" w:rsidP="00B235AA">
      <w:pPr>
        <w:spacing w:line="240" w:lineRule="auto"/>
        <w:ind w:firstLine="539"/>
        <w:rPr>
          <w:rFonts w:ascii="Times New Roman" w:hAnsi="Times New Roman" w:cs="Times New Roman"/>
          <w:color w:val="000000"/>
          <w:sz w:val="24"/>
          <w:szCs w:val="24"/>
        </w:rPr>
      </w:pPr>
      <w:r w:rsidRPr="000F30A5">
        <w:rPr>
          <w:rFonts w:ascii="Times New Roman" w:hAnsi="Times New Roman" w:cs="Times New Roman"/>
          <w:color w:val="000000"/>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B235AA" w:rsidRDefault="00B235AA" w:rsidP="00B235AA">
      <w:pPr>
        <w:pStyle w:val="1"/>
        <w:numPr>
          <w:ilvl w:val="0"/>
          <w:numId w:val="0"/>
        </w:numPr>
        <w:rPr>
          <w:color w:val="000000"/>
        </w:rPr>
      </w:pPr>
    </w:p>
    <w:p w:rsidR="00B235AA" w:rsidRPr="00E4478E" w:rsidRDefault="00B235AA" w:rsidP="00E4478E">
      <w:pPr>
        <w:spacing w:line="240" w:lineRule="auto"/>
        <w:jc w:val="center"/>
        <w:rPr>
          <w:rFonts w:ascii="Times New Roman" w:hAnsi="Times New Roman" w:cs="Times New Roman"/>
          <w:b/>
          <w:bCs/>
          <w:iCs/>
          <w:sz w:val="24"/>
          <w:szCs w:val="24"/>
        </w:rPr>
      </w:pPr>
      <w:r w:rsidRPr="000229C0">
        <w:rPr>
          <w:rFonts w:ascii="Times New Roman" w:hAnsi="Times New Roman" w:cs="Times New Roman"/>
          <w:b/>
          <w:bCs/>
          <w:iCs/>
          <w:sz w:val="24"/>
          <w:szCs w:val="24"/>
        </w:rPr>
        <w:t xml:space="preserve">ГЛАВА </w:t>
      </w:r>
      <w:r w:rsidRPr="000229C0">
        <w:rPr>
          <w:rFonts w:ascii="Times New Roman" w:hAnsi="Times New Roman" w:cs="Times New Roman"/>
          <w:b/>
          <w:bCs/>
          <w:iCs/>
          <w:sz w:val="24"/>
          <w:szCs w:val="24"/>
          <w:lang w:val="en-US"/>
        </w:rPr>
        <w:t>X</w:t>
      </w:r>
      <w:r w:rsidRPr="000229C0">
        <w:rPr>
          <w:rFonts w:ascii="Times New Roman" w:hAnsi="Times New Roman" w:cs="Times New Roman"/>
          <w:b/>
          <w:bCs/>
          <w:iCs/>
          <w:sz w:val="24"/>
          <w:szCs w:val="24"/>
        </w:rPr>
        <w:t>. ПОЛОЖЕНИЯ ОБ ИЗМЕНЕНИИ ВИДОВ РАЗРЕШЕННОГО ИСПОЛЬЗОВАНИЯ ЗЕМЕЛЬНЫХ УЧАСТКОВ И ОБЪЕКТОВ КАПИТАЛЬНОГО СТОИТЕЛЬСТВА ФИЗИЧЕСКИМИ И ЮРИДИЧЕСКИМИ ЛИЦАМИ.</w:t>
      </w:r>
    </w:p>
    <w:p w:rsidR="00B235AA" w:rsidRPr="000229C0" w:rsidRDefault="00B235AA" w:rsidP="00B235AA">
      <w:pPr>
        <w:spacing w:line="240" w:lineRule="auto"/>
        <w:ind w:right="37"/>
        <w:rPr>
          <w:rFonts w:ascii="Times New Roman" w:hAnsi="Times New Roman" w:cs="Times New Roman"/>
          <w:b/>
          <w:bCs/>
          <w:sz w:val="24"/>
          <w:szCs w:val="24"/>
        </w:rPr>
      </w:pPr>
      <w:r w:rsidRPr="000229C0">
        <w:rPr>
          <w:rFonts w:ascii="Times New Roman" w:hAnsi="Times New Roman" w:cs="Times New Roman"/>
          <w:b/>
          <w:bCs/>
          <w:sz w:val="24"/>
          <w:szCs w:val="24"/>
        </w:rPr>
        <w:t>Статья 6</w:t>
      </w:r>
      <w:r>
        <w:rPr>
          <w:rFonts w:ascii="Times New Roman" w:hAnsi="Times New Roman" w:cs="Times New Roman"/>
          <w:b/>
          <w:bCs/>
          <w:sz w:val="24"/>
          <w:szCs w:val="24"/>
        </w:rPr>
        <w:t>7</w:t>
      </w:r>
      <w:r w:rsidRPr="000229C0">
        <w:rPr>
          <w:rFonts w:ascii="Times New Roman" w:hAnsi="Times New Roman" w:cs="Times New Roman"/>
          <w:b/>
          <w:bCs/>
          <w:sz w:val="24"/>
          <w:szCs w:val="24"/>
        </w:rPr>
        <w:t>. Общий порядок изменения видов разрешенного использования земельных участков и объектов капитального строительства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Для каждого земельного участка или объекта капитального строительства,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 xml:space="preserve">расположенного на территории сельского поселения </w:t>
      </w:r>
      <w:r>
        <w:rPr>
          <w:rFonts w:ascii="Times New Roman" w:hAnsi="Times New Roman" w:cs="Times New Roman"/>
          <w:sz w:val="24"/>
          <w:szCs w:val="24"/>
        </w:rPr>
        <w:t>Ташлинский</w:t>
      </w:r>
      <w:r w:rsidRPr="000229C0">
        <w:rPr>
          <w:rFonts w:ascii="Times New Roman" w:hAnsi="Times New Roman" w:cs="Times New Roman"/>
          <w:sz w:val="24"/>
          <w:szCs w:val="24"/>
        </w:rPr>
        <w:t xml:space="preserve"> сельсовет, разрешенным считается такой вид использования, который соответствует:</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градостроительным регламентам использования территории;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2) ограничениям, установленным в зонах с особыми условиями использования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территории;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3) иным документально зафиксированным ограничениям на использование земельных</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участков и объектов капитального строительства (включая нормативные правовые акты об</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установлении публичных сервитутов, договоры об установлении частных сервитутов, иные</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предусмотренные законодательством документы).</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2. Отнесение к основным или условно разрешенным видам использования земельных</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участков и объектов капитального строительства осуществляется в соответствии с перечнем</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разрешённых и условно разрешённых видов деятельности и Классификатором.</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3. Отнесение к основным или условно разрешенным видам использования земельных</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участков и объектов капитального строительства, не перечисленных в перечнях основных 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lastRenderedPageBreak/>
        <w:t xml:space="preserve">условно разрешенных видов использования территориальных зон, осуществляется Комиссией по землепользованию и застройке </w:t>
      </w:r>
      <w:r>
        <w:rPr>
          <w:rFonts w:ascii="Times New Roman" w:hAnsi="Times New Roman" w:cs="Times New Roman"/>
          <w:sz w:val="24"/>
          <w:szCs w:val="24"/>
        </w:rPr>
        <w:t>Ташлинского</w:t>
      </w:r>
      <w:r w:rsidRPr="000229C0">
        <w:rPr>
          <w:rFonts w:ascii="Times New Roman" w:hAnsi="Times New Roman" w:cs="Times New Roman"/>
          <w:sz w:val="24"/>
          <w:szCs w:val="24"/>
        </w:rPr>
        <w:t xml:space="preserve"> сельского поселения.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4. Изменение видов разрешенного использования земельных участков и объектов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капитального строительства на территории сельского поселения осуществляется 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соответствии с градостроительными регламентами при условии соблюдения требований</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технических регламентов.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5. Изменение видов разрешенного использования земельных участков и объектов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капитального строительства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 xml:space="preserve">2) правообладателем направлено уведомление в орган местного самоуправления </w:t>
      </w:r>
      <w:r>
        <w:rPr>
          <w:rFonts w:ascii="Times New Roman" w:hAnsi="Times New Roman" w:cs="Times New Roman"/>
          <w:sz w:val="24"/>
          <w:szCs w:val="24"/>
        </w:rPr>
        <w:t>Ташлинского</w:t>
      </w:r>
      <w:r w:rsidRPr="000229C0">
        <w:rPr>
          <w:rFonts w:ascii="Times New Roman" w:hAnsi="Times New Roman" w:cs="Times New Roman"/>
          <w:sz w:val="24"/>
          <w:szCs w:val="24"/>
        </w:rPr>
        <w:t xml:space="preserve"> сельского поселения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6.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ГрК РФ и настоящими ПЗЗ.</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7.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органами исполнительной власти</w:t>
      </w:r>
      <w:r w:rsidRPr="000229C0">
        <w:rPr>
          <w:rFonts w:ascii="Times New Roman" w:hAnsi="Times New Roman" w:cs="Times New Roman"/>
          <w:color w:val="000000"/>
          <w:sz w:val="24"/>
          <w:szCs w:val="24"/>
        </w:rPr>
        <w:t xml:space="preserve"> Республики Башкортостан, Туймазинского района Республики Башкортостан</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8.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участка и разрешения на строительство, реконструкцию (за исключением линейных объектов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и других случаев, определенных законодательством Российской Федерации) в порядке, установленном действующим законодательством.</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 xml:space="preserve">9. Размещение в границах земельных участков инженерно-технических объектов, сооружений и коммуникаций (электро-, водо-, газоснабжения, водоотведения, телефонизации, телевидения и т.д.), обеспечивающих реализацию разрешенного </w:t>
      </w:r>
      <w:r w:rsidRPr="000229C0">
        <w:rPr>
          <w:rFonts w:ascii="Times New Roman" w:hAnsi="Times New Roman" w:cs="Times New Roman"/>
          <w:sz w:val="24"/>
          <w:szCs w:val="24"/>
        </w:rPr>
        <w:lastRenderedPageBreak/>
        <w:t>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B235AA" w:rsidRPr="000229C0" w:rsidRDefault="00B235AA" w:rsidP="00B235AA">
      <w:pPr>
        <w:spacing w:line="240" w:lineRule="auto"/>
        <w:rPr>
          <w:rFonts w:ascii="Times New Roman" w:hAnsi="Times New Roman" w:cs="Times New Roman"/>
          <w:b/>
          <w:bCs/>
          <w:sz w:val="24"/>
          <w:szCs w:val="24"/>
        </w:rPr>
      </w:pPr>
      <w:r w:rsidRPr="000229C0">
        <w:rPr>
          <w:rFonts w:ascii="Times New Roman" w:hAnsi="Times New Roman" w:cs="Times New Roman"/>
          <w:b/>
          <w:bCs/>
          <w:sz w:val="24"/>
          <w:szCs w:val="24"/>
        </w:rPr>
        <w:t xml:space="preserve">Статья </w:t>
      </w:r>
      <w:r>
        <w:rPr>
          <w:rFonts w:ascii="Times New Roman" w:hAnsi="Times New Roman" w:cs="Times New Roman"/>
          <w:b/>
          <w:bCs/>
          <w:sz w:val="24"/>
          <w:szCs w:val="24"/>
        </w:rPr>
        <w:t>68</w:t>
      </w:r>
      <w:r w:rsidRPr="000229C0">
        <w:rPr>
          <w:rFonts w:ascii="Times New Roman" w:hAnsi="Times New Roman" w:cs="Times New Roman"/>
          <w:b/>
          <w:bCs/>
          <w:sz w:val="24"/>
          <w:szCs w:val="24"/>
        </w:rPr>
        <w:t>. Вспомогательные виды разрешённого использования земельных участков и объектов капитального строительства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Вспомогательные виды разрешенного использования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2.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Санитарно-защитные зоны объектов могут распространяться только вграницах территориальной зоны, в которую входит данный объект.</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3.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проезды общего 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2)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3)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4) благоустроенные, в том числе озелененные, площадки для кратковременного отдыха; площадки хозяйственные, в том числе площадки для мусоросборников;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5) иные объекты, в том числе обеспечивающие безопасность объектов основных и условно разрешенных видов использования, включая противопожарную безопасность.</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4. Размещение объектов вспомогательных видов разрешенного использования разрешается при условии соответствия требованиям, перечисленным в пунктах 1 и 3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5.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основных видов разрешённого использования, расположенных на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территории соответствующего земельного участка, включая подземную часть.</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lastRenderedPageBreak/>
        <w:t>6.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7. Соответствие применяемого вида использования требованиям, установленным настоящими ПЗЗ к вспомогательным видам разрешенного использования (в части его связи с</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объектами основных и условно разрешенных видов использования, занимаемой им общей</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 xml:space="preserve">площади территории и общей площади зданий), должно быть подтверждено уполномоченным органом местного самоуправления </w:t>
      </w:r>
      <w:r>
        <w:rPr>
          <w:rFonts w:ascii="Times New Roman" w:hAnsi="Times New Roman" w:cs="Times New Roman"/>
          <w:sz w:val="24"/>
          <w:szCs w:val="24"/>
        </w:rPr>
        <w:t>Ташлинского</w:t>
      </w:r>
      <w:r w:rsidRPr="000229C0">
        <w:rPr>
          <w:rFonts w:ascii="Times New Roman" w:hAnsi="Times New Roman" w:cs="Times New Roman"/>
          <w:sz w:val="24"/>
          <w:szCs w:val="24"/>
        </w:rPr>
        <w:t xml:space="preserve"> сельского поселения.</w:t>
      </w:r>
    </w:p>
    <w:p w:rsidR="00B235AA" w:rsidRPr="000229C0" w:rsidRDefault="00B235AA" w:rsidP="00E4478E">
      <w:pPr>
        <w:spacing w:after="0" w:line="240" w:lineRule="auto"/>
        <w:rPr>
          <w:rFonts w:ascii="Times New Roman" w:hAnsi="Times New Roman" w:cs="Times New Roman"/>
          <w:b/>
          <w:bCs/>
          <w:sz w:val="24"/>
          <w:szCs w:val="24"/>
        </w:rPr>
      </w:pPr>
      <w:r w:rsidRPr="000229C0">
        <w:rPr>
          <w:rFonts w:ascii="Times New Roman" w:hAnsi="Times New Roman" w:cs="Times New Roman"/>
          <w:b/>
          <w:bCs/>
          <w:sz w:val="24"/>
          <w:szCs w:val="24"/>
        </w:rPr>
        <w:t xml:space="preserve">Статья </w:t>
      </w:r>
      <w:r>
        <w:rPr>
          <w:rFonts w:ascii="Times New Roman" w:hAnsi="Times New Roman" w:cs="Times New Roman"/>
          <w:b/>
          <w:bCs/>
          <w:sz w:val="24"/>
          <w:szCs w:val="24"/>
        </w:rPr>
        <w:t>69</w:t>
      </w:r>
      <w:r w:rsidRPr="000229C0">
        <w:rPr>
          <w:rFonts w:ascii="Times New Roman" w:hAnsi="Times New Roman" w:cs="Times New Roman"/>
          <w:b/>
          <w:bCs/>
          <w:sz w:val="24"/>
          <w:szCs w:val="24"/>
        </w:rPr>
        <w:t>. Условно разрешённые виды использования земельных участков</w:t>
      </w:r>
    </w:p>
    <w:p w:rsidR="00B235AA" w:rsidRPr="000229C0" w:rsidRDefault="00B235AA" w:rsidP="00E4478E">
      <w:pPr>
        <w:spacing w:after="0" w:line="240" w:lineRule="auto"/>
        <w:rPr>
          <w:rFonts w:ascii="Times New Roman" w:hAnsi="Times New Roman" w:cs="Times New Roman"/>
          <w:b/>
          <w:bCs/>
          <w:sz w:val="24"/>
          <w:szCs w:val="24"/>
        </w:rPr>
      </w:pPr>
      <w:r w:rsidRPr="000229C0">
        <w:rPr>
          <w:rFonts w:ascii="Times New Roman" w:hAnsi="Times New Roman" w:cs="Times New Roman"/>
          <w:b/>
          <w:bCs/>
          <w:sz w:val="24"/>
          <w:szCs w:val="24"/>
        </w:rPr>
        <w:t>и объектов капитального строительства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Условно разрешенный вид использования земельного участка или объекта капитального строительства устанавливается в случаях, когда вид использования может оказывать негативное воздействие на окружающую среду, но сведения об этом или размеры такого влияния не установлены. Разрешение на условно разрешенный вид использования устанавливается через процедуру публичных слушаний с участием правообладателей земельных участков и объектов капитального строительства, подверженных риску возможного негативного воздействия.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2. Таким образом, целесообразно применять условно разрешенные виды использования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земельных участков и объектов капитального строительств в отношении объектов, характеристики которых не удается определить в период подготовки Правил. В этом случае,</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ответственность по доказательству соответствия объекта разрешенному использованию ложится на собственника объекта, который при необходимости совершить сделку, либо осуществить реконструкцию, развитие своего объекта должен предъявить органу местного самоуправления доказательства о не причинении вреда окружающей природной среде и среде жизнедеятельности населения соответствующим объектом капитального строительства.</w:t>
      </w:r>
    </w:p>
    <w:p w:rsidR="00B235AA" w:rsidRPr="000229C0" w:rsidRDefault="00B235AA" w:rsidP="00B235AA">
      <w:pPr>
        <w:spacing w:line="240" w:lineRule="auto"/>
        <w:rPr>
          <w:rFonts w:ascii="Times New Roman" w:hAnsi="Times New Roman" w:cs="Times New Roman"/>
          <w:b/>
          <w:bCs/>
          <w:sz w:val="24"/>
          <w:szCs w:val="24"/>
        </w:rPr>
      </w:pPr>
      <w:r w:rsidRPr="000229C0">
        <w:rPr>
          <w:rFonts w:ascii="Times New Roman" w:hAnsi="Times New Roman" w:cs="Times New Roman"/>
          <w:b/>
          <w:bCs/>
          <w:sz w:val="24"/>
          <w:szCs w:val="24"/>
        </w:rPr>
        <w:t>Статья 7</w:t>
      </w:r>
      <w:r>
        <w:rPr>
          <w:rFonts w:ascii="Times New Roman" w:hAnsi="Times New Roman" w:cs="Times New Roman"/>
          <w:b/>
          <w:bCs/>
          <w:sz w:val="24"/>
          <w:szCs w:val="24"/>
        </w:rPr>
        <w:t>0</w:t>
      </w:r>
      <w:r w:rsidRPr="000229C0">
        <w:rPr>
          <w:rFonts w:ascii="Times New Roman" w:hAnsi="Times New Roman" w:cs="Times New Roman"/>
          <w:b/>
          <w:bCs/>
          <w:sz w:val="24"/>
          <w:szCs w:val="24"/>
        </w:rPr>
        <w:t>. Порядок предоставления разрешения на условно разрешенный</w:t>
      </w:r>
    </w:p>
    <w:p w:rsidR="00B235AA" w:rsidRPr="000229C0" w:rsidRDefault="00B235AA" w:rsidP="00B235AA">
      <w:pPr>
        <w:spacing w:line="240" w:lineRule="auto"/>
        <w:rPr>
          <w:rFonts w:ascii="Times New Roman" w:hAnsi="Times New Roman" w:cs="Times New Roman"/>
          <w:b/>
          <w:bCs/>
          <w:sz w:val="24"/>
          <w:szCs w:val="24"/>
        </w:rPr>
      </w:pPr>
      <w:r w:rsidRPr="000229C0">
        <w:rPr>
          <w:rFonts w:ascii="Times New Roman" w:hAnsi="Times New Roman" w:cs="Times New Roman"/>
          <w:b/>
          <w:bCs/>
          <w:sz w:val="24"/>
          <w:szCs w:val="24"/>
        </w:rPr>
        <w:t>вид использования земельного участка или объекта капитального строительства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которые отсутствуют в перечне видов разрешённого использования. Порядок</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предоставления на условно разрешённый вид использования земельного участка или объекта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капитального строительства регламентируется ст. 39 Градостроительного кодекса Российской Федерации.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 в порядке, определённом настоящими Правилами.</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ПЗЗ и не может быть более одного месяца.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9. На основании указанных в ч. 8 рекомендаций Комиссии глава администрации</w:t>
      </w:r>
    </w:p>
    <w:p w:rsidR="00B235AA" w:rsidRPr="000229C0" w:rsidRDefault="00B235AA" w:rsidP="00B235AA">
      <w:pPr>
        <w:spacing w:line="240" w:lineRule="auto"/>
        <w:rPr>
          <w:rFonts w:ascii="Times New Roman" w:hAnsi="Times New Roman" w:cs="Times New Roman"/>
          <w:sz w:val="24"/>
          <w:szCs w:val="24"/>
        </w:rPr>
      </w:pPr>
      <w:r>
        <w:rPr>
          <w:rFonts w:ascii="Times New Roman" w:hAnsi="Times New Roman" w:cs="Times New Roman"/>
          <w:sz w:val="24"/>
          <w:szCs w:val="24"/>
        </w:rPr>
        <w:t>Ташлинского</w:t>
      </w:r>
      <w:r w:rsidRPr="000229C0">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lastRenderedPageBreak/>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11. В соответствии с ч. 11 ст. 39 Градостроительного кодекса Российской Федерации в</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случае, если условно разрешенный вид использования земельного участка или объекта</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капитального строительства включён в градостроительный регламент в установленном для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внесения изменений в правила землепользования и застройки порядке после проведения</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12. Физическое или юридическое лицо вправе оспорить в судебном порядке решение о</w:t>
      </w:r>
    </w:p>
    <w:p w:rsidR="00B235AA" w:rsidRPr="000229C0"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предоставлении разрешения на условно разрешенный вид использования или об отказе в</w:t>
      </w:r>
    </w:p>
    <w:p w:rsidR="00B235AA" w:rsidRPr="00960D67" w:rsidRDefault="00B235AA" w:rsidP="00B235AA">
      <w:pPr>
        <w:spacing w:line="240" w:lineRule="auto"/>
        <w:rPr>
          <w:rFonts w:ascii="Times New Roman" w:hAnsi="Times New Roman" w:cs="Times New Roman"/>
          <w:sz w:val="24"/>
          <w:szCs w:val="24"/>
        </w:rPr>
      </w:pPr>
      <w:r w:rsidRPr="000229C0">
        <w:rPr>
          <w:rFonts w:ascii="Times New Roman" w:hAnsi="Times New Roman" w:cs="Times New Roman"/>
          <w:sz w:val="24"/>
          <w:szCs w:val="24"/>
        </w:rPr>
        <w:t>предоставлении такого разрешения.</w:t>
      </w:r>
    </w:p>
    <w:p w:rsidR="00B235AA" w:rsidRPr="00F87777" w:rsidRDefault="00B235AA" w:rsidP="00E4478E">
      <w:pPr>
        <w:pStyle w:val="1"/>
        <w:numPr>
          <w:ilvl w:val="0"/>
          <w:numId w:val="0"/>
        </w:numPr>
        <w:rPr>
          <w:color w:val="000000"/>
          <w:sz w:val="24"/>
          <w:szCs w:val="24"/>
        </w:rPr>
      </w:pPr>
      <w:r w:rsidRPr="000F30A5">
        <w:rPr>
          <w:color w:val="000000"/>
        </w:rPr>
        <w:br w:type="page"/>
      </w:r>
    </w:p>
    <w:sectPr w:rsidR="00B235AA" w:rsidRPr="00F87777" w:rsidSect="00FB25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755" w:rsidRDefault="00103755" w:rsidP="00FB2565">
      <w:pPr>
        <w:spacing w:after="0" w:line="240" w:lineRule="auto"/>
      </w:pPr>
      <w:r>
        <w:separator/>
      </w:r>
    </w:p>
  </w:endnote>
  <w:endnote w:type="continuationSeparator" w:id="1">
    <w:p w:rsidR="00103755" w:rsidRDefault="00103755" w:rsidP="00FB2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02" w:rsidRDefault="00FB2565" w:rsidP="00BE2ED1">
    <w:pPr>
      <w:pStyle w:val="af4"/>
      <w:framePr w:wrap="around" w:vAnchor="text" w:hAnchor="margin" w:xAlign="right" w:y="1"/>
      <w:rPr>
        <w:rStyle w:val="afe"/>
      </w:rPr>
    </w:pPr>
    <w:r>
      <w:rPr>
        <w:rStyle w:val="afe"/>
      </w:rPr>
      <w:fldChar w:fldCharType="begin"/>
    </w:r>
    <w:r w:rsidR="00FF5B4E">
      <w:rPr>
        <w:rStyle w:val="afe"/>
      </w:rPr>
      <w:instrText xml:space="preserve">PAGE  </w:instrText>
    </w:r>
    <w:r>
      <w:rPr>
        <w:rStyle w:val="afe"/>
      </w:rPr>
      <w:fldChar w:fldCharType="end"/>
    </w:r>
  </w:p>
  <w:p w:rsidR="001E4E02" w:rsidRDefault="00103755" w:rsidP="00EE3F3A">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02" w:rsidRDefault="00FB2565" w:rsidP="00BE2ED1">
    <w:pPr>
      <w:pStyle w:val="af4"/>
      <w:framePr w:wrap="around" w:vAnchor="text" w:hAnchor="margin" w:xAlign="right" w:y="1"/>
      <w:rPr>
        <w:rStyle w:val="afe"/>
      </w:rPr>
    </w:pPr>
    <w:r>
      <w:rPr>
        <w:rStyle w:val="afe"/>
      </w:rPr>
      <w:fldChar w:fldCharType="begin"/>
    </w:r>
    <w:r w:rsidR="00FF5B4E">
      <w:rPr>
        <w:rStyle w:val="afe"/>
      </w:rPr>
      <w:instrText xml:space="preserve">PAGE  </w:instrText>
    </w:r>
    <w:r>
      <w:rPr>
        <w:rStyle w:val="afe"/>
      </w:rPr>
      <w:fldChar w:fldCharType="separate"/>
    </w:r>
    <w:r w:rsidR="00D76134">
      <w:rPr>
        <w:rStyle w:val="afe"/>
        <w:noProof/>
      </w:rPr>
      <w:t>2</w:t>
    </w:r>
    <w:r>
      <w:rPr>
        <w:rStyle w:val="afe"/>
      </w:rPr>
      <w:fldChar w:fldCharType="end"/>
    </w:r>
  </w:p>
  <w:p w:rsidR="001E4E02" w:rsidRDefault="00103755" w:rsidP="00EE3F3A">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755" w:rsidRDefault="00103755" w:rsidP="00FB2565">
      <w:pPr>
        <w:spacing w:after="0" w:line="240" w:lineRule="auto"/>
      </w:pPr>
      <w:r>
        <w:separator/>
      </w:r>
    </w:p>
  </w:footnote>
  <w:footnote w:type="continuationSeparator" w:id="1">
    <w:p w:rsidR="00103755" w:rsidRDefault="00103755" w:rsidP="00FB2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5">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6E326CF"/>
    <w:multiLevelType w:val="multilevel"/>
    <w:tmpl w:val="30106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A757F3"/>
    <w:multiLevelType w:val="hybridMultilevel"/>
    <w:tmpl w:val="470889FE"/>
    <w:lvl w:ilvl="0" w:tplc="A3C2CCD8">
      <w:start w:val="1"/>
      <w:numFmt w:val="bullet"/>
      <w:lvlText w:val="-"/>
      <w:lvlJc w:val="left"/>
      <w:pPr>
        <w:ind w:left="880" w:hanging="360"/>
      </w:pPr>
      <w:rPr>
        <w:rFont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6">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9D10A6F"/>
    <w:multiLevelType w:val="hybridMultilevel"/>
    <w:tmpl w:val="00343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1"/>
  </w:num>
  <w:num w:numId="62">
    <w:abstractNumId w:val="2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B235AA"/>
    <w:rsid w:val="00103755"/>
    <w:rsid w:val="00B235AA"/>
    <w:rsid w:val="00D76134"/>
    <w:rsid w:val="00E4478E"/>
    <w:rsid w:val="00FB2565"/>
    <w:rsid w:val="00FF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2565"/>
  </w:style>
  <w:style w:type="paragraph" w:styleId="1">
    <w:name w:val="heading 1"/>
    <w:basedOn w:val="a0"/>
    <w:next w:val="a0"/>
    <w:link w:val="10"/>
    <w:qFormat/>
    <w:rsid w:val="00B235AA"/>
    <w:pPr>
      <w:keepNext/>
      <w:numPr>
        <w:numId w:val="1"/>
      </w:numPr>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0"/>
    <w:next w:val="a0"/>
    <w:link w:val="20"/>
    <w:qFormat/>
    <w:rsid w:val="00B235AA"/>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Times New Roman"/>
      <w:b/>
      <w:bCs/>
      <w:sz w:val="24"/>
      <w:szCs w:val="16"/>
    </w:rPr>
  </w:style>
  <w:style w:type="paragraph" w:styleId="3">
    <w:name w:val="heading 3"/>
    <w:basedOn w:val="a0"/>
    <w:next w:val="a0"/>
    <w:link w:val="30"/>
    <w:qFormat/>
    <w:rsid w:val="00B235AA"/>
    <w:pPr>
      <w:keepNext/>
      <w:widowControl w:val="0"/>
      <w:numPr>
        <w:ilvl w:val="2"/>
        <w:numId w:val="1"/>
      </w:numPr>
      <w:autoSpaceDE w:val="0"/>
      <w:autoSpaceDN w:val="0"/>
      <w:adjustRightInd w:val="0"/>
      <w:spacing w:after="0" w:line="300" w:lineRule="auto"/>
      <w:jc w:val="both"/>
      <w:outlineLvl w:val="2"/>
    </w:pPr>
    <w:rPr>
      <w:rFonts w:ascii="Arial" w:eastAsia="Times New Roman" w:hAnsi="Arial" w:cs="Times New Roman"/>
      <w:b/>
      <w:bCs/>
      <w:sz w:val="24"/>
      <w:szCs w:val="16"/>
    </w:rPr>
  </w:style>
  <w:style w:type="paragraph" w:styleId="4">
    <w:name w:val="heading 4"/>
    <w:basedOn w:val="a0"/>
    <w:next w:val="a0"/>
    <w:link w:val="40"/>
    <w:qFormat/>
    <w:rsid w:val="00B235AA"/>
    <w:pPr>
      <w:keepNext/>
      <w:widowControl w:val="0"/>
      <w:numPr>
        <w:ilvl w:val="3"/>
        <w:numId w:val="1"/>
      </w:numPr>
      <w:autoSpaceDE w:val="0"/>
      <w:autoSpaceDN w:val="0"/>
      <w:adjustRightInd w:val="0"/>
      <w:spacing w:after="0" w:line="300" w:lineRule="auto"/>
      <w:jc w:val="both"/>
      <w:outlineLvl w:val="3"/>
    </w:pPr>
    <w:rPr>
      <w:rFonts w:ascii="Arial" w:eastAsia="Times New Roman" w:hAnsi="Arial" w:cs="Times New Roman"/>
      <w:b/>
      <w:bCs/>
      <w:sz w:val="24"/>
      <w:szCs w:val="16"/>
    </w:rPr>
  </w:style>
  <w:style w:type="paragraph" w:styleId="5">
    <w:name w:val="heading 5"/>
    <w:basedOn w:val="a0"/>
    <w:next w:val="a0"/>
    <w:link w:val="50"/>
    <w:qFormat/>
    <w:rsid w:val="00B235AA"/>
    <w:pPr>
      <w:widowControl w:val="0"/>
      <w:numPr>
        <w:ilvl w:val="4"/>
        <w:numId w:val="1"/>
      </w:numPr>
      <w:autoSpaceDE w:val="0"/>
      <w:autoSpaceDN w:val="0"/>
      <w:adjustRightInd w:val="0"/>
      <w:spacing w:before="240" w:after="60" w:line="300" w:lineRule="auto"/>
      <w:jc w:val="both"/>
      <w:outlineLvl w:val="4"/>
    </w:pPr>
    <w:rPr>
      <w:rFonts w:ascii="Arial" w:eastAsia="Times New Roman" w:hAnsi="Arial" w:cs="Times New Roman"/>
      <w:b/>
      <w:bCs/>
      <w:i/>
      <w:iCs/>
      <w:sz w:val="26"/>
      <w:szCs w:val="26"/>
    </w:rPr>
  </w:style>
  <w:style w:type="paragraph" w:styleId="6">
    <w:name w:val="heading 6"/>
    <w:basedOn w:val="a0"/>
    <w:next w:val="a0"/>
    <w:link w:val="60"/>
    <w:qFormat/>
    <w:rsid w:val="00B235AA"/>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cs="Times New Roman"/>
      <w:b/>
      <w:bCs/>
    </w:rPr>
  </w:style>
  <w:style w:type="paragraph" w:styleId="7">
    <w:name w:val="heading 7"/>
    <w:basedOn w:val="a0"/>
    <w:next w:val="a0"/>
    <w:link w:val="70"/>
    <w:qFormat/>
    <w:rsid w:val="00B235AA"/>
    <w:pPr>
      <w:keepNext/>
      <w:widowControl w:val="0"/>
      <w:numPr>
        <w:ilvl w:val="6"/>
        <w:numId w:val="1"/>
      </w:numPr>
      <w:autoSpaceDE w:val="0"/>
      <w:autoSpaceDN w:val="0"/>
      <w:adjustRightInd w:val="0"/>
      <w:spacing w:after="0" w:line="300" w:lineRule="auto"/>
      <w:jc w:val="both"/>
      <w:outlineLvl w:val="6"/>
    </w:pPr>
    <w:rPr>
      <w:rFonts w:ascii="Arial" w:eastAsia="Times New Roman" w:hAnsi="Arial" w:cs="Times New Roman"/>
      <w:sz w:val="20"/>
      <w:szCs w:val="16"/>
    </w:rPr>
  </w:style>
  <w:style w:type="paragraph" w:styleId="8">
    <w:name w:val="heading 8"/>
    <w:basedOn w:val="a0"/>
    <w:next w:val="a0"/>
    <w:link w:val="80"/>
    <w:qFormat/>
    <w:rsid w:val="00B235AA"/>
    <w:pPr>
      <w:keepNext/>
      <w:widowControl w:val="0"/>
      <w:numPr>
        <w:ilvl w:val="7"/>
        <w:numId w:val="1"/>
      </w:numPr>
      <w:autoSpaceDE w:val="0"/>
      <w:autoSpaceDN w:val="0"/>
      <w:adjustRightInd w:val="0"/>
      <w:spacing w:after="0" w:line="300" w:lineRule="auto"/>
      <w:jc w:val="both"/>
      <w:outlineLvl w:val="7"/>
    </w:pPr>
    <w:rPr>
      <w:rFonts w:ascii="Arial" w:eastAsia="Times New Roman" w:hAnsi="Arial" w:cs="Times New Roman"/>
      <w:sz w:val="20"/>
      <w:szCs w:val="16"/>
    </w:rPr>
  </w:style>
  <w:style w:type="paragraph" w:styleId="9">
    <w:name w:val="heading 9"/>
    <w:basedOn w:val="a0"/>
    <w:next w:val="a0"/>
    <w:link w:val="90"/>
    <w:qFormat/>
    <w:rsid w:val="00B235AA"/>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cs="Times New Roman"/>
      <w:sz w:val="24"/>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unhideWhenUsed/>
    <w:rsid w:val="00B235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B235AA"/>
  </w:style>
  <w:style w:type="paragraph" w:styleId="a6">
    <w:name w:val="Title"/>
    <w:basedOn w:val="a0"/>
    <w:link w:val="a7"/>
    <w:qFormat/>
    <w:rsid w:val="00B235AA"/>
    <w:pPr>
      <w:widowControl w:val="0"/>
      <w:autoSpaceDE w:val="0"/>
      <w:autoSpaceDN w:val="0"/>
      <w:adjustRightInd w:val="0"/>
      <w:spacing w:after="0" w:line="256" w:lineRule="auto"/>
      <w:jc w:val="center"/>
    </w:pPr>
    <w:rPr>
      <w:rFonts w:ascii="Arial" w:eastAsia="Times New Roman" w:hAnsi="Arial" w:cs="Times New Roman"/>
      <w:b/>
      <w:bCs/>
      <w:sz w:val="24"/>
      <w:szCs w:val="24"/>
    </w:rPr>
  </w:style>
  <w:style w:type="character" w:customStyle="1" w:styleId="a7">
    <w:name w:val="Название Знак"/>
    <w:basedOn w:val="a1"/>
    <w:link w:val="a6"/>
    <w:rsid w:val="00B235AA"/>
    <w:rPr>
      <w:rFonts w:ascii="Arial" w:eastAsia="Times New Roman" w:hAnsi="Arial" w:cs="Times New Roman"/>
      <w:b/>
      <w:bCs/>
      <w:sz w:val="24"/>
      <w:szCs w:val="24"/>
    </w:rPr>
  </w:style>
  <w:style w:type="paragraph" w:styleId="a8">
    <w:name w:val="Body Text"/>
    <w:basedOn w:val="a0"/>
    <w:link w:val="a9"/>
    <w:unhideWhenUsed/>
    <w:rsid w:val="00B235A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B235AA"/>
    <w:rPr>
      <w:rFonts w:ascii="Times New Roman" w:eastAsia="Times New Roman" w:hAnsi="Times New Roman" w:cs="Times New Roman"/>
      <w:sz w:val="24"/>
      <w:szCs w:val="24"/>
    </w:rPr>
  </w:style>
  <w:style w:type="paragraph" w:customStyle="1" w:styleId="ConsPlusNormal">
    <w:name w:val="ConsPlusNormal"/>
    <w:rsid w:val="00B235A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Без интервала1"/>
    <w:rsid w:val="00B235AA"/>
    <w:pPr>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1"/>
    <w:link w:val="a4"/>
    <w:locked/>
    <w:rsid w:val="00B235AA"/>
    <w:rPr>
      <w:rFonts w:ascii="Times New Roman" w:eastAsia="Times New Roman" w:hAnsi="Times New Roman" w:cs="Times New Roman"/>
      <w:sz w:val="24"/>
      <w:szCs w:val="24"/>
    </w:rPr>
  </w:style>
  <w:style w:type="paragraph" w:styleId="aa">
    <w:name w:val="Balloon Text"/>
    <w:basedOn w:val="a0"/>
    <w:link w:val="ab"/>
    <w:unhideWhenUsed/>
    <w:rsid w:val="00B235AA"/>
    <w:pPr>
      <w:spacing w:after="0" w:line="240" w:lineRule="auto"/>
    </w:pPr>
    <w:rPr>
      <w:rFonts w:ascii="Tahoma" w:hAnsi="Tahoma" w:cs="Tahoma"/>
      <w:sz w:val="16"/>
      <w:szCs w:val="16"/>
    </w:rPr>
  </w:style>
  <w:style w:type="character" w:customStyle="1" w:styleId="ab">
    <w:name w:val="Текст выноски Знак"/>
    <w:basedOn w:val="a1"/>
    <w:link w:val="aa"/>
    <w:rsid w:val="00B235AA"/>
    <w:rPr>
      <w:rFonts w:ascii="Tahoma" w:hAnsi="Tahoma" w:cs="Tahoma"/>
      <w:sz w:val="16"/>
      <w:szCs w:val="16"/>
    </w:rPr>
  </w:style>
  <w:style w:type="character" w:customStyle="1" w:styleId="10">
    <w:name w:val="Заголовок 1 Знак"/>
    <w:basedOn w:val="a1"/>
    <w:link w:val="1"/>
    <w:rsid w:val="00B235AA"/>
    <w:rPr>
      <w:rFonts w:ascii="Times New Roman" w:eastAsia="Times New Roman" w:hAnsi="Times New Roman" w:cs="Times New Roman"/>
      <w:b/>
      <w:sz w:val="28"/>
      <w:szCs w:val="20"/>
    </w:rPr>
  </w:style>
  <w:style w:type="character" w:customStyle="1" w:styleId="20">
    <w:name w:val="Заголовок 2 Знак"/>
    <w:basedOn w:val="a1"/>
    <w:link w:val="2"/>
    <w:rsid w:val="00B235AA"/>
    <w:rPr>
      <w:rFonts w:ascii="Arial" w:eastAsia="Times New Roman" w:hAnsi="Arial" w:cs="Times New Roman"/>
      <w:b/>
      <w:bCs/>
      <w:sz w:val="24"/>
      <w:szCs w:val="16"/>
    </w:rPr>
  </w:style>
  <w:style w:type="character" w:customStyle="1" w:styleId="30">
    <w:name w:val="Заголовок 3 Знак"/>
    <w:basedOn w:val="a1"/>
    <w:link w:val="3"/>
    <w:rsid w:val="00B235AA"/>
    <w:rPr>
      <w:rFonts w:ascii="Arial" w:eastAsia="Times New Roman" w:hAnsi="Arial" w:cs="Times New Roman"/>
      <w:b/>
      <w:bCs/>
      <w:sz w:val="24"/>
      <w:szCs w:val="16"/>
    </w:rPr>
  </w:style>
  <w:style w:type="character" w:customStyle="1" w:styleId="40">
    <w:name w:val="Заголовок 4 Знак"/>
    <w:basedOn w:val="a1"/>
    <w:link w:val="4"/>
    <w:rsid w:val="00B235AA"/>
    <w:rPr>
      <w:rFonts w:ascii="Arial" w:eastAsia="Times New Roman" w:hAnsi="Arial" w:cs="Times New Roman"/>
      <w:b/>
      <w:bCs/>
      <w:sz w:val="24"/>
      <w:szCs w:val="16"/>
    </w:rPr>
  </w:style>
  <w:style w:type="character" w:customStyle="1" w:styleId="50">
    <w:name w:val="Заголовок 5 Знак"/>
    <w:basedOn w:val="a1"/>
    <w:link w:val="5"/>
    <w:rsid w:val="00B235AA"/>
    <w:rPr>
      <w:rFonts w:ascii="Arial" w:eastAsia="Times New Roman" w:hAnsi="Arial" w:cs="Times New Roman"/>
      <w:b/>
      <w:bCs/>
      <w:i/>
      <w:iCs/>
      <w:sz w:val="26"/>
      <w:szCs w:val="26"/>
    </w:rPr>
  </w:style>
  <w:style w:type="character" w:customStyle="1" w:styleId="60">
    <w:name w:val="Заголовок 6 Знак"/>
    <w:basedOn w:val="a1"/>
    <w:link w:val="6"/>
    <w:rsid w:val="00B235AA"/>
    <w:rPr>
      <w:rFonts w:ascii="Times New Roman" w:eastAsia="Times New Roman" w:hAnsi="Times New Roman" w:cs="Times New Roman"/>
      <w:b/>
      <w:bCs/>
    </w:rPr>
  </w:style>
  <w:style w:type="character" w:customStyle="1" w:styleId="70">
    <w:name w:val="Заголовок 7 Знак"/>
    <w:basedOn w:val="a1"/>
    <w:link w:val="7"/>
    <w:rsid w:val="00B235AA"/>
    <w:rPr>
      <w:rFonts w:ascii="Arial" w:eastAsia="Times New Roman" w:hAnsi="Arial" w:cs="Times New Roman"/>
      <w:sz w:val="20"/>
      <w:szCs w:val="16"/>
    </w:rPr>
  </w:style>
  <w:style w:type="character" w:customStyle="1" w:styleId="80">
    <w:name w:val="Заголовок 8 Знак"/>
    <w:basedOn w:val="a1"/>
    <w:link w:val="8"/>
    <w:rsid w:val="00B235AA"/>
    <w:rPr>
      <w:rFonts w:ascii="Arial" w:eastAsia="Times New Roman" w:hAnsi="Arial" w:cs="Times New Roman"/>
      <w:sz w:val="20"/>
      <w:szCs w:val="16"/>
    </w:rPr>
  </w:style>
  <w:style w:type="character" w:customStyle="1" w:styleId="90">
    <w:name w:val="Заголовок 9 Знак"/>
    <w:basedOn w:val="a1"/>
    <w:link w:val="9"/>
    <w:rsid w:val="00B235AA"/>
    <w:rPr>
      <w:rFonts w:ascii="Arial" w:eastAsia="Times New Roman" w:hAnsi="Arial" w:cs="Times New Roman"/>
      <w:sz w:val="24"/>
      <w:szCs w:val="16"/>
    </w:rPr>
  </w:style>
  <w:style w:type="character" w:styleId="ac">
    <w:name w:val="Hyperlink"/>
    <w:uiPriority w:val="99"/>
    <w:rsid w:val="00B235AA"/>
    <w:rPr>
      <w:color w:val="0000FF"/>
      <w:u w:val="single"/>
    </w:rPr>
  </w:style>
  <w:style w:type="character" w:styleId="ad">
    <w:name w:val="FollowedHyperlink"/>
    <w:rsid w:val="00B235AA"/>
    <w:rPr>
      <w:color w:val="800080"/>
      <w:u w:val="single"/>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
    <w:rsid w:val="00B235AA"/>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0"/>
    <w:next w:val="a0"/>
    <w:autoRedefine/>
    <w:rsid w:val="00B235AA"/>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4">
    <w:name w:val="toc 1"/>
    <w:basedOn w:val="a0"/>
    <w:next w:val="a0"/>
    <w:autoRedefine/>
    <w:rsid w:val="00B235AA"/>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21">
    <w:name w:val="toc 2"/>
    <w:basedOn w:val="a0"/>
    <w:next w:val="a0"/>
    <w:autoRedefine/>
    <w:rsid w:val="00B235AA"/>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1">
    <w:name w:val="toc 3"/>
    <w:basedOn w:val="a0"/>
    <w:next w:val="a0"/>
    <w:autoRedefine/>
    <w:rsid w:val="00B235AA"/>
    <w:pPr>
      <w:widowControl w:val="0"/>
      <w:autoSpaceDE w:val="0"/>
      <w:autoSpaceDN w:val="0"/>
      <w:adjustRightInd w:val="0"/>
      <w:spacing w:after="0" w:line="300" w:lineRule="auto"/>
      <w:ind w:left="320" w:firstLine="160"/>
      <w:jc w:val="both"/>
    </w:pPr>
    <w:rPr>
      <w:rFonts w:ascii="Arial" w:eastAsia="Times New Roman" w:hAnsi="Arial" w:cs="Arial"/>
      <w:sz w:val="16"/>
      <w:szCs w:val="16"/>
    </w:rPr>
  </w:style>
  <w:style w:type="paragraph" w:styleId="41">
    <w:name w:val="toc 4"/>
    <w:basedOn w:val="a0"/>
    <w:next w:val="a0"/>
    <w:autoRedefine/>
    <w:rsid w:val="00B235AA"/>
    <w:pPr>
      <w:widowControl w:val="0"/>
      <w:autoSpaceDE w:val="0"/>
      <w:autoSpaceDN w:val="0"/>
      <w:adjustRightInd w:val="0"/>
      <w:spacing w:after="0" w:line="300" w:lineRule="auto"/>
      <w:ind w:left="480" w:firstLine="160"/>
      <w:jc w:val="both"/>
    </w:pPr>
    <w:rPr>
      <w:rFonts w:ascii="Arial" w:eastAsia="Times New Roman" w:hAnsi="Arial" w:cs="Arial"/>
      <w:sz w:val="16"/>
      <w:szCs w:val="16"/>
    </w:rPr>
  </w:style>
  <w:style w:type="paragraph" w:styleId="51">
    <w:name w:val="toc 5"/>
    <w:basedOn w:val="a0"/>
    <w:next w:val="a0"/>
    <w:autoRedefine/>
    <w:rsid w:val="00B235AA"/>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0"/>
    <w:next w:val="a0"/>
    <w:autoRedefine/>
    <w:rsid w:val="00B235AA"/>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0"/>
    <w:next w:val="a0"/>
    <w:autoRedefine/>
    <w:rsid w:val="00B235AA"/>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0"/>
    <w:next w:val="a0"/>
    <w:autoRedefine/>
    <w:rsid w:val="00B235AA"/>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0"/>
    <w:next w:val="a0"/>
    <w:autoRedefine/>
    <w:rsid w:val="00B235AA"/>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0">
    <w:name w:val="footnote text"/>
    <w:basedOn w:val="a0"/>
    <w:link w:val="af1"/>
    <w:rsid w:val="00B235AA"/>
    <w:pPr>
      <w:widowControl w:val="0"/>
      <w:autoSpaceDE w:val="0"/>
      <w:autoSpaceDN w:val="0"/>
      <w:spacing w:after="0" w:line="240" w:lineRule="auto"/>
    </w:pPr>
    <w:rPr>
      <w:rFonts w:ascii="Arial" w:eastAsia="Times New Roman" w:hAnsi="Arial" w:cs="Arial"/>
      <w:sz w:val="20"/>
      <w:szCs w:val="20"/>
      <w:lang w:val="en-US"/>
    </w:rPr>
  </w:style>
  <w:style w:type="character" w:customStyle="1" w:styleId="af1">
    <w:name w:val="Текст сноски Знак"/>
    <w:basedOn w:val="a1"/>
    <w:link w:val="af0"/>
    <w:rsid w:val="00B235AA"/>
    <w:rPr>
      <w:rFonts w:ascii="Arial" w:eastAsia="Times New Roman" w:hAnsi="Arial" w:cs="Arial"/>
      <w:sz w:val="20"/>
      <w:szCs w:val="20"/>
      <w:lang w:val="en-US"/>
    </w:rPr>
  </w:style>
  <w:style w:type="character" w:customStyle="1" w:styleId="af2">
    <w:name w:val="Текст примечания Знак"/>
    <w:link w:val="af3"/>
    <w:locked/>
    <w:rsid w:val="00B235AA"/>
  </w:style>
  <w:style w:type="paragraph" w:styleId="af3">
    <w:name w:val="annotation text"/>
    <w:basedOn w:val="a0"/>
    <w:link w:val="af2"/>
    <w:rsid w:val="00B235AA"/>
    <w:pPr>
      <w:spacing w:after="0" w:line="240" w:lineRule="auto"/>
    </w:pPr>
  </w:style>
  <w:style w:type="character" w:customStyle="1" w:styleId="15">
    <w:name w:val="Текст примечания Знак1"/>
    <w:basedOn w:val="a1"/>
    <w:link w:val="af3"/>
    <w:rsid w:val="00B235AA"/>
    <w:rPr>
      <w:sz w:val="20"/>
      <w:szCs w:val="20"/>
    </w:rPr>
  </w:style>
  <w:style w:type="paragraph" w:styleId="af4">
    <w:name w:val="footer"/>
    <w:basedOn w:val="a0"/>
    <w:link w:val="af5"/>
    <w:uiPriority w:val="99"/>
    <w:rsid w:val="00B235AA"/>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rPr>
  </w:style>
  <w:style w:type="character" w:customStyle="1" w:styleId="af5">
    <w:name w:val="Нижний колонтитул Знак"/>
    <w:basedOn w:val="a1"/>
    <w:link w:val="af4"/>
    <w:uiPriority w:val="99"/>
    <w:rsid w:val="00B235AA"/>
    <w:rPr>
      <w:rFonts w:ascii="Arial" w:eastAsia="Times New Roman" w:hAnsi="Arial" w:cs="Times New Roman"/>
      <w:sz w:val="16"/>
      <w:szCs w:val="16"/>
    </w:rPr>
  </w:style>
  <w:style w:type="paragraph" w:styleId="af6">
    <w:name w:val="table of figures"/>
    <w:basedOn w:val="a0"/>
    <w:next w:val="a0"/>
    <w:rsid w:val="00B235AA"/>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af7">
    <w:name w:val="Body Text Indent"/>
    <w:basedOn w:val="a0"/>
    <w:link w:val="af8"/>
    <w:rsid w:val="00B235AA"/>
    <w:pPr>
      <w:widowControl w:val="0"/>
      <w:autoSpaceDE w:val="0"/>
      <w:autoSpaceDN w:val="0"/>
      <w:adjustRightInd w:val="0"/>
      <w:spacing w:after="0" w:line="259" w:lineRule="auto"/>
      <w:ind w:left="220"/>
      <w:jc w:val="both"/>
    </w:pPr>
    <w:rPr>
      <w:rFonts w:ascii="Arial" w:eastAsia="Times New Roman" w:hAnsi="Arial" w:cs="Arial"/>
      <w:sz w:val="24"/>
      <w:szCs w:val="16"/>
    </w:rPr>
  </w:style>
  <w:style w:type="character" w:customStyle="1" w:styleId="af8">
    <w:name w:val="Основной текст с отступом Знак"/>
    <w:basedOn w:val="a1"/>
    <w:link w:val="af7"/>
    <w:rsid w:val="00B235AA"/>
    <w:rPr>
      <w:rFonts w:ascii="Arial" w:eastAsia="Times New Roman" w:hAnsi="Arial" w:cs="Arial"/>
      <w:sz w:val="24"/>
      <w:szCs w:val="16"/>
    </w:rPr>
  </w:style>
  <w:style w:type="paragraph" w:styleId="22">
    <w:name w:val="Body Text 2"/>
    <w:basedOn w:val="a0"/>
    <w:link w:val="23"/>
    <w:rsid w:val="00B235AA"/>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3">
    <w:name w:val="Основной текст 2 Знак"/>
    <w:basedOn w:val="a1"/>
    <w:link w:val="22"/>
    <w:rsid w:val="00B235AA"/>
    <w:rPr>
      <w:rFonts w:ascii="Arial" w:eastAsia="Times New Roman" w:hAnsi="Arial" w:cs="Arial"/>
      <w:sz w:val="16"/>
      <w:szCs w:val="16"/>
    </w:rPr>
  </w:style>
  <w:style w:type="character" w:customStyle="1" w:styleId="32">
    <w:name w:val="Основной текст 3 Знак"/>
    <w:link w:val="33"/>
    <w:locked/>
    <w:rsid w:val="00B235AA"/>
    <w:rPr>
      <w:rFonts w:ascii="Arial" w:hAnsi="Arial" w:cs="Arial"/>
      <w:szCs w:val="16"/>
    </w:rPr>
  </w:style>
  <w:style w:type="paragraph" w:styleId="33">
    <w:name w:val="Body Text 3"/>
    <w:basedOn w:val="a0"/>
    <w:link w:val="32"/>
    <w:rsid w:val="00B235AA"/>
    <w:pPr>
      <w:widowControl w:val="0"/>
      <w:autoSpaceDE w:val="0"/>
      <w:autoSpaceDN w:val="0"/>
      <w:adjustRightInd w:val="0"/>
      <w:spacing w:after="0" w:line="360" w:lineRule="auto"/>
      <w:jc w:val="both"/>
    </w:pPr>
    <w:rPr>
      <w:rFonts w:ascii="Arial" w:hAnsi="Arial" w:cs="Arial"/>
      <w:szCs w:val="16"/>
    </w:rPr>
  </w:style>
  <w:style w:type="character" w:customStyle="1" w:styleId="310">
    <w:name w:val="Основной текст 3 Знак1"/>
    <w:basedOn w:val="a1"/>
    <w:link w:val="33"/>
    <w:rsid w:val="00B235AA"/>
    <w:rPr>
      <w:sz w:val="16"/>
      <w:szCs w:val="16"/>
    </w:rPr>
  </w:style>
  <w:style w:type="paragraph" w:styleId="24">
    <w:name w:val="Body Text Indent 2"/>
    <w:basedOn w:val="a0"/>
    <w:link w:val="25"/>
    <w:rsid w:val="00B235AA"/>
    <w:pPr>
      <w:widowControl w:val="0"/>
      <w:autoSpaceDE w:val="0"/>
      <w:autoSpaceDN w:val="0"/>
      <w:adjustRightInd w:val="0"/>
      <w:spacing w:before="160" w:after="0" w:line="360" w:lineRule="auto"/>
      <w:ind w:firstLine="142"/>
      <w:jc w:val="both"/>
    </w:pPr>
    <w:rPr>
      <w:rFonts w:ascii="Arial" w:eastAsia="Times New Roman" w:hAnsi="Arial" w:cs="Arial"/>
      <w:sz w:val="24"/>
      <w:szCs w:val="16"/>
    </w:rPr>
  </w:style>
  <w:style w:type="character" w:customStyle="1" w:styleId="25">
    <w:name w:val="Основной текст с отступом 2 Знак"/>
    <w:basedOn w:val="a1"/>
    <w:link w:val="24"/>
    <w:rsid w:val="00B235AA"/>
    <w:rPr>
      <w:rFonts w:ascii="Arial" w:eastAsia="Times New Roman" w:hAnsi="Arial" w:cs="Arial"/>
      <w:sz w:val="24"/>
      <w:szCs w:val="16"/>
    </w:rPr>
  </w:style>
  <w:style w:type="paragraph" w:styleId="34">
    <w:name w:val="Body Text Indent 3"/>
    <w:basedOn w:val="a0"/>
    <w:link w:val="35"/>
    <w:rsid w:val="00B235AA"/>
    <w:pPr>
      <w:widowControl w:val="0"/>
      <w:autoSpaceDE w:val="0"/>
      <w:autoSpaceDN w:val="0"/>
      <w:adjustRightInd w:val="0"/>
      <w:spacing w:after="120" w:line="300" w:lineRule="auto"/>
      <w:ind w:left="283" w:firstLine="160"/>
      <w:jc w:val="both"/>
    </w:pPr>
    <w:rPr>
      <w:rFonts w:ascii="Arial" w:eastAsia="Times New Roman" w:hAnsi="Arial" w:cs="Arial"/>
      <w:sz w:val="16"/>
      <w:szCs w:val="16"/>
    </w:rPr>
  </w:style>
  <w:style w:type="character" w:customStyle="1" w:styleId="35">
    <w:name w:val="Основной текст с отступом 3 Знак"/>
    <w:basedOn w:val="a1"/>
    <w:link w:val="34"/>
    <w:rsid w:val="00B235AA"/>
    <w:rPr>
      <w:rFonts w:ascii="Arial" w:eastAsia="Times New Roman" w:hAnsi="Arial" w:cs="Arial"/>
      <w:sz w:val="16"/>
      <w:szCs w:val="16"/>
    </w:rPr>
  </w:style>
  <w:style w:type="paragraph" w:styleId="af9">
    <w:name w:val="Plain Text"/>
    <w:basedOn w:val="a0"/>
    <w:link w:val="afa"/>
    <w:rsid w:val="00B235AA"/>
    <w:pPr>
      <w:spacing w:after="0" w:line="240" w:lineRule="auto"/>
    </w:pPr>
    <w:rPr>
      <w:rFonts w:ascii="Courier New" w:eastAsia="Times New Roman" w:hAnsi="Courier New" w:cs="Times New Roman"/>
      <w:sz w:val="20"/>
      <w:szCs w:val="20"/>
    </w:rPr>
  </w:style>
  <w:style w:type="character" w:customStyle="1" w:styleId="afa">
    <w:name w:val="Текст Знак"/>
    <w:basedOn w:val="a1"/>
    <w:link w:val="af9"/>
    <w:rsid w:val="00B235AA"/>
    <w:rPr>
      <w:rFonts w:ascii="Courier New" w:eastAsia="Times New Roman" w:hAnsi="Courier New" w:cs="Times New Roman"/>
      <w:sz w:val="20"/>
      <w:szCs w:val="20"/>
    </w:rPr>
  </w:style>
  <w:style w:type="paragraph" w:customStyle="1" w:styleId="afb">
    <w:name w:val="Знак Знак Знак"/>
    <w:basedOn w:val="a0"/>
    <w:rsid w:val="00B235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6">
    <w:name w:val="З1"/>
    <w:basedOn w:val="a0"/>
    <w:next w:val="a0"/>
    <w:rsid w:val="00B235AA"/>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0"/>
    <w:rsid w:val="00B235AA"/>
    <w:pPr>
      <w:spacing w:after="0" w:line="240" w:lineRule="auto"/>
      <w:ind w:firstLine="284"/>
      <w:jc w:val="both"/>
    </w:pPr>
    <w:rPr>
      <w:rFonts w:ascii="Peterburg" w:eastAsia="Times New Roman" w:hAnsi="Peterburg" w:cs="Times New Roman"/>
      <w:sz w:val="20"/>
      <w:szCs w:val="20"/>
    </w:rPr>
  </w:style>
  <w:style w:type="paragraph" w:customStyle="1" w:styleId="FR1">
    <w:name w:val="FR1"/>
    <w:rsid w:val="00B235A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B235A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B235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B235A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B235AA"/>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0"/>
    <w:rsid w:val="00B235AA"/>
    <w:pPr>
      <w:spacing w:before="100" w:after="100" w:line="240" w:lineRule="auto"/>
      <w:ind w:left="480" w:right="240"/>
      <w:jc w:val="both"/>
    </w:pPr>
    <w:rPr>
      <w:rFonts w:ascii="Verdana" w:eastAsia="Times New Roman" w:hAnsi="Verdana" w:cs="Arial"/>
      <w:color w:val="000000"/>
      <w:sz w:val="16"/>
      <w:szCs w:val="16"/>
    </w:rPr>
  </w:style>
  <w:style w:type="paragraph" w:customStyle="1" w:styleId="ConsPlusTitle">
    <w:name w:val="ConsPlusTitle"/>
    <w:rsid w:val="00B235A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35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Обычный1"/>
    <w:basedOn w:val="a0"/>
    <w:rsid w:val="00B235AA"/>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0"/>
    <w:rsid w:val="00B235AA"/>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0"/>
    <w:rsid w:val="00B235AA"/>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basedOn w:val="a0"/>
    <w:rsid w:val="00B235AA"/>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rsid w:val="00B235AA"/>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0"/>
    <w:rsid w:val="00B235AA"/>
    <w:pPr>
      <w:spacing w:after="0" w:line="240" w:lineRule="auto"/>
      <w:ind w:firstLine="720"/>
      <w:jc w:val="both"/>
    </w:pPr>
    <w:rPr>
      <w:rFonts w:ascii="Peterburg" w:eastAsia="Times New Roman" w:hAnsi="Peterburg" w:cs="Times New Roman"/>
      <w:sz w:val="28"/>
      <w:szCs w:val="20"/>
    </w:rPr>
  </w:style>
  <w:style w:type="paragraph" w:customStyle="1" w:styleId="Iauiue">
    <w:name w:val="Iau?iue"/>
    <w:rsid w:val="00B235A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c">
    <w:name w:val="Table Grid"/>
    <w:basedOn w:val="a2"/>
    <w:rsid w:val="00B235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B235AA"/>
    <w:rPr>
      <w:b/>
      <w:sz w:val="28"/>
      <w:lang w:val="ru-RU" w:eastAsia="ru-RU" w:bidi="ar-SA"/>
    </w:rPr>
  </w:style>
  <w:style w:type="paragraph" w:customStyle="1" w:styleId="afd">
    <w:name w:val="Знак Знак Знак"/>
    <w:basedOn w:val="a0"/>
    <w:rsid w:val="00B235AA"/>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8">
    <w:name w:val="Знак Знак1"/>
    <w:rsid w:val="00B235AA"/>
    <w:rPr>
      <w:rFonts w:ascii="Arial" w:hAnsi="Arial" w:cs="Arial"/>
      <w:szCs w:val="16"/>
      <w:lang w:val="ru-RU" w:eastAsia="ru-RU" w:bidi="ar-SA"/>
    </w:rPr>
  </w:style>
  <w:style w:type="character" w:customStyle="1" w:styleId="170">
    <w:name w:val="Знак Знак17"/>
    <w:rsid w:val="00B235AA"/>
    <w:rPr>
      <w:rFonts w:ascii="Arial" w:hAnsi="Arial" w:cs="Arial"/>
      <w:b/>
      <w:bCs/>
      <w:sz w:val="24"/>
      <w:szCs w:val="16"/>
      <w:lang w:val="ru-RU" w:eastAsia="ru-RU" w:bidi="ar-SA"/>
    </w:rPr>
  </w:style>
  <w:style w:type="character" w:customStyle="1" w:styleId="160">
    <w:name w:val="Знак Знак16"/>
    <w:rsid w:val="00B235AA"/>
    <w:rPr>
      <w:rFonts w:ascii="Arial" w:hAnsi="Arial" w:cs="Arial"/>
      <w:b/>
      <w:bCs/>
      <w:sz w:val="24"/>
      <w:szCs w:val="16"/>
      <w:lang w:val="ru-RU" w:eastAsia="ru-RU" w:bidi="ar-SA"/>
    </w:rPr>
  </w:style>
  <w:style w:type="character" w:styleId="afe">
    <w:name w:val="page number"/>
    <w:basedOn w:val="a1"/>
    <w:rsid w:val="00B235AA"/>
  </w:style>
  <w:style w:type="character" w:customStyle="1" w:styleId="110">
    <w:name w:val="Знак Знак11"/>
    <w:rsid w:val="00B235AA"/>
    <w:rPr>
      <w:rFonts w:ascii="Arial" w:hAnsi="Arial" w:cs="Arial"/>
      <w:sz w:val="24"/>
      <w:szCs w:val="16"/>
      <w:lang w:val="ru-RU" w:eastAsia="ru-RU" w:bidi="ar-SA"/>
    </w:rPr>
  </w:style>
  <w:style w:type="character" w:styleId="aff">
    <w:name w:val="annotation reference"/>
    <w:rsid w:val="00B235AA"/>
    <w:rPr>
      <w:sz w:val="16"/>
      <w:szCs w:val="16"/>
    </w:rPr>
  </w:style>
  <w:style w:type="paragraph" w:styleId="aff0">
    <w:name w:val="annotation subject"/>
    <w:basedOn w:val="af3"/>
    <w:next w:val="af3"/>
    <w:link w:val="aff1"/>
    <w:rsid w:val="00B235AA"/>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5"/>
    <w:link w:val="aff0"/>
    <w:rsid w:val="00B235AA"/>
    <w:rPr>
      <w:rFonts w:ascii="Arial" w:hAnsi="Arial" w:cs="Arial"/>
      <w:b/>
      <w:bCs/>
    </w:rPr>
  </w:style>
  <w:style w:type="character" w:customStyle="1" w:styleId="62">
    <w:name w:val="Знак Знак6"/>
    <w:locked/>
    <w:rsid w:val="00B235AA"/>
    <w:rPr>
      <w:b/>
      <w:sz w:val="28"/>
      <w:lang w:val="ru-RU" w:eastAsia="ru-RU" w:bidi="ar-SA"/>
    </w:rPr>
  </w:style>
  <w:style w:type="character" w:customStyle="1" w:styleId="52">
    <w:name w:val="Знак Знак5"/>
    <w:locked/>
    <w:rsid w:val="00B235AA"/>
    <w:rPr>
      <w:rFonts w:ascii="Arial" w:hAnsi="Arial" w:cs="Arial"/>
      <w:b/>
      <w:bCs/>
      <w:sz w:val="24"/>
      <w:szCs w:val="16"/>
      <w:lang w:val="ru-RU" w:eastAsia="ru-RU" w:bidi="ar-SA"/>
    </w:rPr>
  </w:style>
  <w:style w:type="character" w:customStyle="1" w:styleId="36">
    <w:name w:val="Знак Знак3"/>
    <w:locked/>
    <w:rsid w:val="00B235AA"/>
    <w:rPr>
      <w:rFonts w:ascii="Arial" w:hAnsi="Arial" w:cs="Arial"/>
      <w:sz w:val="24"/>
      <w:szCs w:val="16"/>
      <w:lang w:val="ru-RU" w:eastAsia="ru-RU" w:bidi="ar-SA"/>
    </w:rPr>
  </w:style>
  <w:style w:type="character" w:customStyle="1" w:styleId="350">
    <w:name w:val="Основной текст (35)"/>
    <w:basedOn w:val="a1"/>
    <w:link w:val="351"/>
    <w:rsid w:val="00B235AA"/>
    <w:rPr>
      <w:i/>
      <w:iCs/>
      <w:sz w:val="26"/>
      <w:szCs w:val="26"/>
      <w:shd w:val="clear" w:color="auto" w:fill="FFFFFF"/>
    </w:rPr>
  </w:style>
  <w:style w:type="paragraph" w:customStyle="1" w:styleId="351">
    <w:name w:val="Основной текст (35)1"/>
    <w:basedOn w:val="a0"/>
    <w:link w:val="350"/>
    <w:rsid w:val="00B235AA"/>
    <w:pPr>
      <w:shd w:val="clear" w:color="auto" w:fill="FFFFFF"/>
      <w:spacing w:after="0" w:line="411" w:lineRule="exact"/>
      <w:ind w:hanging="420"/>
    </w:pPr>
    <w:rPr>
      <w:i/>
      <w:iCs/>
      <w:sz w:val="26"/>
      <w:szCs w:val="26"/>
    </w:rPr>
  </w:style>
  <w:style w:type="paragraph" w:customStyle="1" w:styleId="26">
    <w:name w:val="Знак2"/>
    <w:basedOn w:val="a0"/>
    <w:rsid w:val="00B235AA"/>
    <w:pPr>
      <w:spacing w:after="160" w:line="240" w:lineRule="exact"/>
    </w:pPr>
    <w:rPr>
      <w:rFonts w:ascii="Verdana" w:eastAsia="Times New Roman" w:hAnsi="Verdana" w:cs="Times New Roman"/>
      <w:sz w:val="20"/>
      <w:szCs w:val="20"/>
      <w:lang w:val="en-US" w:eastAsia="en-US"/>
    </w:rPr>
  </w:style>
  <w:style w:type="character" w:customStyle="1" w:styleId="100">
    <w:name w:val="Основной текст (10)"/>
    <w:basedOn w:val="a1"/>
    <w:link w:val="101"/>
    <w:rsid w:val="00B235AA"/>
    <w:rPr>
      <w:shd w:val="clear" w:color="auto" w:fill="FFFFFF"/>
    </w:rPr>
  </w:style>
  <w:style w:type="paragraph" w:customStyle="1" w:styleId="101">
    <w:name w:val="Основной текст (10)1"/>
    <w:basedOn w:val="a0"/>
    <w:link w:val="100"/>
    <w:rsid w:val="00B235AA"/>
    <w:pPr>
      <w:shd w:val="clear" w:color="auto" w:fill="FFFFFF"/>
      <w:spacing w:after="0" w:line="240" w:lineRule="atLeast"/>
      <w:jc w:val="right"/>
    </w:pPr>
  </w:style>
  <w:style w:type="paragraph" w:customStyle="1" w:styleId="align-justify1">
    <w:name w:val="align-justify1"/>
    <w:basedOn w:val="a0"/>
    <w:rsid w:val="00B235AA"/>
    <w:pPr>
      <w:spacing w:after="225" w:line="240" w:lineRule="auto"/>
      <w:ind w:left="300" w:right="300" w:firstLine="375"/>
      <w:jc w:val="both"/>
    </w:pPr>
    <w:rPr>
      <w:rFonts w:ascii="Verdana" w:eastAsia="Times New Roman" w:hAnsi="Verdana" w:cs="Times New Roman"/>
      <w:color w:val="000000"/>
      <w:sz w:val="24"/>
      <w:szCs w:val="24"/>
    </w:rPr>
  </w:style>
  <w:style w:type="paragraph" w:styleId="aff2">
    <w:name w:val="Block Text"/>
    <w:basedOn w:val="a0"/>
    <w:unhideWhenUsed/>
    <w:rsid w:val="00B235AA"/>
    <w:pPr>
      <w:shd w:val="clear" w:color="auto" w:fill="FFFFFF"/>
      <w:spacing w:before="5" w:after="0" w:line="480" w:lineRule="auto"/>
      <w:ind w:left="426" w:right="14"/>
      <w:jc w:val="both"/>
    </w:pPr>
    <w:rPr>
      <w:rFonts w:ascii="CG Times" w:eastAsia="Times New Roman" w:hAnsi="CG Times" w:cs="Times New Roman"/>
      <w:color w:val="000000"/>
      <w:sz w:val="24"/>
      <w:szCs w:val="18"/>
    </w:rPr>
  </w:style>
  <w:style w:type="paragraph" w:styleId="aff3">
    <w:name w:val="List Paragraph"/>
    <w:basedOn w:val="a0"/>
    <w:qFormat/>
    <w:rsid w:val="00B235AA"/>
    <w:pPr>
      <w:widowControl w:val="0"/>
      <w:autoSpaceDE w:val="0"/>
      <w:autoSpaceDN w:val="0"/>
      <w:adjustRightInd w:val="0"/>
      <w:spacing w:after="0" w:line="300" w:lineRule="auto"/>
      <w:ind w:left="708" w:firstLine="160"/>
      <w:jc w:val="both"/>
    </w:pPr>
    <w:rPr>
      <w:rFonts w:ascii="Arial" w:eastAsia="Times New Roman" w:hAnsi="Arial" w:cs="Arial"/>
      <w:sz w:val="16"/>
      <w:szCs w:val="16"/>
    </w:rPr>
  </w:style>
  <w:style w:type="paragraph" w:customStyle="1" w:styleId="211">
    <w:name w:val="Основной текст с отступом 21"/>
    <w:basedOn w:val="a0"/>
    <w:rsid w:val="00B235AA"/>
    <w:pPr>
      <w:spacing w:before="120" w:after="0" w:line="240" w:lineRule="auto"/>
      <w:ind w:firstLine="709"/>
      <w:jc w:val="both"/>
    </w:pPr>
    <w:rPr>
      <w:rFonts w:ascii="Times New Roman" w:eastAsia="Times New Roman" w:hAnsi="Times New Roman" w:cs="Times New Roman"/>
      <w:sz w:val="24"/>
      <w:szCs w:val="20"/>
    </w:rPr>
  </w:style>
  <w:style w:type="character" w:customStyle="1" w:styleId="190">
    <w:name w:val="Знак Знак19"/>
    <w:rsid w:val="00B235AA"/>
    <w:rPr>
      <w:b/>
      <w:sz w:val="28"/>
      <w:lang w:val="ru-RU" w:eastAsia="ru-RU" w:bidi="ar-SA"/>
    </w:rPr>
  </w:style>
  <w:style w:type="character" w:customStyle="1" w:styleId="1a">
    <w:name w:val="Знак Знак1"/>
    <w:rsid w:val="00B235AA"/>
    <w:rPr>
      <w:rFonts w:ascii="Arial" w:hAnsi="Arial" w:cs="Arial"/>
      <w:szCs w:val="16"/>
      <w:lang w:val="ru-RU" w:eastAsia="ru-RU" w:bidi="ar-SA"/>
    </w:rPr>
  </w:style>
  <w:style w:type="character" w:customStyle="1" w:styleId="171">
    <w:name w:val="Знак Знак17"/>
    <w:rsid w:val="00B235AA"/>
    <w:rPr>
      <w:rFonts w:ascii="Arial" w:hAnsi="Arial" w:cs="Arial"/>
      <w:b/>
      <w:bCs/>
      <w:sz w:val="24"/>
      <w:szCs w:val="16"/>
      <w:lang w:val="ru-RU" w:eastAsia="ru-RU" w:bidi="ar-SA"/>
    </w:rPr>
  </w:style>
  <w:style w:type="character" w:customStyle="1" w:styleId="161">
    <w:name w:val="Знак Знак16"/>
    <w:rsid w:val="00B235AA"/>
    <w:rPr>
      <w:rFonts w:ascii="Arial" w:hAnsi="Arial" w:cs="Arial"/>
      <w:b/>
      <w:bCs/>
      <w:sz w:val="24"/>
      <w:szCs w:val="16"/>
      <w:lang w:val="ru-RU" w:eastAsia="ru-RU" w:bidi="ar-SA"/>
    </w:rPr>
  </w:style>
  <w:style w:type="character" w:customStyle="1" w:styleId="111">
    <w:name w:val="Знак Знак11"/>
    <w:rsid w:val="00B235AA"/>
    <w:rPr>
      <w:rFonts w:ascii="Arial" w:hAnsi="Arial" w:cs="Arial"/>
      <w:sz w:val="24"/>
      <w:szCs w:val="16"/>
      <w:lang w:val="ru-RU" w:eastAsia="ru-RU" w:bidi="ar-SA"/>
    </w:rPr>
  </w:style>
  <w:style w:type="character" w:customStyle="1" w:styleId="92">
    <w:name w:val="Знак Знак9"/>
    <w:locked/>
    <w:rsid w:val="00B235AA"/>
    <w:rPr>
      <w:b/>
      <w:sz w:val="28"/>
      <w:lang w:val="ru-RU" w:eastAsia="ru-RU" w:bidi="ar-SA"/>
    </w:rPr>
  </w:style>
  <w:style w:type="character" w:customStyle="1" w:styleId="aff4">
    <w:name w:val="Знак Знак Знак Знак"/>
    <w:rsid w:val="00B235AA"/>
    <w:rPr>
      <w:rFonts w:ascii="Arial" w:hAnsi="Arial" w:cs="Arial"/>
      <w:sz w:val="16"/>
      <w:szCs w:val="16"/>
      <w:lang w:val="ru-RU" w:eastAsia="ru-RU" w:bidi="ar-SA"/>
    </w:rPr>
  </w:style>
  <w:style w:type="paragraph" w:customStyle="1" w:styleId="1b">
    <w:name w:val="Стиль1"/>
    <w:basedOn w:val="a6"/>
    <w:rsid w:val="00B235AA"/>
    <w:pPr>
      <w:widowControl/>
      <w:autoSpaceDE/>
      <w:autoSpaceDN/>
      <w:adjustRightInd/>
      <w:spacing w:line="240" w:lineRule="auto"/>
    </w:pPr>
    <w:rPr>
      <w:rFonts w:ascii="Times New Roman" w:hAnsi="Times New Roman"/>
      <w:sz w:val="26"/>
    </w:rPr>
  </w:style>
  <w:style w:type="paragraph" w:styleId="aff5">
    <w:name w:val="caption"/>
    <w:basedOn w:val="a0"/>
    <w:next w:val="a0"/>
    <w:qFormat/>
    <w:rsid w:val="00B235AA"/>
    <w:pPr>
      <w:keepNext/>
      <w:spacing w:before="120" w:after="120" w:line="240" w:lineRule="auto"/>
    </w:pPr>
    <w:rPr>
      <w:rFonts w:ascii="Times New Roman" w:eastAsia="Times New Roman" w:hAnsi="Times New Roman" w:cs="Times New Roman"/>
      <w:b/>
      <w:color w:val="000000"/>
      <w:sz w:val="24"/>
      <w:szCs w:val="20"/>
    </w:rPr>
  </w:style>
  <w:style w:type="paragraph" w:customStyle="1" w:styleId="aff6">
    <w:name w:val="Îáû÷íûé"/>
    <w:rsid w:val="00B235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7">
    <w:name w:val="List Bullet 2"/>
    <w:basedOn w:val="a0"/>
    <w:autoRedefine/>
    <w:rsid w:val="00B235AA"/>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customStyle="1" w:styleId="txt">
    <w:name w:val="txt"/>
    <w:basedOn w:val="a0"/>
    <w:rsid w:val="00B235AA"/>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212">
    <w:name w:val="Основной текст 21"/>
    <w:basedOn w:val="a0"/>
    <w:rsid w:val="00B235AA"/>
    <w:pPr>
      <w:widowControl w:val="0"/>
      <w:spacing w:before="120" w:after="0" w:line="240" w:lineRule="auto"/>
      <w:jc w:val="both"/>
    </w:pPr>
    <w:rPr>
      <w:rFonts w:ascii="Times New Roman" w:eastAsia="Times New Roman" w:hAnsi="Times New Roman" w:cs="Times New Roman"/>
      <w:sz w:val="24"/>
      <w:szCs w:val="20"/>
    </w:rPr>
  </w:style>
  <w:style w:type="paragraph" w:customStyle="1" w:styleId="hight">
    <w:name w:val="hight"/>
    <w:basedOn w:val="a0"/>
    <w:rsid w:val="00B235AA"/>
    <w:pPr>
      <w:spacing w:before="15" w:after="15" w:line="240" w:lineRule="auto"/>
      <w:ind w:left="15" w:right="15"/>
    </w:pPr>
    <w:rPr>
      <w:rFonts w:ascii="Verdana" w:eastAsia="Times New Roman" w:hAnsi="Verdana" w:cs="Times New Roman"/>
      <w:b/>
      <w:bCs/>
      <w:color w:val="000000"/>
      <w:sz w:val="18"/>
      <w:szCs w:val="18"/>
    </w:rPr>
  </w:style>
  <w:style w:type="paragraph" w:customStyle="1" w:styleId="311">
    <w:name w:val="Основной текст 31"/>
    <w:basedOn w:val="a0"/>
    <w:rsid w:val="00B235AA"/>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235A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8">
    <w:name w:val="List Continue 2"/>
    <w:basedOn w:val="a0"/>
    <w:rsid w:val="00B235AA"/>
    <w:pPr>
      <w:spacing w:after="120" w:line="240" w:lineRule="auto"/>
      <w:ind w:left="566"/>
    </w:pPr>
    <w:rPr>
      <w:rFonts w:ascii="Times New Roman" w:eastAsia="Times New Roman" w:hAnsi="Times New Roman" w:cs="Times New Roman"/>
      <w:sz w:val="24"/>
      <w:szCs w:val="24"/>
    </w:rPr>
  </w:style>
  <w:style w:type="paragraph" w:customStyle="1" w:styleId="29">
    <w:name w:val="Îñíîâíîé òåêñò 2"/>
    <w:basedOn w:val="aff6"/>
    <w:rsid w:val="00B235AA"/>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6"/>
    <w:rsid w:val="00B235A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B235AA"/>
    <w:pPr>
      <w:keepNext/>
      <w:overflowPunct/>
      <w:autoSpaceDE/>
      <w:autoSpaceDN/>
      <w:adjustRightInd/>
      <w:jc w:val="center"/>
    </w:pPr>
    <w:rPr>
      <w:b/>
      <w:sz w:val="24"/>
    </w:rPr>
  </w:style>
  <w:style w:type="paragraph" w:customStyle="1" w:styleId="1c">
    <w:name w:val="çàãîëîâîê 1"/>
    <w:basedOn w:val="aff6"/>
    <w:next w:val="aff6"/>
    <w:rsid w:val="00B235AA"/>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f6"/>
    <w:rsid w:val="00B235A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B235AA"/>
    <w:pPr>
      <w:widowControl/>
      <w:overflowPunct/>
      <w:autoSpaceDE/>
      <w:autoSpaceDN/>
      <w:adjustRightInd/>
      <w:jc w:val="both"/>
    </w:pPr>
    <w:rPr>
      <w:rFonts w:ascii="Peterburg" w:hAnsi="Peterburg"/>
    </w:rPr>
  </w:style>
  <w:style w:type="paragraph" w:customStyle="1" w:styleId="aff7">
    <w:name w:val="основной"/>
    <w:basedOn w:val="a0"/>
    <w:link w:val="aff8"/>
    <w:rsid w:val="00B235AA"/>
    <w:pPr>
      <w:keepNext/>
      <w:spacing w:after="0" w:line="240" w:lineRule="auto"/>
    </w:pPr>
    <w:rPr>
      <w:rFonts w:ascii="Times New Roman" w:eastAsia="Times New Roman" w:hAnsi="Times New Roman" w:cs="Times New Roman"/>
      <w:sz w:val="24"/>
      <w:szCs w:val="20"/>
    </w:rPr>
  </w:style>
  <w:style w:type="character" w:customStyle="1" w:styleId="aff8">
    <w:name w:val="основной Знак"/>
    <w:link w:val="aff7"/>
    <w:rsid w:val="00B235AA"/>
    <w:rPr>
      <w:rFonts w:ascii="Times New Roman" w:eastAsia="Times New Roman" w:hAnsi="Times New Roman" w:cs="Times New Roman"/>
      <w:sz w:val="24"/>
      <w:szCs w:val="20"/>
    </w:rPr>
  </w:style>
  <w:style w:type="paragraph" w:customStyle="1" w:styleId="aff9">
    <w:name w:val="список"/>
    <w:basedOn w:val="a0"/>
    <w:rsid w:val="00B235AA"/>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fa">
    <w:name w:val="ñïèñîê"/>
    <w:basedOn w:val="aff6"/>
    <w:rsid w:val="00B235AA"/>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6"/>
    <w:next w:val="aff6"/>
    <w:rsid w:val="00B235AA"/>
    <w:pPr>
      <w:keepNext/>
      <w:widowControl w:val="0"/>
      <w:overflowPunct/>
      <w:autoSpaceDE/>
      <w:autoSpaceDN/>
      <w:adjustRightInd/>
      <w:ind w:firstLine="720"/>
      <w:textAlignment w:val="auto"/>
    </w:pPr>
    <w:rPr>
      <w:b/>
    </w:rPr>
  </w:style>
  <w:style w:type="paragraph" w:customStyle="1" w:styleId="nienie">
    <w:name w:val="nienie"/>
    <w:basedOn w:val="Iauiue"/>
    <w:rsid w:val="00B235AA"/>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B235AA"/>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2">
    <w:name w:val="List Bullet 4"/>
    <w:basedOn w:val="a0"/>
    <w:autoRedefine/>
    <w:rsid w:val="00B235AA"/>
    <w:pPr>
      <w:spacing w:after="0" w:line="240" w:lineRule="auto"/>
      <w:ind w:left="360" w:hanging="360"/>
    </w:pPr>
    <w:rPr>
      <w:rFonts w:ascii="Times New Roman" w:eastAsia="Times New Roman" w:hAnsi="Times New Roman" w:cs="Times New Roman"/>
      <w:sz w:val="20"/>
      <w:szCs w:val="20"/>
      <w:lang w:val="en-GB"/>
    </w:rPr>
  </w:style>
  <w:style w:type="paragraph" w:customStyle="1" w:styleId="affb">
    <w:name w:val="Îñíîâíîé òåêñò"/>
    <w:basedOn w:val="aff6"/>
    <w:rsid w:val="00B235A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B235AA"/>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B235AA"/>
    <w:pPr>
      <w:autoSpaceDE w:val="0"/>
      <w:autoSpaceDN w:val="0"/>
      <w:adjustRightInd w:val="0"/>
      <w:spacing w:after="0" w:line="240" w:lineRule="auto"/>
    </w:pPr>
    <w:rPr>
      <w:rFonts w:ascii="Arial" w:eastAsia="Times New Roman" w:hAnsi="Arial" w:cs="Arial"/>
      <w:b/>
      <w:bCs/>
    </w:rPr>
  </w:style>
  <w:style w:type="paragraph" w:customStyle="1" w:styleId="2b">
    <w:name w:val="Обычный2"/>
    <w:rsid w:val="00B235AA"/>
    <w:pPr>
      <w:spacing w:after="0" w:line="240" w:lineRule="auto"/>
    </w:pPr>
    <w:rPr>
      <w:rFonts w:ascii="Times New Roman" w:eastAsia="Times New Roman" w:hAnsi="Times New Roman" w:cs="Times New Roman"/>
      <w:sz w:val="24"/>
      <w:szCs w:val="20"/>
    </w:rPr>
  </w:style>
  <w:style w:type="paragraph" w:customStyle="1" w:styleId="53">
    <w:name w:val="çàãîëîâîê 5"/>
    <w:basedOn w:val="a0"/>
    <w:next w:val="a0"/>
    <w:rsid w:val="00B235AA"/>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0"/>
    <w:rsid w:val="00B23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23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Стиль1 Знак"/>
    <w:basedOn w:val="3"/>
    <w:rsid w:val="00B235AA"/>
    <w:pPr>
      <w:keepLines/>
      <w:widowControl/>
      <w:numPr>
        <w:ilvl w:val="0"/>
        <w:numId w:val="0"/>
      </w:numPr>
      <w:autoSpaceDE/>
      <w:autoSpaceDN/>
      <w:adjustRightInd/>
      <w:spacing w:before="60" w:after="120" w:line="240" w:lineRule="auto"/>
    </w:pPr>
    <w:rPr>
      <w:sz w:val="22"/>
      <w:szCs w:val="22"/>
    </w:rPr>
  </w:style>
  <w:style w:type="character" w:customStyle="1" w:styleId="affc">
    <w:name w:val="Гипертекстовая ссылка"/>
    <w:rsid w:val="00B235AA"/>
    <w:rPr>
      <w:b/>
      <w:bCs/>
      <w:color w:val="008000"/>
      <w:sz w:val="20"/>
      <w:szCs w:val="20"/>
      <w:u w:val="single"/>
    </w:rPr>
  </w:style>
  <w:style w:type="paragraph" w:styleId="a">
    <w:name w:val="Document Map"/>
    <w:basedOn w:val="a0"/>
    <w:link w:val="affd"/>
    <w:rsid w:val="00B235AA"/>
    <w:pPr>
      <w:numPr>
        <w:numId w:val="57"/>
      </w:numPr>
      <w:shd w:val="clear" w:color="auto" w:fill="000080"/>
      <w:spacing w:after="0" w:line="240" w:lineRule="auto"/>
    </w:pPr>
    <w:rPr>
      <w:rFonts w:ascii="Tahoma" w:eastAsia="Times New Roman" w:hAnsi="Tahoma" w:cs="Tahoma"/>
      <w:sz w:val="20"/>
      <w:szCs w:val="20"/>
    </w:rPr>
  </w:style>
  <w:style w:type="character" w:customStyle="1" w:styleId="affd">
    <w:name w:val="Схема документа Знак"/>
    <w:basedOn w:val="a1"/>
    <w:link w:val="a"/>
    <w:rsid w:val="00B235AA"/>
    <w:rPr>
      <w:rFonts w:ascii="Tahoma" w:eastAsia="Times New Roman" w:hAnsi="Tahoma" w:cs="Tahoma"/>
      <w:sz w:val="20"/>
      <w:szCs w:val="20"/>
      <w:shd w:val="clear" w:color="auto" w:fill="000080"/>
    </w:rPr>
  </w:style>
  <w:style w:type="character" w:styleId="affe">
    <w:name w:val="Strong"/>
    <w:qFormat/>
    <w:rsid w:val="00B235AA"/>
    <w:rPr>
      <w:b/>
      <w:bCs/>
    </w:rPr>
  </w:style>
  <w:style w:type="character" w:customStyle="1" w:styleId="match">
    <w:name w:val="match"/>
    <w:basedOn w:val="a1"/>
    <w:rsid w:val="00B235AA"/>
  </w:style>
  <w:style w:type="character" w:customStyle="1" w:styleId="apple-converted-space">
    <w:name w:val="apple-converted-space"/>
    <w:basedOn w:val="a1"/>
    <w:rsid w:val="00B235AA"/>
  </w:style>
  <w:style w:type="paragraph" w:customStyle="1" w:styleId="formattexttopleveltext">
    <w:name w:val="formattext topleveltext"/>
    <w:basedOn w:val="a0"/>
    <w:rsid w:val="00B23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B23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B235AA"/>
    <w:pPr>
      <w:spacing w:after="160" w:line="240" w:lineRule="exact"/>
    </w:pPr>
    <w:rPr>
      <w:rFonts w:ascii="Times New Roman" w:eastAsia="Times New Roman" w:hAnsi="Times New Roman" w:cs="Times New Roman"/>
      <w:sz w:val="24"/>
      <w:szCs w:val="20"/>
      <w:lang w:val="en-US" w:eastAsia="en-US"/>
    </w:rPr>
  </w:style>
  <w:style w:type="character" w:customStyle="1" w:styleId="visited">
    <w:name w:val="visited"/>
    <w:basedOn w:val="a1"/>
    <w:rsid w:val="00B235AA"/>
  </w:style>
  <w:style w:type="paragraph" w:customStyle="1" w:styleId="unformattexttopleveltext">
    <w:name w:val="unformattext topleveltext"/>
    <w:basedOn w:val="a0"/>
    <w:rsid w:val="00B23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1"/>
    <w:rsid w:val="00B235AA"/>
  </w:style>
  <w:style w:type="character" w:customStyle="1" w:styleId="s10">
    <w:name w:val="s_10"/>
    <w:basedOn w:val="a1"/>
    <w:rsid w:val="00B235AA"/>
  </w:style>
  <w:style w:type="paragraph" w:customStyle="1" w:styleId="CharChar">
    <w:name w:val="Char Char Знак Знак Знак Знак Знак Знак Знак Знак Знак Знак"/>
    <w:basedOn w:val="a0"/>
    <w:rsid w:val="00B235AA"/>
    <w:pPr>
      <w:spacing w:after="160" w:line="240" w:lineRule="exact"/>
    </w:pPr>
    <w:rPr>
      <w:rFonts w:ascii="Verdana" w:eastAsia="Times New Roman" w:hAnsi="Verdana" w:cs="Verdana"/>
      <w:sz w:val="20"/>
      <w:szCs w:val="20"/>
      <w:lang w:val="en-US" w:eastAsia="en-US"/>
    </w:rPr>
  </w:style>
  <w:style w:type="character" w:styleId="afff0">
    <w:name w:val="Emphasis"/>
    <w:qFormat/>
    <w:rsid w:val="00B235AA"/>
    <w:rPr>
      <w:i/>
      <w:iCs/>
    </w:rPr>
  </w:style>
  <w:style w:type="paragraph" w:customStyle="1" w:styleId="z-TopofForm">
    <w:name w:val="z-Top of Form"/>
    <w:next w:val="a0"/>
    <w:hidden/>
    <w:rsid w:val="00B235AA"/>
    <w:pPr>
      <w:pBdr>
        <w:bottom w:val="double" w:sz="2" w:space="0" w:color="000000"/>
      </w:pBdr>
      <w:spacing w:after="0" w:line="240" w:lineRule="auto"/>
      <w:jc w:val="center"/>
    </w:pPr>
    <w:rPr>
      <w:rFonts w:ascii="Arial" w:eastAsia="Times New Roman" w:hAnsi="Arial" w:cs="Times New Roman"/>
      <w:snapToGrid w:val="0"/>
      <w:vanish/>
      <w:sz w:val="16"/>
      <w:szCs w:val="20"/>
    </w:rPr>
  </w:style>
  <w:style w:type="paragraph" w:customStyle="1" w:styleId="z-BottomofForm">
    <w:name w:val="z-Bottom of Form"/>
    <w:next w:val="a0"/>
    <w:hidden/>
    <w:rsid w:val="00B235AA"/>
    <w:pPr>
      <w:pBdr>
        <w:top w:val="double" w:sz="2" w:space="0" w:color="000000"/>
      </w:pBdr>
      <w:spacing w:after="0" w:line="240" w:lineRule="auto"/>
      <w:jc w:val="center"/>
    </w:pPr>
    <w:rPr>
      <w:rFonts w:ascii="Arial" w:eastAsia="Times New Roman" w:hAnsi="Arial" w:cs="Times New Roman"/>
      <w:snapToGrid w:val="0"/>
      <w:vanish/>
      <w:sz w:val="16"/>
      <w:szCs w:val="20"/>
    </w:rPr>
  </w:style>
  <w:style w:type="paragraph" w:customStyle="1" w:styleId="afff1">
    <w:name w:val="Готовый"/>
    <w:basedOn w:val="a0"/>
    <w:rsid w:val="00B235A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FR3">
    <w:name w:val="FR3"/>
    <w:rsid w:val="00B235AA"/>
    <w:pPr>
      <w:widowControl w:val="0"/>
      <w:spacing w:before="80" w:after="0" w:line="240" w:lineRule="auto"/>
      <w:jc w:val="both"/>
    </w:pPr>
    <w:rPr>
      <w:rFonts w:ascii="Arial" w:eastAsia="Times New Roman" w:hAnsi="Arial" w:cs="Times New Roman"/>
      <w:sz w:val="28"/>
      <w:szCs w:val="20"/>
    </w:rPr>
  </w:style>
  <w:style w:type="paragraph" w:customStyle="1" w:styleId="FR4">
    <w:name w:val="FR4"/>
    <w:rsid w:val="00B235AA"/>
    <w:pPr>
      <w:widowControl w:val="0"/>
      <w:spacing w:after="0" w:line="240" w:lineRule="auto"/>
      <w:ind w:left="840"/>
    </w:pPr>
    <w:rPr>
      <w:rFonts w:ascii="Times New Roman" w:eastAsia="Times New Roman" w:hAnsi="Times New Roman" w:cs="Times New Roman"/>
      <w:b/>
      <w:noProof/>
      <w:sz w:val="12"/>
      <w:szCs w:val="20"/>
    </w:rPr>
  </w:style>
  <w:style w:type="paragraph" w:customStyle="1" w:styleId="FR5">
    <w:name w:val="FR5"/>
    <w:rsid w:val="00B235AA"/>
    <w:pPr>
      <w:widowControl w:val="0"/>
      <w:spacing w:after="0" w:line="240" w:lineRule="auto"/>
    </w:pPr>
    <w:rPr>
      <w:rFonts w:ascii="Arial" w:eastAsia="Times New Roman" w:hAnsi="Arial" w:cs="Times New Roman"/>
      <w:b/>
      <w:sz w:val="12"/>
      <w:szCs w:val="20"/>
    </w:rPr>
  </w:style>
  <w:style w:type="paragraph" w:customStyle="1" w:styleId="3-016">
    <w:name w:val="Стиль Заголовок 3 + малые прописные Справа:  -01 см Перед:  6 пт..."/>
    <w:basedOn w:val="3"/>
    <w:autoRedefine/>
    <w:rsid w:val="00B235AA"/>
    <w:pPr>
      <w:keepLines/>
      <w:numPr>
        <w:ilvl w:val="0"/>
        <w:numId w:val="0"/>
      </w:numPr>
      <w:overflowPunct w:val="0"/>
      <w:spacing w:before="120" w:line="240" w:lineRule="auto"/>
      <w:ind w:right="-57"/>
    </w:pPr>
    <w:rPr>
      <w:rFonts w:ascii="Times New Roman" w:hAnsi="Times New Roman"/>
      <w:caps/>
      <w:szCs w:val="24"/>
    </w:rPr>
  </w:style>
  <w:style w:type="character" w:customStyle="1" w:styleId="afff2">
    <w:name w:val="Знак"/>
    <w:basedOn w:val="a1"/>
    <w:rsid w:val="00B235AA"/>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B235AA"/>
    <w:pPr>
      <w:numPr>
        <w:ilvl w:val="0"/>
        <w:numId w:val="0"/>
      </w:numPr>
      <w:overflowPunct w:val="0"/>
      <w:spacing w:before="120" w:line="240" w:lineRule="auto"/>
      <w:ind w:left="227" w:right="-58" w:firstLine="133"/>
      <w:jc w:val="left"/>
    </w:pPr>
    <w:rPr>
      <w:rFonts w:ascii="Times New Roman" w:hAnsi="Times New Roman"/>
      <w:caps/>
      <w:szCs w:val="24"/>
    </w:rPr>
  </w:style>
  <w:style w:type="paragraph" w:styleId="HTML">
    <w:name w:val="HTML Preformatted"/>
    <w:basedOn w:val="a0"/>
    <w:link w:val="HTML0"/>
    <w:rsid w:val="00B2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B235AA"/>
    <w:rPr>
      <w:rFonts w:ascii="Courier New" w:eastAsia="Times New Roman" w:hAnsi="Courier New" w:cs="Courier New"/>
      <w:sz w:val="20"/>
      <w:szCs w:val="20"/>
    </w:rPr>
  </w:style>
  <w:style w:type="paragraph" w:styleId="afff3">
    <w:name w:val="List Continue"/>
    <w:basedOn w:val="a0"/>
    <w:rsid w:val="00B235AA"/>
    <w:pPr>
      <w:spacing w:after="120" w:line="240" w:lineRule="auto"/>
      <w:ind w:left="360"/>
    </w:pPr>
    <w:rPr>
      <w:rFonts w:ascii="Times New Roman" w:eastAsia="Times New Roman" w:hAnsi="Times New Roman" w:cs="Times New Roman"/>
      <w:sz w:val="24"/>
      <w:szCs w:val="20"/>
    </w:rPr>
  </w:style>
  <w:style w:type="paragraph" w:customStyle="1" w:styleId="1e">
    <w:name w:val="Ñòèëü1"/>
    <w:basedOn w:val="a0"/>
    <w:rsid w:val="00B235AA"/>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rsid w:val="00B235AA"/>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c">
    <w:name w:val="Стиль Заголовок 2 + не малые прописные"/>
    <w:basedOn w:val="2"/>
    <w:autoRedefine/>
    <w:rsid w:val="00B235AA"/>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B235AA"/>
    <w:pPr>
      <w:snapToGrid w:val="0"/>
      <w:spacing w:after="0" w:line="240" w:lineRule="auto"/>
    </w:pPr>
    <w:rPr>
      <w:rFonts w:ascii="Courier New" w:eastAsia="Times New Roman" w:hAnsi="Courier New" w:cs="Times New Roman"/>
      <w:sz w:val="20"/>
      <w:szCs w:val="20"/>
    </w:rPr>
  </w:style>
  <w:style w:type="paragraph" w:customStyle="1" w:styleId="afff4">
    <w:name w:val="Стиль полужирный по центру"/>
    <w:basedOn w:val="a0"/>
    <w:autoRedefine/>
    <w:rsid w:val="00B235AA"/>
    <w:pPr>
      <w:spacing w:after="0" w:line="240" w:lineRule="auto"/>
      <w:jc w:val="center"/>
    </w:pPr>
    <w:rPr>
      <w:rFonts w:ascii="Times New Roman" w:eastAsia="Times New Roman" w:hAnsi="Times New Roman" w:cs="Times New Roman"/>
      <w:b/>
      <w:bCs/>
      <w:caps/>
      <w:sz w:val="24"/>
      <w:szCs w:val="24"/>
    </w:rPr>
  </w:style>
  <w:style w:type="character" w:customStyle="1" w:styleId="312">
    <w:name w:val="Основной текст (31)"/>
    <w:basedOn w:val="a1"/>
    <w:link w:val="3110"/>
    <w:rsid w:val="00B235AA"/>
    <w:rPr>
      <w:b/>
      <w:bCs/>
      <w:i/>
      <w:iCs/>
      <w:sz w:val="26"/>
      <w:szCs w:val="26"/>
      <w:shd w:val="clear" w:color="auto" w:fill="FFFFFF"/>
    </w:rPr>
  </w:style>
  <w:style w:type="paragraph" w:customStyle="1" w:styleId="3110">
    <w:name w:val="Основной текст (31)1"/>
    <w:basedOn w:val="a0"/>
    <w:link w:val="312"/>
    <w:rsid w:val="00B235AA"/>
    <w:pPr>
      <w:shd w:val="clear" w:color="auto" w:fill="FFFFFF"/>
      <w:spacing w:before="300" w:after="180" w:line="240" w:lineRule="atLeast"/>
    </w:pPr>
    <w:rPr>
      <w:b/>
      <w:bCs/>
      <w:i/>
      <w:iCs/>
      <w:sz w:val="26"/>
      <w:szCs w:val="26"/>
    </w:rPr>
  </w:style>
  <w:style w:type="paragraph" w:customStyle="1" w:styleId="afff5">
    <w:name w:val="."/>
    <w:rsid w:val="00B235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rsid w:val="00B235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2">
    <w:name w:val="Pa2"/>
    <w:basedOn w:val="a0"/>
    <w:next w:val="a0"/>
    <w:rsid w:val="00B235AA"/>
    <w:pPr>
      <w:autoSpaceDE w:val="0"/>
      <w:autoSpaceDN w:val="0"/>
      <w:adjustRightInd w:val="0"/>
      <w:spacing w:after="0" w:line="201" w:lineRule="atLeast"/>
    </w:pPr>
    <w:rPr>
      <w:rFonts w:ascii="GaramondC" w:eastAsia="Times New Roman" w:hAnsi="GaramondC" w:cs="Times New Roman"/>
      <w:sz w:val="24"/>
      <w:szCs w:val="24"/>
    </w:rPr>
  </w:style>
  <w:style w:type="paragraph" w:customStyle="1" w:styleId="Pa5">
    <w:name w:val="Pa5"/>
    <w:basedOn w:val="a0"/>
    <w:next w:val="a0"/>
    <w:rsid w:val="00B235AA"/>
    <w:pPr>
      <w:autoSpaceDE w:val="0"/>
      <w:autoSpaceDN w:val="0"/>
      <w:adjustRightInd w:val="0"/>
      <w:spacing w:after="0" w:line="241" w:lineRule="atLeast"/>
    </w:pPr>
    <w:rPr>
      <w:rFonts w:ascii="GaramondC" w:eastAsia="Times New Roman" w:hAnsi="GaramondC" w:cs="Times New Roman"/>
      <w:sz w:val="24"/>
      <w:szCs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e"/>
    <w:rsid w:val="00B235AA"/>
    <w:rPr>
      <w:rFonts w:ascii="Times New Roman" w:eastAsia="Times New Roman" w:hAnsi="Times New Roman" w:cs="Times New Roman"/>
      <w:sz w:val="24"/>
      <w:szCs w:val="24"/>
    </w:rPr>
  </w:style>
  <w:style w:type="character" w:customStyle="1" w:styleId="blk">
    <w:name w:val="blk"/>
    <w:basedOn w:val="a1"/>
    <w:rsid w:val="00B235AA"/>
  </w:style>
  <w:style w:type="paragraph" w:customStyle="1" w:styleId="Default">
    <w:name w:val="Default"/>
    <w:rsid w:val="00B235A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6">
    <w:name w:val="Заголовок"/>
    <w:basedOn w:val="a0"/>
    <w:next w:val="a8"/>
    <w:rsid w:val="00B235AA"/>
    <w:pPr>
      <w:keepNext/>
      <w:widowControl w:val="0"/>
      <w:suppressAutoHyphens/>
      <w:spacing w:before="240" w:after="120" w:line="240" w:lineRule="auto"/>
    </w:pPr>
    <w:rPr>
      <w:rFonts w:ascii="Arial" w:eastAsia="Lucida Sans Unicode" w:hAnsi="Arial" w:cs="Tahoma"/>
      <w:kern w:val="1"/>
      <w:sz w:val="28"/>
      <w:szCs w:val="28"/>
    </w:rPr>
  </w:style>
  <w:style w:type="paragraph" w:styleId="afff7">
    <w:name w:val="List"/>
    <w:basedOn w:val="a8"/>
    <w:rsid w:val="00B235AA"/>
    <w:pPr>
      <w:widowControl w:val="0"/>
      <w:suppressAutoHyphens/>
    </w:pPr>
    <w:rPr>
      <w:rFonts w:ascii="Arial" w:eastAsia="Lucida Sans Unicode" w:hAnsi="Arial" w:cs="Tahoma"/>
      <w:kern w:val="1"/>
      <w:sz w:val="20"/>
    </w:rPr>
  </w:style>
  <w:style w:type="paragraph" w:customStyle="1" w:styleId="1f">
    <w:name w:val="Название1"/>
    <w:basedOn w:val="a0"/>
    <w:rsid w:val="00B235AA"/>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f0">
    <w:name w:val="Указатель1"/>
    <w:basedOn w:val="a0"/>
    <w:rsid w:val="00B235AA"/>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8">
    <w:name w:val="Содержимое таблицы"/>
    <w:basedOn w:val="a0"/>
    <w:rsid w:val="00B235AA"/>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ff9">
    <w:name w:val="Заголовок таблицы"/>
    <w:basedOn w:val="afff8"/>
    <w:rsid w:val="00B235AA"/>
    <w:pPr>
      <w:jc w:val="center"/>
    </w:pPr>
    <w:rPr>
      <w:b/>
      <w:bCs/>
    </w:rPr>
  </w:style>
  <w:style w:type="paragraph" w:customStyle="1" w:styleId="s1">
    <w:name w:val="s_1"/>
    <w:basedOn w:val="a0"/>
    <w:rsid w:val="00B23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6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48682</Words>
  <Characters>277493</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2018-05-24T11:02:00Z</dcterms:created>
  <dcterms:modified xsi:type="dcterms:W3CDTF">2018-05-29T12:35:00Z</dcterms:modified>
</cp:coreProperties>
</file>