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="0029021E" w:rsidRPr="0029021E">
        <w:rPr>
          <w:b/>
          <w:sz w:val="28"/>
          <w:szCs w:val="28"/>
        </w:rPr>
        <w:t>ТАШЛИНСКИЙ</w:t>
      </w:r>
      <w:r w:rsidR="00B20E70" w:rsidRPr="00B20E70">
        <w:rPr>
          <w:b/>
          <w:sz w:val="28"/>
          <w:szCs w:val="28"/>
        </w:rPr>
        <w:t xml:space="preserve"> </w:t>
      </w:r>
      <w:r w:rsidR="006427B7">
        <w:rPr>
          <w:b/>
          <w:sz w:val="28"/>
          <w:szCs w:val="28"/>
        </w:rPr>
        <w:t>С</w:t>
      </w:r>
      <w:r w:rsidRPr="00B20E70">
        <w:rPr>
          <w:b/>
          <w:sz w:val="28"/>
          <w:szCs w:val="28"/>
        </w:rPr>
        <w:t>ЕЛЬСОВЕТ</w:t>
      </w:r>
      <w:r w:rsidR="006427B7"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МУНИЦИПАЛЬНОГО РАЙОНА АЛЬШЕЕВСКИЙ РАЙОН</w:t>
      </w:r>
      <w:r w:rsidR="006427B7"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A500C0" w:rsidRPr="00537D29" w:rsidRDefault="00A500C0" w:rsidP="006E444F">
      <w:pPr>
        <w:ind w:firstLine="708"/>
        <w:jc w:val="center"/>
        <w:rPr>
          <w:b/>
          <w:sz w:val="28"/>
          <w:szCs w:val="28"/>
        </w:rPr>
      </w:pPr>
    </w:p>
    <w:p w:rsidR="002664FA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проекте </w:t>
      </w:r>
      <w:r w:rsidR="005A4739">
        <w:rPr>
          <w:b/>
          <w:sz w:val="28"/>
          <w:szCs w:val="28"/>
        </w:rPr>
        <w:t>решения Совета</w:t>
      </w:r>
      <w:r w:rsidRPr="00537D29">
        <w:rPr>
          <w:b/>
          <w:sz w:val="28"/>
          <w:szCs w:val="28"/>
        </w:rPr>
        <w:t xml:space="preserve"> сельского поселения </w:t>
      </w:r>
      <w:r w:rsidR="0029021E" w:rsidRPr="0029021E">
        <w:rPr>
          <w:b/>
          <w:sz w:val="28"/>
          <w:szCs w:val="28"/>
        </w:rPr>
        <w:t>Ташлинский</w:t>
      </w:r>
      <w:r w:rsidR="002664FA" w:rsidRPr="0029021E">
        <w:rPr>
          <w:b/>
          <w:sz w:val="28"/>
          <w:szCs w:val="28"/>
        </w:rPr>
        <w:t xml:space="preserve"> </w:t>
      </w:r>
      <w:r w:rsidR="002664FA" w:rsidRPr="002664FA">
        <w:rPr>
          <w:b/>
          <w:sz w:val="28"/>
          <w:szCs w:val="28"/>
        </w:rPr>
        <w:t xml:space="preserve"> </w:t>
      </w:r>
      <w:r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</w:t>
      </w:r>
      <w:r w:rsidR="005A4739">
        <w:rPr>
          <w:b/>
          <w:sz w:val="28"/>
          <w:szCs w:val="28"/>
        </w:rPr>
        <w:t>и</w:t>
      </w:r>
      <w:r w:rsidRPr="002664FA">
        <w:rPr>
          <w:b/>
          <w:sz w:val="28"/>
          <w:szCs w:val="28"/>
        </w:rPr>
        <w:t xml:space="preserve"> Башкортостан </w:t>
      </w:r>
      <w:r w:rsidR="005A4739">
        <w:rPr>
          <w:b/>
          <w:sz w:val="28"/>
          <w:szCs w:val="28"/>
        </w:rPr>
        <w:t>«О бюджете сельского поселения Ташлинский сельсовет муниципального района Альшеевский район Республики Башкортостан на 2015 год и плановый период 2016-2017 годов»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29021E" w:rsidRPr="0029021E">
        <w:rPr>
          <w:sz w:val="28"/>
          <w:szCs w:val="28"/>
        </w:rPr>
        <w:t>Ташлинский</w:t>
      </w:r>
      <w:r w:rsidR="002664FA"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="00B20E70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</w:t>
      </w:r>
      <w:r w:rsidR="005A4739">
        <w:rPr>
          <w:sz w:val="28"/>
          <w:szCs w:val="28"/>
        </w:rPr>
        <w:t>еспублики Башкортостан</w:t>
      </w:r>
      <w:r w:rsidRPr="00537D29">
        <w:rPr>
          <w:sz w:val="28"/>
          <w:szCs w:val="28"/>
        </w:rPr>
        <w:t xml:space="preserve">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4739" w:rsidRPr="005A4739" w:rsidRDefault="005A4739" w:rsidP="005A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44F" w:rsidRPr="00537D29">
        <w:rPr>
          <w:sz w:val="28"/>
          <w:szCs w:val="28"/>
        </w:rPr>
        <w:t xml:space="preserve">1.Утвердить проект решения Совета сельского поселения </w:t>
      </w:r>
      <w:r w:rsidR="0029021E" w:rsidRPr="0029021E">
        <w:rPr>
          <w:sz w:val="28"/>
          <w:szCs w:val="28"/>
        </w:rPr>
        <w:t>Ташлинский</w:t>
      </w:r>
      <w:r w:rsidR="002664FA">
        <w:rPr>
          <w:sz w:val="28"/>
          <w:szCs w:val="28"/>
        </w:rPr>
        <w:t xml:space="preserve"> </w:t>
      </w:r>
      <w:r w:rsidR="006E444F"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5A4739">
        <w:rPr>
          <w:sz w:val="28"/>
          <w:szCs w:val="28"/>
        </w:rPr>
        <w:t>«О бюджете сельского поселения Ташлинский сельсовет муниципального района Альшеевский район Республики Башкортостан на 2015 год и плановый период 2016-2017 годов»</w:t>
      </w:r>
    </w:p>
    <w:p w:rsidR="00AF5771" w:rsidRPr="005A4739" w:rsidRDefault="00AF5771" w:rsidP="005A4739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427B7" w:rsidRDefault="006427B7" w:rsidP="006E444F">
      <w:pPr>
        <w:tabs>
          <w:tab w:val="left" w:pos="2800"/>
        </w:tabs>
        <w:rPr>
          <w:sz w:val="28"/>
          <w:szCs w:val="28"/>
        </w:rPr>
      </w:pPr>
    </w:p>
    <w:p w:rsidR="006427B7" w:rsidRPr="00537D29" w:rsidRDefault="006427B7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  <w:r w:rsidR="005A4739">
        <w:rPr>
          <w:sz w:val="28"/>
          <w:szCs w:val="28"/>
        </w:rPr>
        <w:t xml:space="preserve">                                 И.Р.Мавлияров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29021E" w:rsidRDefault="0029021E" w:rsidP="006E444F">
      <w:pPr>
        <w:tabs>
          <w:tab w:val="left" w:pos="2800"/>
        </w:tabs>
      </w:pPr>
      <w:r>
        <w:t>с.Ташлы</w:t>
      </w:r>
    </w:p>
    <w:p w:rsidR="006E444F" w:rsidRPr="00537D29" w:rsidRDefault="006E444F" w:rsidP="006E444F">
      <w:pPr>
        <w:tabs>
          <w:tab w:val="left" w:pos="2800"/>
        </w:tabs>
      </w:pPr>
      <w:r w:rsidRPr="00537D29">
        <w:t>от «</w:t>
      </w:r>
      <w:r w:rsidR="005A4739">
        <w:t>28</w:t>
      </w:r>
      <w:r w:rsidRPr="00537D29">
        <w:t xml:space="preserve">» </w:t>
      </w:r>
      <w:r w:rsidR="005A4739">
        <w:t xml:space="preserve"> ноября </w:t>
      </w:r>
      <w:r w:rsidRPr="00537D29">
        <w:t>201</w:t>
      </w:r>
      <w:r w:rsidR="00612C2F">
        <w:t>4</w:t>
      </w:r>
      <w:r w:rsidRPr="00537D29">
        <w:t>г.</w:t>
      </w:r>
    </w:p>
    <w:p w:rsidR="005A4739" w:rsidRDefault="006E444F" w:rsidP="005A4739">
      <w:pPr>
        <w:tabs>
          <w:tab w:val="left" w:pos="2800"/>
        </w:tabs>
      </w:pPr>
      <w:r w:rsidRPr="00537D29">
        <w:t>№</w:t>
      </w:r>
      <w:r w:rsidR="005A4739">
        <w:t>170</w:t>
      </w:r>
    </w:p>
    <w:p w:rsidR="005A4739" w:rsidRDefault="005A4739" w:rsidP="005A4739">
      <w:pPr>
        <w:tabs>
          <w:tab w:val="left" w:pos="2800"/>
        </w:tabs>
      </w:pPr>
    </w:p>
    <w:p w:rsidR="005A4739" w:rsidRDefault="005A4739" w:rsidP="005A4739">
      <w:pPr>
        <w:tabs>
          <w:tab w:val="left" w:pos="2800"/>
        </w:tabs>
      </w:pPr>
    </w:p>
    <w:p w:rsidR="005A4739" w:rsidRDefault="005A4739" w:rsidP="005A4739">
      <w:pPr>
        <w:tabs>
          <w:tab w:val="left" w:pos="2800"/>
        </w:tabs>
      </w:pPr>
    </w:p>
    <w:p w:rsidR="005A4739" w:rsidRDefault="005A4739" w:rsidP="005A4739">
      <w:pPr>
        <w:tabs>
          <w:tab w:val="left" w:pos="2800"/>
        </w:tabs>
      </w:pPr>
    </w:p>
    <w:p w:rsidR="005A4739" w:rsidRDefault="005A4739" w:rsidP="005A4739">
      <w:pPr>
        <w:tabs>
          <w:tab w:val="left" w:pos="2800"/>
        </w:tabs>
      </w:pPr>
    </w:p>
    <w:p w:rsidR="005A4739" w:rsidRDefault="005A4739" w:rsidP="005A4739">
      <w:pPr>
        <w:tabs>
          <w:tab w:val="left" w:pos="2800"/>
        </w:tabs>
      </w:pPr>
    </w:p>
    <w:p w:rsidR="006E444F" w:rsidRPr="00543F74" w:rsidRDefault="005A4739" w:rsidP="005A4739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6E444F" w:rsidRPr="00543F74">
        <w:rPr>
          <w:sz w:val="28"/>
          <w:szCs w:val="28"/>
        </w:rPr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29021E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Ташлинский</w:t>
      </w:r>
      <w:r w:rsidR="006E444F" w:rsidRPr="00543F74">
        <w:rPr>
          <w:sz w:val="28"/>
          <w:szCs w:val="28"/>
        </w:rPr>
        <w:t xml:space="preserve"> 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5A4739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44F"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28.11.</w:t>
      </w:r>
      <w:r w:rsidR="006E444F" w:rsidRPr="00543F74">
        <w:rPr>
          <w:sz w:val="28"/>
          <w:szCs w:val="28"/>
        </w:rPr>
        <w:t xml:space="preserve"> 201</w:t>
      </w:r>
      <w:r w:rsidR="00612C2F" w:rsidRPr="00543F74">
        <w:rPr>
          <w:sz w:val="28"/>
          <w:szCs w:val="28"/>
        </w:rPr>
        <w:t>4</w:t>
      </w:r>
      <w:r w:rsidR="006E444F" w:rsidRPr="00543F74">
        <w:rPr>
          <w:sz w:val="28"/>
          <w:szCs w:val="28"/>
        </w:rPr>
        <w:t xml:space="preserve"> год №</w:t>
      </w:r>
      <w:r>
        <w:rPr>
          <w:sz w:val="28"/>
          <w:szCs w:val="28"/>
        </w:rPr>
        <w:t>170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5A4739" w:rsidRPr="00BE0632" w:rsidRDefault="005A4739" w:rsidP="005A4739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«О БЮДЖЕТЕ СЕЛЬСКОГО ПОСЕЛЕНИЯ</w:t>
      </w:r>
    </w:p>
    <w:p w:rsidR="005A4739" w:rsidRPr="00BE0632" w:rsidRDefault="005A4739" w:rsidP="005A4739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ТАШЛИНСКИЙ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5A4739" w:rsidRPr="00BE0632" w:rsidRDefault="005A4739" w:rsidP="005A4739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5 ГОД И НА ПЛАНОВЫЙ ПЕРИОД 2016-2017 ГОДОВ»</w:t>
      </w:r>
    </w:p>
    <w:p w:rsidR="005A4739" w:rsidRPr="00BE0632" w:rsidRDefault="005A4739" w:rsidP="005A4739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noProof/>
          <w:sz w:val="28"/>
          <w:szCs w:val="28"/>
        </w:rPr>
        <w:t>1.</w:t>
      </w:r>
      <w:r w:rsidRPr="0062037F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62037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год: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 xml:space="preserve">1) прогнозируемый общий объем доходов бюджета сельского поселения в сумме  </w:t>
      </w:r>
      <w:r>
        <w:rPr>
          <w:sz w:val="28"/>
          <w:szCs w:val="28"/>
        </w:rPr>
        <w:t>1 935 400</w:t>
      </w:r>
      <w:r w:rsidRPr="0062037F">
        <w:rPr>
          <w:sz w:val="28"/>
          <w:szCs w:val="28"/>
        </w:rPr>
        <w:t xml:space="preserve"> рублей;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 xml:space="preserve">2) общий объем расходов бюджета сельского поселения </w:t>
      </w:r>
      <w:r>
        <w:rPr>
          <w:sz w:val="28"/>
          <w:szCs w:val="28"/>
        </w:rPr>
        <w:t xml:space="preserve"> </w:t>
      </w:r>
      <w:r w:rsidRPr="0062037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1 935 400</w:t>
      </w:r>
      <w:r w:rsidRPr="0062037F">
        <w:rPr>
          <w:sz w:val="28"/>
          <w:szCs w:val="28"/>
        </w:rPr>
        <w:t xml:space="preserve">рублей. 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3) прогнозируемый дефицит (профицит)  бюджета сельского поселения 0,0  рублей.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1) прогнозируемый общий объем доходов бюджета сельского поселения на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1 936 300 </w:t>
      </w:r>
      <w:r w:rsidRPr="0062037F">
        <w:rPr>
          <w:sz w:val="28"/>
          <w:szCs w:val="28"/>
        </w:rPr>
        <w:t>рублей и на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</w:t>
      </w:r>
      <w:r w:rsidRPr="0062037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1 984 600</w:t>
      </w:r>
      <w:r w:rsidRPr="0062037F">
        <w:rPr>
          <w:sz w:val="28"/>
          <w:szCs w:val="28"/>
        </w:rPr>
        <w:t xml:space="preserve"> рублей;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1 936 300 </w:t>
      </w:r>
      <w:r w:rsidRPr="0062037F">
        <w:rPr>
          <w:sz w:val="28"/>
          <w:szCs w:val="28"/>
        </w:rPr>
        <w:t>рублей, и на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1 984 600 </w:t>
      </w:r>
      <w:r w:rsidRPr="0062037F">
        <w:rPr>
          <w:sz w:val="28"/>
          <w:szCs w:val="28"/>
        </w:rPr>
        <w:t>рублей;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3) прогнозируемый дефицит (профицит)  бюджета сельского поселения на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год 0,0  рублей и на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 0,0  рублей.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>2.</w:t>
      </w:r>
      <w:r w:rsidRPr="0062037F">
        <w:rPr>
          <w:sz w:val="28"/>
          <w:szCs w:val="28"/>
        </w:rPr>
        <w:t xml:space="preserve"> 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 местный бюджет части прибыли муниципальных унитарных предприятий».</w:t>
      </w:r>
    </w:p>
    <w:p w:rsidR="005A4739" w:rsidRPr="0062037F" w:rsidRDefault="005A4739" w:rsidP="005A4739">
      <w:pPr>
        <w:ind w:firstLine="902"/>
        <w:rPr>
          <w:sz w:val="28"/>
          <w:szCs w:val="28"/>
        </w:rPr>
      </w:pPr>
      <w:r w:rsidRPr="0062037F">
        <w:rPr>
          <w:b/>
          <w:sz w:val="28"/>
          <w:szCs w:val="28"/>
        </w:rPr>
        <w:t xml:space="preserve">3. </w:t>
      </w:r>
      <w:r w:rsidRPr="0062037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Pr="0062037F">
        <w:rPr>
          <w:sz w:val="28"/>
          <w:szCs w:val="28"/>
        </w:rPr>
        <w:lastRenderedPageBreak/>
        <w:t>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A4739" w:rsidRPr="0062037F" w:rsidRDefault="005A4739" w:rsidP="005A4739">
      <w:pPr>
        <w:ind w:firstLine="902"/>
        <w:rPr>
          <w:sz w:val="28"/>
          <w:szCs w:val="28"/>
        </w:rPr>
      </w:pPr>
      <w:r w:rsidRPr="0062037F">
        <w:rPr>
          <w:b/>
          <w:sz w:val="28"/>
          <w:szCs w:val="28"/>
        </w:rPr>
        <w:t>4.</w:t>
      </w:r>
      <w:r w:rsidRPr="0062037F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caps/>
          <w:shadow/>
          <w:sz w:val="28"/>
          <w:szCs w:val="28"/>
        </w:rPr>
        <w:t>5.</w:t>
      </w:r>
      <w:r w:rsidRPr="0062037F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1)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согласно приложению 3  к настоящему Решению;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 согласно приложению 4 к настоящему Решению.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 xml:space="preserve">6. </w:t>
      </w:r>
      <w:r w:rsidRPr="0062037F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1 367 400</w:t>
      </w:r>
      <w:r w:rsidRPr="0062037F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</w:t>
      </w:r>
      <w:r>
        <w:rPr>
          <w:sz w:val="28"/>
          <w:szCs w:val="28"/>
        </w:rPr>
        <w:t xml:space="preserve"> </w:t>
      </w:r>
      <w:r w:rsidRPr="0062037F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 805 400 </w:t>
      </w:r>
      <w:r w:rsidRPr="0062037F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 xml:space="preserve"> </w:t>
      </w:r>
      <w:r w:rsidRPr="0062037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37F">
        <w:rPr>
          <w:sz w:val="28"/>
          <w:szCs w:val="28"/>
        </w:rPr>
        <w:t xml:space="preserve">год в </w:t>
      </w:r>
      <w:r>
        <w:rPr>
          <w:sz w:val="28"/>
          <w:szCs w:val="28"/>
        </w:rPr>
        <w:t xml:space="preserve">  </w:t>
      </w:r>
      <w:r w:rsidRPr="0062037F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 </w:t>
      </w:r>
      <w:r w:rsidRPr="0062037F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1 365 300 </w:t>
      </w:r>
      <w:r w:rsidRPr="0062037F">
        <w:rPr>
          <w:sz w:val="28"/>
          <w:szCs w:val="28"/>
        </w:rPr>
        <w:t xml:space="preserve">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802 800 </w:t>
      </w:r>
      <w:r w:rsidRPr="0062037F">
        <w:rPr>
          <w:sz w:val="28"/>
          <w:szCs w:val="28"/>
        </w:rPr>
        <w:t>рублей, и на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1 409 600</w:t>
      </w:r>
      <w:r w:rsidRPr="0062037F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850 300 </w:t>
      </w:r>
      <w:r w:rsidRPr="0062037F">
        <w:rPr>
          <w:sz w:val="28"/>
          <w:szCs w:val="28"/>
        </w:rPr>
        <w:t xml:space="preserve">рублей.      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 xml:space="preserve">8.   </w:t>
      </w:r>
      <w:r w:rsidRPr="0062037F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62037F">
        <w:rPr>
          <w:b/>
          <w:sz w:val="28"/>
          <w:szCs w:val="28"/>
        </w:rPr>
        <w:t xml:space="preserve"> </w:t>
      </w:r>
      <w:r w:rsidRPr="0062037F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>9.</w:t>
      </w:r>
      <w:r w:rsidRPr="0062037F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62037F">
        <w:rPr>
          <w:b/>
          <w:sz w:val="28"/>
          <w:szCs w:val="28"/>
        </w:rPr>
        <w:t xml:space="preserve">  </w:t>
      </w:r>
      <w:r w:rsidRPr="0062037F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1) по разделам и подразделам, целевым статьям (муниципальным программам сельского поселения и непрограммным направлениям деятельности), группам видов расходов бюджетов: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а)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согласно приложению 5 к настоящему Решению;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 согласно приложению 6 к настоящему Решению;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lastRenderedPageBreak/>
        <w:t>2)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 на 2015</w:t>
      </w:r>
      <w:r w:rsidRPr="0062037F">
        <w:rPr>
          <w:sz w:val="28"/>
          <w:szCs w:val="28"/>
        </w:rPr>
        <w:t xml:space="preserve"> год согласно приложению 7 к настоящему Решению;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 согласно приложению 8 к настоящему Решению.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>10.</w:t>
      </w:r>
      <w:r w:rsidRPr="0062037F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1) 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согласно приложению 9 к настоящему Решению;</w:t>
      </w:r>
    </w:p>
    <w:p w:rsidR="005A4739" w:rsidRPr="0062037F" w:rsidRDefault="005A4739" w:rsidP="005A4739">
      <w:pPr>
        <w:pStyle w:val="2"/>
        <w:spacing w:line="240" w:lineRule="auto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 согласно приложению  10 к настоящему Решению.</w:t>
      </w:r>
    </w:p>
    <w:p w:rsidR="005A4739" w:rsidRPr="0062037F" w:rsidRDefault="005A4739" w:rsidP="005A4739">
      <w:pPr>
        <w:ind w:firstLine="900"/>
        <w:rPr>
          <w:sz w:val="28"/>
          <w:szCs w:val="28"/>
        </w:rPr>
      </w:pPr>
      <w:r w:rsidRPr="0062037F">
        <w:rPr>
          <w:b/>
          <w:sz w:val="28"/>
          <w:szCs w:val="28"/>
        </w:rPr>
        <w:t>11.</w:t>
      </w:r>
      <w:r w:rsidRPr="0062037F">
        <w:rPr>
          <w:sz w:val="28"/>
          <w:szCs w:val="28"/>
        </w:rPr>
        <w:t xml:space="preserve"> 1. 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годов, а также сокращающие его доходную базу, подлежат исполнению 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5A4739" w:rsidRPr="0062037F" w:rsidRDefault="005A4739" w:rsidP="005A4739">
      <w:pPr>
        <w:ind w:firstLine="900"/>
        <w:rPr>
          <w:sz w:val="28"/>
          <w:szCs w:val="28"/>
        </w:rPr>
      </w:pPr>
      <w:r w:rsidRPr="0062037F">
        <w:rPr>
          <w:sz w:val="28"/>
          <w:szCs w:val="28"/>
        </w:rPr>
        <w:t xml:space="preserve">2. Проекты Решений и иных нормативных правовых актов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 годах решения, приводящие к увеличению числе</w:t>
      </w:r>
      <w:r w:rsidRPr="0062037F">
        <w:rPr>
          <w:sz w:val="28"/>
          <w:szCs w:val="28"/>
        </w:rPr>
        <w:t>н</w:t>
      </w:r>
      <w:r w:rsidRPr="0062037F">
        <w:rPr>
          <w:sz w:val="28"/>
          <w:szCs w:val="28"/>
        </w:rPr>
        <w:t>ности муниципальных служащих сельского поселения.</w:t>
      </w:r>
    </w:p>
    <w:p w:rsidR="005A4739" w:rsidRPr="0062037F" w:rsidRDefault="005A4739" w:rsidP="005A4739">
      <w:pPr>
        <w:ind w:firstLine="900"/>
        <w:rPr>
          <w:sz w:val="28"/>
          <w:szCs w:val="28"/>
        </w:rPr>
      </w:pPr>
      <w:r w:rsidRPr="0062037F">
        <w:rPr>
          <w:b/>
          <w:sz w:val="28"/>
          <w:szCs w:val="28"/>
        </w:rPr>
        <w:t>12</w:t>
      </w:r>
      <w:r w:rsidRPr="0062037F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lastRenderedPageBreak/>
        <w:t>13.</w:t>
      </w:r>
      <w:r w:rsidRPr="0062037F">
        <w:rPr>
          <w:sz w:val="28"/>
          <w:szCs w:val="28"/>
        </w:rPr>
        <w:t xml:space="preserve">  Установить в бюджете сельского поселения на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 расходы  на формирование резервного фонда в сумме  -</w:t>
      </w:r>
      <w:r>
        <w:rPr>
          <w:sz w:val="28"/>
          <w:szCs w:val="28"/>
        </w:rPr>
        <w:t xml:space="preserve"> 10 000 </w:t>
      </w:r>
      <w:r w:rsidRPr="0062037F">
        <w:rPr>
          <w:sz w:val="28"/>
          <w:szCs w:val="28"/>
        </w:rPr>
        <w:t>рублей, на 201</w:t>
      </w:r>
      <w:r>
        <w:rPr>
          <w:sz w:val="28"/>
          <w:szCs w:val="28"/>
        </w:rPr>
        <w:t>6</w:t>
      </w:r>
      <w:r w:rsidRPr="006203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10 000</w:t>
      </w:r>
      <w:r w:rsidRPr="0062037F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7</w:t>
      </w:r>
      <w:r w:rsidRPr="006203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10 000</w:t>
      </w:r>
      <w:r w:rsidRPr="0062037F">
        <w:rPr>
          <w:sz w:val="28"/>
          <w:szCs w:val="28"/>
        </w:rPr>
        <w:t xml:space="preserve"> рублей.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sz w:val="28"/>
          <w:szCs w:val="28"/>
        </w:rPr>
        <w:t xml:space="preserve">14. </w:t>
      </w:r>
      <w:r w:rsidRPr="0062037F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1) использование образованной в ходе исполнения бюджета сельского 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2) использование остатков средств бюджета сельского поселения на 1 января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года;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Ташлинский</w:t>
      </w:r>
      <w:r w:rsidRPr="0062037F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4) в иных случаях установленных бюджетным законодательством.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  <w:r w:rsidRPr="0062037F">
        <w:rPr>
          <w:b/>
          <w:noProof/>
          <w:sz w:val="28"/>
          <w:szCs w:val="28"/>
        </w:rPr>
        <w:t>15.</w:t>
      </w:r>
      <w:r w:rsidRPr="0062037F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5</w:t>
      </w:r>
      <w:r w:rsidRPr="0062037F">
        <w:rPr>
          <w:sz w:val="28"/>
          <w:szCs w:val="28"/>
        </w:rPr>
        <w:t xml:space="preserve"> года и подлежит официальному обнародованию.</w:t>
      </w:r>
    </w:p>
    <w:p w:rsidR="005A4739" w:rsidRPr="0062037F" w:rsidRDefault="005A4739" w:rsidP="005A4739">
      <w:pPr>
        <w:ind w:firstLine="851"/>
        <w:rPr>
          <w:sz w:val="28"/>
          <w:szCs w:val="28"/>
        </w:rPr>
      </w:pPr>
    </w:p>
    <w:p w:rsidR="005A4739" w:rsidRPr="0062037F" w:rsidRDefault="005A4739" w:rsidP="005A4739">
      <w:pPr>
        <w:spacing w:before="20"/>
        <w:ind w:firstLine="851"/>
        <w:rPr>
          <w:sz w:val="28"/>
          <w:szCs w:val="28"/>
        </w:rPr>
      </w:pPr>
      <w:r w:rsidRPr="0062037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И.Р.Мавлияров</w:t>
      </w:r>
    </w:p>
    <w:p w:rsidR="006E444F" w:rsidRPr="00543F74" w:rsidRDefault="006E444F" w:rsidP="005A4739">
      <w:pPr>
        <w:ind w:firstLine="708"/>
        <w:jc w:val="both"/>
        <w:rPr>
          <w:sz w:val="28"/>
          <w:szCs w:val="28"/>
        </w:rPr>
      </w:pPr>
    </w:p>
    <w:sectPr w:rsidR="006E444F" w:rsidRPr="00543F74" w:rsidSect="0011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CE" w:rsidRDefault="003356CE" w:rsidP="00D27F1C">
      <w:r>
        <w:separator/>
      </w:r>
    </w:p>
  </w:endnote>
  <w:endnote w:type="continuationSeparator" w:id="1">
    <w:p w:rsidR="003356CE" w:rsidRDefault="003356CE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CE" w:rsidRDefault="003356CE" w:rsidP="00D27F1C">
      <w:r>
        <w:separator/>
      </w:r>
    </w:p>
  </w:footnote>
  <w:footnote w:type="continuationSeparator" w:id="1">
    <w:p w:rsidR="003356CE" w:rsidRDefault="003356CE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563FA"/>
    <w:rsid w:val="00065182"/>
    <w:rsid w:val="000674FE"/>
    <w:rsid w:val="00114E09"/>
    <w:rsid w:val="00182ED1"/>
    <w:rsid w:val="0022422B"/>
    <w:rsid w:val="00251767"/>
    <w:rsid w:val="002664FA"/>
    <w:rsid w:val="0029021E"/>
    <w:rsid w:val="002E6629"/>
    <w:rsid w:val="002F2C47"/>
    <w:rsid w:val="00307A57"/>
    <w:rsid w:val="003356CE"/>
    <w:rsid w:val="00341200"/>
    <w:rsid w:val="004117AD"/>
    <w:rsid w:val="0044669E"/>
    <w:rsid w:val="004C1993"/>
    <w:rsid w:val="004C481A"/>
    <w:rsid w:val="004D1EE3"/>
    <w:rsid w:val="00523B82"/>
    <w:rsid w:val="005338D5"/>
    <w:rsid w:val="00543F74"/>
    <w:rsid w:val="005A3103"/>
    <w:rsid w:val="005A4739"/>
    <w:rsid w:val="00612C2F"/>
    <w:rsid w:val="006427B7"/>
    <w:rsid w:val="00667415"/>
    <w:rsid w:val="006D5941"/>
    <w:rsid w:val="006E444F"/>
    <w:rsid w:val="006F6CB2"/>
    <w:rsid w:val="007256F6"/>
    <w:rsid w:val="00741D9D"/>
    <w:rsid w:val="007B04A3"/>
    <w:rsid w:val="007B1CA9"/>
    <w:rsid w:val="007C0051"/>
    <w:rsid w:val="007F2448"/>
    <w:rsid w:val="0084175D"/>
    <w:rsid w:val="00966D47"/>
    <w:rsid w:val="009865CA"/>
    <w:rsid w:val="009C21BE"/>
    <w:rsid w:val="00A500C0"/>
    <w:rsid w:val="00A72034"/>
    <w:rsid w:val="00AF5771"/>
    <w:rsid w:val="00B20E70"/>
    <w:rsid w:val="00B659DA"/>
    <w:rsid w:val="00B75C88"/>
    <w:rsid w:val="00BC1FC7"/>
    <w:rsid w:val="00BD6752"/>
    <w:rsid w:val="00BF29B2"/>
    <w:rsid w:val="00BF74D8"/>
    <w:rsid w:val="00C2781D"/>
    <w:rsid w:val="00C42F68"/>
    <w:rsid w:val="00D27F1C"/>
    <w:rsid w:val="00D400D7"/>
    <w:rsid w:val="00E814BA"/>
    <w:rsid w:val="00ED336C"/>
    <w:rsid w:val="00EF5518"/>
    <w:rsid w:val="00F332F5"/>
    <w:rsid w:val="00F33CA8"/>
    <w:rsid w:val="00F507AF"/>
    <w:rsid w:val="00F531F3"/>
    <w:rsid w:val="00F82EA0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4739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5A473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5A4739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5A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86D0-37C0-43EA-898D-25C8E516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2014-04-16T06:04:00Z</cp:lastPrinted>
  <dcterms:created xsi:type="dcterms:W3CDTF">2014-12-17T05:13:00Z</dcterms:created>
  <dcterms:modified xsi:type="dcterms:W3CDTF">2014-12-17T05:13:00Z</dcterms:modified>
</cp:coreProperties>
</file>