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89" w:rsidRPr="00031B89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1B89">
        <w:rPr>
          <w:rFonts w:ascii="Times New Roman" w:hAnsi="Times New Roman" w:cs="Times New Roman"/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031B89" w:rsidRPr="00FD1D5B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1B89" w:rsidRPr="00031B89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1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1B89">
        <w:rPr>
          <w:rFonts w:ascii="Times New Roman" w:hAnsi="Times New Roman" w:cs="Times New Roman"/>
          <w:sz w:val="28"/>
          <w:szCs w:val="28"/>
        </w:rPr>
        <w:t xml:space="preserve">                КАРАР                                                         ПОСТАНОВЛЕНИЕ</w:t>
      </w: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1B89">
        <w:rPr>
          <w:rFonts w:ascii="Times New Roman" w:hAnsi="Times New Roman" w:cs="Times New Roman"/>
          <w:sz w:val="28"/>
          <w:szCs w:val="28"/>
        </w:rPr>
        <w:t xml:space="preserve">         «02 » июнь 2014 </w:t>
      </w:r>
      <w:proofErr w:type="spellStart"/>
      <w:r w:rsidRPr="00031B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31B89">
        <w:rPr>
          <w:rFonts w:ascii="Times New Roman" w:hAnsi="Times New Roman" w:cs="Times New Roman"/>
          <w:sz w:val="28"/>
          <w:szCs w:val="28"/>
        </w:rPr>
        <w:t>.                        № 10                          «02» июня 2014 г.</w:t>
      </w: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1B89">
        <w:rPr>
          <w:rFonts w:ascii="Times New Roman" w:hAnsi="Times New Roman" w:cs="Times New Roman"/>
          <w:sz w:val="28"/>
          <w:szCs w:val="28"/>
        </w:rPr>
        <w:t xml:space="preserve">Об отмене постановления № 4 от 20 февраля 2013 года «Об утверждении административного регламента осуществления муниципального </w:t>
      </w:r>
      <w:proofErr w:type="gramStart"/>
      <w:r w:rsidRPr="00031B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1B89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Pr="00031B8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31B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1B8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31B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031B89" w:rsidRPr="00031B89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B89">
        <w:rPr>
          <w:rFonts w:ascii="Times New Roman" w:hAnsi="Times New Roman" w:cs="Times New Roman"/>
          <w:sz w:val="28"/>
          <w:szCs w:val="28"/>
        </w:rPr>
        <w:tab/>
      </w:r>
      <w:r w:rsidRPr="00031B8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2013 года №416-ФЗ «О внесении изменений в Федеральный закон «О лотереях» и отдельные законодательные акты Российской Федерации  постановляю: </w:t>
      </w:r>
    </w:p>
    <w:p w:rsidR="00031B89" w:rsidRPr="00031B89" w:rsidRDefault="00031B89" w:rsidP="00031B8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B89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№ 4 от 20 февраля  2013 года «Об утверждении административного регламента осуществления муниципального </w:t>
      </w:r>
      <w:proofErr w:type="gramStart"/>
      <w:r w:rsidRPr="00031B8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31B89">
        <w:rPr>
          <w:rFonts w:ascii="Times New Roman" w:hAnsi="Times New Roman" w:cs="Times New Roman"/>
          <w:b w:val="0"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Pr="00031B89">
        <w:rPr>
          <w:rFonts w:ascii="Times New Roman" w:hAnsi="Times New Roman" w:cs="Times New Roman"/>
          <w:b w:val="0"/>
          <w:sz w:val="28"/>
          <w:szCs w:val="28"/>
        </w:rPr>
        <w:t>Ташлинский</w:t>
      </w:r>
      <w:proofErr w:type="spellEnd"/>
      <w:r w:rsidRPr="00031B8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31B89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031B8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031B89">
        <w:rPr>
          <w:rFonts w:ascii="Times New Roman" w:hAnsi="Times New Roman" w:cs="Times New Roman"/>
          <w:sz w:val="28"/>
          <w:szCs w:val="28"/>
        </w:rPr>
        <w:t>».</w:t>
      </w: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31B8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</w:t>
      </w:r>
      <w:proofErr w:type="spellStart"/>
      <w:r w:rsidRPr="00031B89">
        <w:rPr>
          <w:rFonts w:ascii="Times New Roman" w:hAnsi="Times New Roman" w:cs="Times New Roman"/>
          <w:b w:val="0"/>
          <w:sz w:val="28"/>
          <w:szCs w:val="28"/>
        </w:rPr>
        <w:t>И.Р.Мавлияров</w:t>
      </w:r>
      <w:proofErr w:type="spellEnd"/>
    </w:p>
    <w:p w:rsidR="00031B89" w:rsidRPr="00031B89" w:rsidRDefault="00031B89" w:rsidP="00031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1B89" w:rsidRPr="00031B89" w:rsidRDefault="00031B89" w:rsidP="00031B89">
      <w:pPr>
        <w:rPr>
          <w:sz w:val="28"/>
          <w:szCs w:val="28"/>
        </w:rPr>
      </w:pPr>
    </w:p>
    <w:p w:rsidR="00F55B69" w:rsidRPr="00031B89" w:rsidRDefault="00F55B69">
      <w:pPr>
        <w:rPr>
          <w:sz w:val="28"/>
          <w:szCs w:val="28"/>
        </w:rPr>
      </w:pPr>
    </w:p>
    <w:sectPr w:rsidR="00F55B69" w:rsidRPr="0003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1DC"/>
    <w:multiLevelType w:val="hybridMultilevel"/>
    <w:tmpl w:val="FA7E3A66"/>
    <w:lvl w:ilvl="0" w:tplc="926CB2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B89"/>
    <w:rsid w:val="00031B89"/>
    <w:rsid w:val="00F5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2014-06-03T06:10:00Z</dcterms:created>
  <dcterms:modified xsi:type="dcterms:W3CDTF">2014-06-03T06:12:00Z</dcterms:modified>
</cp:coreProperties>
</file>