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E0" w:rsidRDefault="005B7EE0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  <w:r w:rsidR="00EC11E0">
        <w:rPr>
          <w:rFonts w:ascii="Times New Roman" w:hAnsi="Times New Roman" w:cs="Times New Roman"/>
          <w:b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9D7B6E">
      <w:pPr>
        <w:tabs>
          <w:tab w:val="left" w:pos="616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6"/>
          <w:szCs w:val="26"/>
        </w:rPr>
        <w:t>КАРАР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ПОСТАНОВЛЕНИЕ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9D7B6E">
      <w:pPr>
        <w:tabs>
          <w:tab w:val="left" w:pos="4200"/>
          <w:tab w:val="left" w:pos="588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6"/>
          <w:szCs w:val="26"/>
        </w:rPr>
        <w:t>«</w:t>
      </w:r>
      <w:r w:rsidR="00B20E95">
        <w:rPr>
          <w:rFonts w:ascii="Times New Roman" w:hAnsi="Times New Roman" w:cs="Times New Roman"/>
          <w:b/>
          <w:sz w:val="26"/>
          <w:szCs w:val="26"/>
        </w:rPr>
        <w:t>26</w:t>
      </w:r>
      <w:r w:rsidRPr="009D7B6E">
        <w:rPr>
          <w:rFonts w:ascii="Times New Roman" w:hAnsi="Times New Roman" w:cs="Times New Roman"/>
          <w:b/>
          <w:sz w:val="26"/>
          <w:szCs w:val="26"/>
        </w:rPr>
        <w:t>»</w:t>
      </w:r>
      <w:r w:rsidR="00B20E95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Pr="009D7B6E">
        <w:rPr>
          <w:rFonts w:ascii="Times New Roman" w:hAnsi="Times New Roman" w:cs="Times New Roman"/>
          <w:b/>
          <w:sz w:val="26"/>
          <w:szCs w:val="26"/>
        </w:rPr>
        <w:t>20</w:t>
      </w:r>
      <w:r w:rsidR="00B20E95">
        <w:rPr>
          <w:rFonts w:ascii="Times New Roman" w:hAnsi="Times New Roman" w:cs="Times New Roman"/>
          <w:b/>
          <w:sz w:val="26"/>
          <w:szCs w:val="26"/>
        </w:rPr>
        <w:t>13</w:t>
      </w:r>
      <w:r w:rsidRPr="009D7B6E">
        <w:rPr>
          <w:rFonts w:ascii="Times New Roman" w:hAnsi="Times New Roman" w:cs="Times New Roman"/>
          <w:b/>
          <w:sz w:val="26"/>
          <w:szCs w:val="26"/>
        </w:rPr>
        <w:t>й.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№</w:t>
      </w:r>
      <w:r w:rsidR="00B20E95">
        <w:rPr>
          <w:rFonts w:ascii="Times New Roman" w:hAnsi="Times New Roman" w:cs="Times New Roman"/>
          <w:b/>
          <w:sz w:val="26"/>
          <w:szCs w:val="26"/>
        </w:rPr>
        <w:t>16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«</w:t>
      </w:r>
      <w:r w:rsidR="00B20E95">
        <w:rPr>
          <w:rFonts w:ascii="Times New Roman" w:hAnsi="Times New Roman" w:cs="Times New Roman"/>
          <w:b/>
          <w:sz w:val="26"/>
          <w:szCs w:val="26"/>
        </w:rPr>
        <w:t>26</w:t>
      </w:r>
      <w:r w:rsidRPr="009D7B6E">
        <w:rPr>
          <w:rFonts w:ascii="Times New Roman" w:hAnsi="Times New Roman" w:cs="Times New Roman"/>
          <w:b/>
          <w:sz w:val="26"/>
          <w:szCs w:val="26"/>
        </w:rPr>
        <w:t>»</w:t>
      </w:r>
      <w:r w:rsidR="00B20E95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Pr="009D7B6E">
        <w:rPr>
          <w:rFonts w:ascii="Times New Roman" w:hAnsi="Times New Roman" w:cs="Times New Roman"/>
          <w:b/>
          <w:sz w:val="26"/>
          <w:szCs w:val="26"/>
        </w:rPr>
        <w:t>20</w:t>
      </w:r>
      <w:r w:rsidR="00B20E95">
        <w:rPr>
          <w:rFonts w:ascii="Times New Roman" w:hAnsi="Times New Roman" w:cs="Times New Roman"/>
          <w:b/>
          <w:sz w:val="26"/>
          <w:szCs w:val="26"/>
        </w:rPr>
        <w:t>13</w:t>
      </w:r>
      <w:r w:rsidRPr="009D7B6E">
        <w:rPr>
          <w:rFonts w:ascii="Times New Roman" w:hAnsi="Times New Roman" w:cs="Times New Roman"/>
          <w:b/>
          <w:sz w:val="26"/>
          <w:szCs w:val="26"/>
        </w:rPr>
        <w:t>й.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EC11E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EC11E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гражданами, </w:t>
      </w:r>
      <w:r w:rsidRPr="009D7B6E">
        <w:rPr>
          <w:rFonts w:ascii="Times New Roman" w:hAnsi="Times New Roman" w:cs="Times New Roman"/>
          <w:b/>
          <w:sz w:val="28"/>
          <w:szCs w:val="28"/>
        </w:rPr>
        <w:br/>
        <w:t xml:space="preserve">замещающими муниципальные должности, должности муниципальной службы в Администрации  сельского поселения </w:t>
      </w:r>
      <w:r w:rsidR="00EC11E0">
        <w:rPr>
          <w:rFonts w:ascii="Times New Roman" w:hAnsi="Times New Roman" w:cs="Times New Roman"/>
          <w:b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Башкортостан, её структурных подразделений (органов) наделенных правом юридического лица сведений о своих расходах, а также о расходах своих супруги (супруга) и несовершеннолетних детей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B6E" w:rsidRPr="009D7B6E" w:rsidRDefault="009D7B6E" w:rsidP="00B20E95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 декабря 2012 года № 230-ФЗ «О контроле за соответствием расходов лиц, замещающих государственные должности, и иных лиц их доходам», от 3 декабря 2012 года № 231-ФЗ </w:t>
      </w:r>
      <w:r w:rsidRPr="009D7B6E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 от 2 марта 2007 года № 25-ФЗ «О муниципальной службе в Российской Федерации», от 6 октября 2003 года № 131-ФЗ «Об общих принципах организации органов местного самоуправления в Российской Федерации»,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гражданами, замещающими  муниципальные должности, должности муниципальной службы в Администрации сельского поселения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 своих расходах, а также о расходах своих супруги (супруга) и несовершеннолетних детей согласно приложению.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2. Обязанность, предусмотренная частью 1 статьи 3 Федерального закона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sz w:val="28"/>
          <w:szCs w:val="28"/>
        </w:rPr>
        <w:t>возникает в отношении сделок, совершенных с 1 января 2012 года.</w:t>
      </w:r>
    </w:p>
    <w:p w:rsidR="009D7B6E" w:rsidRPr="00EC11E0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на официальном сайте сельского поселения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 в сети Интернет  по адресу: </w:t>
      </w:r>
      <w:hyperlink w:history="1">
        <w:r w:rsidR="00EC11E0" w:rsidRPr="0084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11E0" w:rsidRPr="008448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r w:rsidR="00EC11E0" w:rsidRPr="00EC11E0">
        <w:rPr>
          <w:sz w:val="28"/>
          <w:szCs w:val="28"/>
          <w:lang w:val="en-US"/>
        </w:rPr>
        <w:t>tashli</w:t>
      </w:r>
      <w:r w:rsidR="00EC11E0" w:rsidRPr="00EC11E0">
        <w:rPr>
          <w:sz w:val="28"/>
          <w:szCs w:val="28"/>
        </w:rPr>
        <w:t>.</w:t>
      </w:r>
      <w:r w:rsidR="00EC11E0" w:rsidRPr="00EC11E0">
        <w:rPr>
          <w:sz w:val="28"/>
          <w:szCs w:val="28"/>
          <w:lang w:val="en-US"/>
        </w:rPr>
        <w:t>spalshey</w:t>
      </w:r>
      <w:r w:rsidR="00EC11E0" w:rsidRPr="00EC11E0">
        <w:rPr>
          <w:sz w:val="28"/>
          <w:szCs w:val="28"/>
        </w:rPr>
        <w:t>.</w:t>
      </w:r>
      <w:r w:rsidR="00EC11E0" w:rsidRPr="00EC11E0">
        <w:rPr>
          <w:sz w:val="28"/>
          <w:szCs w:val="28"/>
          <w:lang w:val="en-US"/>
        </w:rPr>
        <w:t>ru</w:t>
      </w:r>
      <w:r w:rsidR="00EC11E0">
        <w:rPr>
          <w:sz w:val="28"/>
          <w:szCs w:val="28"/>
        </w:rPr>
        <w:t>/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EC11E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Глава 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И.Р.Мавлияров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br w:type="page"/>
      </w:r>
      <w:r w:rsidRPr="009D7B6E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к постановлению Главы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сельского поселения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№ _____от « _»  _____ 2013г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предоставления гражданами, замещающими муниципальные должности,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в Администрации сельского поселения </w:t>
      </w:r>
      <w:r w:rsidR="00EC11E0">
        <w:rPr>
          <w:rFonts w:ascii="Times New Roman" w:hAnsi="Times New Roman" w:cs="Times New Roman"/>
          <w:b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сельсовет о своих расходах, а также о расходах своих супруги (супруга) и несовершеннолетних детей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Cs/>
          <w:sz w:val="28"/>
          <w:szCs w:val="28"/>
        </w:rPr>
        <w:t xml:space="preserve">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2. Настоящий Порядок определяет порядок представления и устанавливает контроль за расходами лиц, замещающих (занимающих): муниципальные должности на постоянной основе, должности муниципальной службы Администрации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Cs/>
          <w:sz w:val="28"/>
          <w:szCs w:val="28"/>
        </w:rPr>
        <w:t>; супруга (супругов) и несовершеннолетних детей указанных лиц (далее - Порядок).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3. Муниципальный служащий ежегодно, не позднее 30 апреля года, следующего за отчётным, представляет: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9D7B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к Порядку; 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Порядку;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Порядка.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4. Сведения, указанные в пункте 3 настоящего Порядка, предоставляются муниципальным служащим в случаях,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Сведения о расходах представляются в кадровую службу Администрации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bCs/>
          <w:sz w:val="28"/>
          <w:szCs w:val="28"/>
        </w:rPr>
        <w:t>(далее – в кадровую службу Администрации).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Сведения о расходах</w:t>
      </w:r>
      <w:r w:rsidRPr="009D7B6E">
        <w:rPr>
          <w:rFonts w:ascii="Times New Roman" w:hAnsi="Times New Roman" w:cs="Times New Roman"/>
        </w:rPr>
        <w:t xml:space="preserve"> </w:t>
      </w:r>
      <w:r w:rsidRPr="009D7B6E">
        <w:rPr>
          <w:rFonts w:ascii="Times New Roman" w:hAnsi="Times New Roman" w:cs="Times New Roman"/>
          <w:bCs/>
          <w:sz w:val="28"/>
          <w:szCs w:val="28"/>
        </w:rPr>
        <w:t>могут быть заполнены и представлены как в печатном, так и в рукописном виде. В случае если справка представляется в печатном виде, каждая ее страница заверяется подписью лица, представившего справку.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6. В случае если муниципальный служащий обнаружил, что в представленных им в кадровую службу Администрации,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4" w:history="1">
        <w:r w:rsidRPr="009D7B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3</w:t>
        </w:r>
      </w:hyperlink>
      <w:r w:rsidRPr="009D7B6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 xml:space="preserve">7. Муниципальный служащий вправе подать </w:t>
      </w:r>
      <w:r w:rsidRPr="009D7B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кадровую службу Администрации  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>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Главы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8. Проверка достоверности и полноты сведений о расходах, представленных в соответствии с настоящим Порядком муниципальным служащим осуществляется в соответствии с законодательством Российской Федерации.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Pr="009D7B6E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Порядка размещаются в информационно-телекоммуникационной сети «Интернет» на официальном сайте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bCs/>
          <w:sz w:val="28"/>
          <w:szCs w:val="28"/>
        </w:rPr>
        <w:t xml:space="preserve"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5" w:history="1">
        <w:r w:rsidRPr="009D7B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9D7B6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9D7B6E">
        <w:rPr>
          <w:rFonts w:ascii="Times New Roman" w:hAnsi="Times New Roman" w:cs="Times New Roman"/>
          <w:bCs/>
          <w:sz w:val="28"/>
          <w:szCs w:val="28"/>
        </w:rPr>
        <w:t>Лица, виновные в разглашении сведений, представленных в соответствии пунктом 3 настоящего Порядка,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11. Сведения о расходах,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12.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</w:t>
      </w:r>
      <w:r w:rsidRPr="009D7B6E">
        <w:rPr>
          <w:rFonts w:ascii="Times New Roman" w:hAnsi="Times New Roman" w:cs="Times New Roman"/>
          <w:bCs/>
          <w:sz w:val="28"/>
          <w:szCs w:val="28"/>
        </w:rPr>
        <w:lastRenderedPageBreak/>
        <w:t>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  <w:sectPr w:rsidR="009D7B6E" w:rsidRPr="009D7B6E" w:rsidSect="00B20E95">
          <w:pgSz w:w="11906" w:h="16838"/>
          <w:pgMar w:top="709" w:right="707" w:bottom="709" w:left="1304" w:header="720" w:footer="720" w:gutter="0"/>
          <w:cols w:space="720"/>
        </w:sect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(указывается наименование Администрации сельского поселения муниципального района Альшеевский район Республики Башкортостан, структурного подразделения (органа) наделенного правом юридического лица)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о расходах муниципального служащего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(лица замещающего муниципальную должность)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(основное место работы или службы, занимаемая должность)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7B6E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Раздел 1. Сведения о сделках с недвижимым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84"/>
        <w:gridCol w:w="1680"/>
        <w:gridCol w:w="1669"/>
        <w:gridCol w:w="1669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и наименова-ние имущества, приобретенного в собственность (земельный учас-ток, квартира, жилой дом, дача, гараж, нежилое здание (сооруже-ние), предприятие, иное недвижимое имущество)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Местонахож-дение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br w:type="page"/>
      </w:r>
      <w:r w:rsidRPr="009D7B6E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сделках с 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(марка, мо-дель) и наименова-ние движимого имущества, приобретенного в собственность (автомобиль, авто-прицеп, мототранс-портное средство, сельскохозяйственная техника, водный транспорт, воздуш-ный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 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>рублей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>(сумма цифрами и прописью; если указанные сделки не совершались проставляется цифра «0»)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 20___года 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_____________________________</w:t>
      </w:r>
    </w:p>
    <w:p w:rsidR="009D7B6E" w:rsidRPr="009D7B6E" w:rsidRDefault="009D7B6E" w:rsidP="009D7B6E">
      <w:pPr>
        <w:tabs>
          <w:tab w:val="left" w:pos="581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7B6E">
        <w:rPr>
          <w:rFonts w:ascii="Times New Roman" w:hAnsi="Times New Roman" w:cs="Times New Roman"/>
          <w:lang w:eastAsia="en-US"/>
        </w:rPr>
        <w:t xml:space="preserve">                                                                     (подпись)</w:t>
      </w:r>
      <w:r w:rsidRPr="009D7B6E">
        <w:rPr>
          <w:rFonts w:ascii="Times New Roman" w:hAnsi="Times New Roman" w:cs="Times New Roman"/>
          <w:lang w:eastAsia="en-US"/>
        </w:rPr>
        <w:tab/>
        <w:t>(Ф.И.О. лица, представившего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_____________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9D7B6E" w:rsidRPr="009D7B6E" w:rsidRDefault="009D7B6E" w:rsidP="009D7B6E">
      <w:pPr>
        <w:tabs>
          <w:tab w:val="left" w:pos="609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7B6E">
        <w:rPr>
          <w:rFonts w:ascii="Times New Roman" w:hAnsi="Times New Roman" w:cs="Times New Roman"/>
          <w:lang w:eastAsia="en-US"/>
        </w:rPr>
        <w:t xml:space="preserve">                                                                 (подпись)</w:t>
      </w:r>
      <w:r w:rsidRPr="009D7B6E">
        <w:rPr>
          <w:rFonts w:ascii="Times New Roman" w:hAnsi="Times New Roman" w:cs="Times New Roman"/>
          <w:lang w:eastAsia="en-US"/>
        </w:rPr>
        <w:tab/>
        <w:t xml:space="preserve"> (Ф.И.О. должностного лица, </w:t>
      </w:r>
    </w:p>
    <w:p w:rsidR="009D7B6E" w:rsidRPr="009D7B6E" w:rsidRDefault="009D7B6E" w:rsidP="009D7B6E">
      <w:pPr>
        <w:tabs>
          <w:tab w:val="left" w:pos="6379"/>
        </w:tabs>
        <w:spacing w:after="0" w:line="240" w:lineRule="auto"/>
        <w:ind w:left="57" w:right="57" w:firstLine="3828"/>
        <w:jc w:val="both"/>
        <w:rPr>
          <w:rFonts w:ascii="Times New Roman" w:hAnsi="Times New Roman" w:cs="Times New Roman"/>
          <w:lang w:eastAsia="en-US"/>
        </w:rPr>
      </w:pPr>
      <w:r w:rsidRPr="009D7B6E">
        <w:rPr>
          <w:rFonts w:ascii="Times New Roman" w:hAnsi="Times New Roman" w:cs="Times New Roman"/>
          <w:lang w:eastAsia="en-US"/>
        </w:rPr>
        <w:tab/>
        <w:t>принявшего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  <w:sectPr w:rsidR="009D7B6E" w:rsidRPr="009D7B6E">
          <w:pgSz w:w="11906" w:h="16838"/>
          <w:pgMar w:top="709" w:right="707" w:bottom="851" w:left="1304" w:header="720" w:footer="720" w:gutter="0"/>
          <w:cols w:space="720"/>
        </w:sectPr>
      </w:pP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В ____________________________________________________________________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0"/>
          <w:szCs w:val="20"/>
        </w:rPr>
        <w:t>(указывается наименование Администрации сельского поселения муниципального района Альшеевский район Республики Башкортостан, структурного подразделения (органа) наделенного правом юридического лица)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8"/>
          <w:szCs w:val="28"/>
        </w:rPr>
        <w:t>(</w:t>
      </w:r>
      <w:r w:rsidRPr="009D7B6E">
        <w:rPr>
          <w:rFonts w:ascii="Times New Roman" w:hAnsi="Times New Roman" w:cs="Times New Roman"/>
          <w:sz w:val="20"/>
          <w:szCs w:val="20"/>
        </w:rPr>
        <w:t>основное место работы или службы, занимаемая должность; в случае отсутствия основного места работы или службы - род занятий)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D7B6E">
        <w:rPr>
          <w:rFonts w:ascii="Times New Roman" w:hAnsi="Times New Roman" w:cs="Times New Roman"/>
          <w:sz w:val="28"/>
          <w:szCs w:val="28"/>
        </w:rPr>
        <w:t>_,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сообщаю сведения о расходах моей (моего)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(супруги (супруга), несовершеннолетней дочери, несовершеннолетнего сына)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Раздел 1. Сведения о сделках с недвижимым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84"/>
        <w:gridCol w:w="1680"/>
        <w:gridCol w:w="1669"/>
        <w:gridCol w:w="1669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и наименова-ние имущества, приобретенного в собственность (земельный учас-ток, квартира, жилой дом, дача, гараж, нежилое здание (сооруже-ние), предприятие, иное недвижимое имущество)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Местонахож-дение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Раздел 2. Сведения о сделках с 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(марка, мо-дель) и наименова-ние движимого имущества, приобретенного в собственность (автомобиль, авто-прицеп, мототранс-портное средство, сельскохозяйственная техника, водный транспорт, воздуш-ный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 рублей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>(сумма цифрами и прописью; если указанные сделки не совершались проставляется цифра «0»)</w:t>
      </w: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 20___ года _____________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9D7B6E" w:rsidRPr="009D7B6E" w:rsidRDefault="009D7B6E" w:rsidP="009D7B6E">
      <w:pPr>
        <w:tabs>
          <w:tab w:val="left" w:pos="581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(подпись)</w:t>
      </w:r>
      <w:r w:rsidRPr="009D7B6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(Ф.И.О. лица, представившего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 20___ года 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9D7B6E" w:rsidRPr="009D7B6E" w:rsidRDefault="009D7B6E" w:rsidP="009D7B6E">
      <w:pPr>
        <w:tabs>
          <w:tab w:val="left" w:pos="609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(подпись)            (Ф.И.О. должностного лица, принявшего справку)</w:t>
      </w:r>
    </w:p>
    <w:p w:rsidR="009D7B6E" w:rsidRPr="009D7B6E" w:rsidRDefault="009D7B6E" w:rsidP="009D7B6E">
      <w:pPr>
        <w:tabs>
          <w:tab w:val="left" w:pos="7938"/>
          <w:tab w:val="left" w:pos="1020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9D7B6E" w:rsidRPr="009D7B6E" w:rsidRDefault="009D7B6E" w:rsidP="009D7B6E">
      <w:pPr>
        <w:tabs>
          <w:tab w:val="left" w:pos="7938"/>
          <w:tab w:val="left" w:pos="1020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  <w:sectPr w:rsidR="009D7B6E" w:rsidRPr="009D7B6E">
          <w:pgSz w:w="11906" w:h="16838"/>
          <w:pgMar w:top="709" w:right="707" w:bottom="851" w:left="1304" w:header="720" w:footer="720" w:gutter="0"/>
          <w:cols w:space="720"/>
        </w:sectPr>
      </w:pP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к справке о расходах муниципального служащего, своих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ПОЯСНЕНИЯ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 сведениям расходах муниципального служащего </w:t>
      </w: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(лица, замещающего муниципальную должность) своих </w:t>
      </w:r>
      <w:r w:rsidRPr="009D7B6E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_________________________________________________________</w:t>
      </w: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По представленным сведениям о расходах,  считаю необходимым пояснить следующее: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 20___ года 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</w:t>
      </w:r>
    </w:p>
    <w:p w:rsidR="009D7B6E" w:rsidRPr="009D7B6E" w:rsidRDefault="009D7B6E" w:rsidP="009D7B6E">
      <w:pPr>
        <w:tabs>
          <w:tab w:val="left" w:pos="581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(подпись)</w:t>
      </w:r>
      <w:r w:rsidRPr="009D7B6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(Ф.И.О. лица, представившего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 20___года 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</w:t>
      </w:r>
    </w:p>
    <w:p w:rsidR="009D7B6E" w:rsidRPr="009D7B6E" w:rsidRDefault="009D7B6E" w:rsidP="009D7B6E">
      <w:pPr>
        <w:tabs>
          <w:tab w:val="left" w:pos="609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(подпись)  (Ф.И.О. должностного лица, принявшего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Cs w:val="24"/>
        </w:rPr>
      </w:pPr>
    </w:p>
    <w:p w:rsidR="00006F01" w:rsidRPr="009D7B6E" w:rsidRDefault="00006F01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sectPr w:rsidR="00006F01" w:rsidRPr="009D7B6E" w:rsidSect="0004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B6E"/>
    <w:rsid w:val="00006F01"/>
    <w:rsid w:val="00046DBE"/>
    <w:rsid w:val="005B7EE0"/>
    <w:rsid w:val="008C3715"/>
    <w:rsid w:val="009D7B6E"/>
    <w:rsid w:val="00B20E95"/>
    <w:rsid w:val="00D977A6"/>
    <w:rsid w:val="00EC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7B6E"/>
    <w:rPr>
      <w:color w:val="1F5EA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2378</Words>
  <Characters>13560</Characters>
  <Application>Microsoft Office Word</Application>
  <DocSecurity>0</DocSecurity>
  <Lines>113</Lines>
  <Paragraphs>31</Paragraphs>
  <ScaleCrop>false</ScaleCrop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2013-04-22T11:09:00Z</dcterms:created>
  <dcterms:modified xsi:type="dcterms:W3CDTF">2013-05-07T09:20:00Z</dcterms:modified>
</cp:coreProperties>
</file>